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016581" w:rsidRPr="00016581">
        <w:rPr>
          <w:b/>
          <w:i/>
          <w:noProof/>
          <w:sz w:val="28"/>
          <w:lang w:eastAsia="zh-CN"/>
        </w:rPr>
        <w:t>0504</w:t>
      </w:r>
      <w:r w:rsidR="00781350" w:rsidRPr="00781350">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16581" w:rsidP="00526167">
            <w:pPr>
              <w:pStyle w:val="CRCoverPage"/>
              <w:spacing w:after="0"/>
              <w:jc w:val="center"/>
              <w:rPr>
                <w:rFonts w:eastAsia="宋体"/>
                <w:b/>
                <w:noProof/>
                <w:sz w:val="28"/>
                <w:highlight w:val="yellow"/>
                <w:lang w:eastAsia="zh-CN"/>
              </w:rPr>
            </w:pPr>
            <w:r w:rsidRPr="00016581">
              <w:rPr>
                <w:rFonts w:eastAsia="宋体"/>
                <w:b/>
                <w:noProof/>
                <w:sz w:val="28"/>
                <w:lang w:eastAsia="zh-CN"/>
              </w:rPr>
              <w:t>0868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90A1E" w:rsidP="007211A2">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configuration tables in section 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1EE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1EE9"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1EE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1EE9">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6A77F5" w:rsidP="006A77F5">
            <w:pPr>
              <w:pStyle w:val="CRCoverPage"/>
              <w:spacing w:after="0"/>
              <w:ind w:left="100"/>
              <w:rPr>
                <w:noProof/>
              </w:rPr>
            </w:pPr>
            <w:r>
              <w:rPr>
                <w:rFonts w:hint="eastAsia"/>
                <w:lang w:eastAsia="zh-CN"/>
              </w:rPr>
              <w:t xml:space="preserve">There are </w:t>
            </w:r>
            <w:r>
              <w:rPr>
                <w:lang w:eastAsia="zh-CN"/>
              </w:rPr>
              <w:t>misalignment</w:t>
            </w:r>
            <w:r>
              <w:rPr>
                <w:rFonts w:hint="eastAsia"/>
                <w:lang w:eastAsia="zh-CN"/>
              </w:rPr>
              <w:t>s, errors or missing information in the t</w:t>
            </w:r>
            <w:r w:rsidRPr="00B53F07">
              <w:t xml:space="preserve">est </w:t>
            </w:r>
            <w:r>
              <w:rPr>
                <w:rFonts w:hint="eastAsia"/>
                <w:lang w:eastAsia="zh-CN"/>
              </w:rPr>
              <w:t>configuration tables in section 7</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77F5" w:rsidRDefault="006A77F5" w:rsidP="006A77F5">
            <w:pPr>
              <w:pStyle w:val="CRCoverPage"/>
              <w:numPr>
                <w:ilvl w:val="0"/>
                <w:numId w:val="39"/>
              </w:numPr>
              <w:spacing w:after="0"/>
              <w:rPr>
                <w:noProof/>
              </w:rPr>
            </w:pPr>
            <w:r>
              <w:rPr>
                <w:rFonts w:hint="eastAsia"/>
                <w:lang w:eastAsia="zh-CN"/>
              </w:rPr>
              <w:t>Test Enviro</w:t>
            </w:r>
            <w:r w:rsidR="006B4116">
              <w:rPr>
                <w:rFonts w:hint="eastAsia"/>
                <w:lang w:eastAsia="zh-CN"/>
              </w:rPr>
              <w:t>n</w:t>
            </w:r>
            <w:r>
              <w:rPr>
                <w:rFonts w:hint="eastAsia"/>
                <w:lang w:eastAsia="zh-CN"/>
              </w:rPr>
              <w:t xml:space="preserve">ment </w:t>
            </w:r>
            <w:r>
              <w:rPr>
                <w:lang w:eastAsia="zh-CN"/>
              </w:rPr>
              <w:t>‘</w:t>
            </w:r>
            <w:r>
              <w:rPr>
                <w:rFonts w:hint="eastAsia"/>
                <w:lang w:eastAsia="zh-CN"/>
              </w:rPr>
              <w:t>NC</w:t>
            </w:r>
            <w:r>
              <w:rPr>
                <w:lang w:eastAsia="zh-CN"/>
              </w:rPr>
              <w:t>’</w:t>
            </w:r>
            <w:r>
              <w:rPr>
                <w:rFonts w:hint="eastAsia"/>
                <w:lang w:eastAsia="zh-CN"/>
              </w:rPr>
              <w:t xml:space="preserve"> was unified to </w:t>
            </w:r>
            <w:r>
              <w:rPr>
                <w:lang w:eastAsia="zh-CN"/>
              </w:rPr>
              <w:t>‘</w:t>
            </w:r>
            <w:r>
              <w:rPr>
                <w:rFonts w:hint="eastAsia"/>
                <w:lang w:eastAsia="zh-CN"/>
              </w:rPr>
              <w:t>Normal</w:t>
            </w:r>
            <w:r>
              <w:rPr>
                <w:lang w:eastAsia="zh-CN"/>
              </w:rPr>
              <w:t>’</w:t>
            </w:r>
            <w:r>
              <w:rPr>
                <w:rFonts w:hint="eastAsia"/>
                <w:lang w:eastAsia="zh-CN"/>
              </w:rPr>
              <w:t>.</w:t>
            </w:r>
          </w:p>
          <w:p w:rsidR="00396CEE" w:rsidRDefault="00396CEE" w:rsidP="006A77F5">
            <w:pPr>
              <w:pStyle w:val="CRCoverPage"/>
              <w:numPr>
                <w:ilvl w:val="0"/>
                <w:numId w:val="39"/>
              </w:numPr>
              <w:spacing w:after="0"/>
              <w:rPr>
                <w:noProof/>
              </w:rPr>
            </w:pPr>
            <w:r>
              <w:rPr>
                <w:rFonts w:hint="eastAsia"/>
                <w:lang w:eastAsia="zh-CN"/>
              </w:rPr>
              <w:t>Wrong table number w</w:t>
            </w:r>
            <w:r w:rsidR="002D6024">
              <w:rPr>
                <w:rFonts w:hint="eastAsia"/>
                <w:lang w:eastAsia="zh-CN"/>
              </w:rPr>
              <w:t>as</w:t>
            </w:r>
            <w:r>
              <w:rPr>
                <w:rFonts w:hint="eastAsia"/>
                <w:lang w:eastAsia="zh-CN"/>
              </w:rPr>
              <w:t xml:space="preserve"> corrected.</w:t>
            </w:r>
          </w:p>
          <w:p w:rsidR="002D6024" w:rsidRDefault="002D6024" w:rsidP="006A77F5">
            <w:pPr>
              <w:pStyle w:val="CRCoverPage"/>
              <w:numPr>
                <w:ilvl w:val="0"/>
                <w:numId w:val="39"/>
              </w:numPr>
              <w:spacing w:after="0"/>
              <w:rPr>
                <w:noProof/>
              </w:rPr>
            </w:pPr>
            <w:r>
              <w:t>Test Frequenc</w:t>
            </w:r>
            <w:r>
              <w:rPr>
                <w:rFonts w:hint="eastAsia"/>
                <w:lang w:eastAsia="zh-CN"/>
              </w:rPr>
              <w:t xml:space="preserve">y </w:t>
            </w:r>
            <w:r>
              <w:rPr>
                <w:lang w:eastAsia="zh-CN"/>
              </w:rPr>
              <w:t>‘</w:t>
            </w:r>
            <w:r w:rsidRPr="00CA0DAD">
              <w:t>High</w:t>
            </w:r>
            <w:r>
              <w:rPr>
                <w:lang w:eastAsia="zh-CN"/>
              </w:rPr>
              <w:t>’</w:t>
            </w:r>
            <w:r>
              <w:rPr>
                <w:rFonts w:hint="eastAsia"/>
                <w:lang w:eastAsia="zh-CN"/>
              </w:rPr>
              <w:t xml:space="preserve"> was unified to </w:t>
            </w:r>
            <w:r>
              <w:rPr>
                <w:lang w:eastAsia="zh-CN"/>
              </w:rPr>
              <w:t>‘</w:t>
            </w:r>
            <w:r w:rsidRPr="00CA0DAD">
              <w:t>High</w:t>
            </w:r>
            <w:r>
              <w:rPr>
                <w:rFonts w:hint="eastAsia"/>
                <w:lang w:eastAsia="zh-CN"/>
              </w:rPr>
              <w:t xml:space="preserve"> range</w:t>
            </w:r>
            <w:r>
              <w:rPr>
                <w:lang w:eastAsia="zh-CN"/>
              </w:rPr>
              <w:t>’</w:t>
            </w:r>
            <w:r>
              <w:rPr>
                <w:rFonts w:hint="eastAsia"/>
                <w:lang w:eastAsia="zh-CN"/>
              </w:rPr>
              <w:t>.</w:t>
            </w:r>
          </w:p>
          <w:p w:rsidR="006A77F5" w:rsidRDefault="006A77F5" w:rsidP="006A77F5">
            <w:pPr>
              <w:pStyle w:val="CRCoverPage"/>
              <w:numPr>
                <w:ilvl w:val="0"/>
                <w:numId w:val="39"/>
              </w:numPr>
              <w:spacing w:after="0"/>
              <w:rPr>
                <w:noProof/>
              </w:rPr>
            </w:pPr>
            <w:r>
              <w:rPr>
                <w:lang w:eastAsia="zh-CN"/>
              </w:rPr>
              <w:t>‘</w:t>
            </w:r>
            <w:r w:rsidRPr="00204B45">
              <w:t>[</w:t>
            </w:r>
            <w:r>
              <w:rPr>
                <w:rFonts w:hint="eastAsia"/>
                <w:lang w:eastAsia="zh-CN"/>
              </w:rPr>
              <w:t xml:space="preserve"> ]</w:t>
            </w:r>
            <w:r>
              <w:rPr>
                <w:lang w:eastAsia="zh-CN"/>
              </w:rPr>
              <w:t>’</w:t>
            </w:r>
            <w:r>
              <w:rPr>
                <w:rFonts w:hint="eastAsia"/>
                <w:lang w:eastAsia="zh-CN"/>
              </w:rPr>
              <w:t xml:space="preserve"> were removed for completed test cases.</w:t>
            </w:r>
          </w:p>
          <w:p w:rsidR="008C229A" w:rsidRDefault="006A77F5" w:rsidP="0021104D">
            <w:pPr>
              <w:pStyle w:val="CRCoverPage"/>
              <w:numPr>
                <w:ilvl w:val="0"/>
                <w:numId w:val="39"/>
              </w:numPr>
              <w:spacing w:after="0"/>
              <w:rPr>
                <w:noProof/>
              </w:rPr>
            </w:pPr>
            <w:r>
              <w:rPr>
                <w:rFonts w:hint="eastAsia"/>
                <w:noProof/>
                <w:lang w:eastAsia="zh-CN"/>
              </w:rPr>
              <w:t xml:space="preserve">Missing note for </w:t>
            </w:r>
            <w:r w:rsidRPr="00922A7B">
              <w:rPr>
                <w:noProof/>
                <w:lang w:eastAsia="zh-CN"/>
              </w:rPr>
              <w:t>NRB_agg</w:t>
            </w:r>
            <w:r>
              <w:rPr>
                <w:rFonts w:hint="eastAsia"/>
                <w:noProof/>
                <w:lang w:eastAsia="zh-CN"/>
              </w:rPr>
              <w:t xml:space="preserve"> was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A77F5" w:rsidP="006B4116">
            <w:pPr>
              <w:pStyle w:val="CRCoverPage"/>
              <w:spacing w:after="0"/>
              <w:ind w:left="100"/>
              <w:rPr>
                <w:noProof/>
                <w:lang w:eastAsia="zh-CN"/>
              </w:rPr>
            </w:pPr>
            <w:r>
              <w:rPr>
                <w:rFonts w:hint="eastAsia"/>
                <w:lang w:eastAsia="zh-CN"/>
              </w:rPr>
              <w:t xml:space="preserve">The </w:t>
            </w:r>
            <w:r>
              <w:rPr>
                <w:lang w:eastAsia="zh-CN"/>
              </w:rPr>
              <w:t>misalignment</w:t>
            </w:r>
            <w:r>
              <w:rPr>
                <w:rFonts w:hint="eastAsia"/>
                <w:lang w:eastAsia="zh-CN"/>
              </w:rPr>
              <w:t>s, errors and missing information will remai</w:t>
            </w:r>
            <w:r w:rsidR="006B4116">
              <w:rPr>
                <w:rFonts w:hint="eastAsia"/>
                <w:lang w:eastAsia="zh-CN"/>
              </w:rPr>
              <w:t>n</w:t>
            </w:r>
            <w:r>
              <w:rPr>
                <w:rFonts w:hint="eastAsia"/>
                <w:lang w:eastAsia="zh-CN"/>
              </w:rPr>
              <w:t xml:space="preserve"> in the t</w:t>
            </w:r>
            <w:r w:rsidRPr="00B53F07">
              <w:t xml:space="preserve">est </w:t>
            </w:r>
            <w:r>
              <w:rPr>
                <w:rFonts w:hint="eastAsia"/>
                <w:lang w:eastAsia="zh-CN"/>
              </w:rPr>
              <w:t>configuration tables in section 7</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396CEE" w:rsidP="00DA05CB">
            <w:pPr>
              <w:pStyle w:val="CRCoverPage"/>
              <w:spacing w:after="0"/>
              <w:ind w:left="100"/>
              <w:rPr>
                <w:noProof/>
                <w:lang w:eastAsia="zh-CN"/>
              </w:rPr>
            </w:pPr>
            <w:r w:rsidRPr="00CA0DAD">
              <w:t>7.3B.2.1.4.1</w:t>
            </w:r>
            <w:r>
              <w:rPr>
                <w:rFonts w:hint="eastAsia"/>
                <w:lang w:eastAsia="zh-CN"/>
              </w:rPr>
              <w:t xml:space="preserve">, </w:t>
            </w:r>
            <w:r w:rsidRPr="009957C8">
              <w:t>7.3B.2.2.4.1</w:t>
            </w:r>
            <w:r>
              <w:rPr>
                <w:rFonts w:hint="eastAsia"/>
                <w:lang w:eastAsia="zh-CN"/>
              </w:rPr>
              <w:t xml:space="preserve">, </w:t>
            </w:r>
            <w:r w:rsidR="00F96C1C" w:rsidRPr="009957C8">
              <w:t>7.3B.2.3.4.2.1</w:t>
            </w:r>
            <w:r w:rsidR="00F96C1C">
              <w:rPr>
                <w:rFonts w:hint="eastAsia"/>
                <w:lang w:eastAsia="zh-CN"/>
              </w:rPr>
              <w:t xml:space="preserve">, </w:t>
            </w:r>
            <w:r w:rsidR="00721BA6" w:rsidRPr="009957C8">
              <w:t>7.3B.2.3_1.1.4.1</w:t>
            </w:r>
            <w:r w:rsidR="00721BA6">
              <w:rPr>
                <w:rFonts w:hint="eastAsia"/>
                <w:lang w:eastAsia="zh-CN"/>
              </w:rPr>
              <w:t xml:space="preserve">, </w:t>
            </w:r>
            <w:r w:rsidR="002D6024" w:rsidRPr="009957C8">
              <w:t>7.3B.2.3_1.2.4.1</w:t>
            </w:r>
            <w:r w:rsidR="002D6024">
              <w:rPr>
                <w:rFonts w:hint="eastAsia"/>
                <w:lang w:eastAsia="zh-CN"/>
              </w:rPr>
              <w:t xml:space="preserve">, </w:t>
            </w:r>
            <w:r w:rsidR="002D6024" w:rsidRPr="009957C8">
              <w:t>7.3B.2.3_1.3.4.1</w:t>
            </w:r>
            <w:r w:rsidR="002D6024">
              <w:rPr>
                <w:rFonts w:hint="eastAsia"/>
                <w:lang w:eastAsia="zh-CN"/>
              </w:rPr>
              <w:t xml:space="preserve">, </w:t>
            </w:r>
            <w:r w:rsidR="002D6024" w:rsidRPr="00CA0DAD">
              <w:t>7.4B.1.4.1</w:t>
            </w:r>
            <w:r w:rsidR="002D6024">
              <w:rPr>
                <w:rFonts w:hint="eastAsia"/>
                <w:lang w:eastAsia="zh-CN"/>
              </w:rPr>
              <w:t xml:space="preserve">, </w:t>
            </w:r>
            <w:r w:rsidR="002D6024" w:rsidRPr="00CA0DAD">
              <w:t>7.6B.2.2.4</w:t>
            </w:r>
            <w:r w:rsidR="002D6024">
              <w:rPr>
                <w:rFonts w:hint="eastAsia"/>
                <w:lang w:eastAsia="zh-CN"/>
              </w:rPr>
              <w:t xml:space="preserve">, </w:t>
            </w:r>
            <w:r w:rsidR="0021104D" w:rsidRPr="00CA0DAD">
              <w:t>7.6B.3.2.4</w:t>
            </w:r>
            <w:r w:rsidR="0021104D">
              <w:rPr>
                <w:rFonts w:hint="eastAsia"/>
                <w:lang w:eastAsia="zh-CN"/>
              </w:rPr>
              <w:t xml:space="preserve">, </w:t>
            </w:r>
            <w:r w:rsidR="0021104D" w:rsidRPr="00CA0DAD">
              <w:t>7.6B.4.2.4</w:t>
            </w:r>
            <w:r w:rsidR="0021104D">
              <w:rPr>
                <w:rFonts w:hint="eastAsia"/>
                <w:lang w:eastAsia="zh-CN"/>
              </w:rPr>
              <w:t xml:space="preserve">, </w:t>
            </w:r>
            <w:r w:rsidR="0021104D" w:rsidRPr="00CA0DAD">
              <w:t>7.8B.2.2.4</w:t>
            </w:r>
            <w:r w:rsidR="0021104D">
              <w:rPr>
                <w:rFonts w:hint="eastAsia"/>
                <w:lang w:eastAsia="zh-CN"/>
              </w:rPr>
              <w:t xml:space="preserve">, </w:t>
            </w:r>
            <w:r w:rsidR="0021104D" w:rsidRPr="00CA0DAD">
              <w:t>7.9B.2.4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81350">
            <w:pPr>
              <w:pStyle w:val="CRCoverPage"/>
              <w:spacing w:after="0"/>
              <w:ind w:left="100"/>
              <w:rPr>
                <w:noProof/>
              </w:rPr>
            </w:pPr>
            <w:r w:rsidRPr="00781350">
              <w:rPr>
                <w:rFonts w:hint="eastAsia"/>
                <w:noProof/>
                <w:highlight w:val="yellow"/>
                <w:lang w:eastAsia="zh-CN"/>
              </w:rPr>
              <w:t xml:space="preserve">r1: </w:t>
            </w:r>
            <w:r w:rsidRPr="00781350">
              <w:rPr>
                <w:noProof/>
                <w:highlight w:val="yellow"/>
                <w:lang w:eastAsia="zh-CN"/>
              </w:rPr>
              <w:t>The revision in Table 7.8B.2.6.4.1-1 was canceled to avoid overlapping with R5-211000.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6B6E" w:rsidRDefault="009A6B6E" w:rsidP="009A6B6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76FF4" w:rsidRPr="00CA0DAD" w:rsidRDefault="00776FF4" w:rsidP="00776FF4">
      <w:pPr>
        <w:pStyle w:val="H6"/>
      </w:pPr>
      <w:bookmarkStart w:id="2" w:name="_Toc27475883"/>
      <w:r w:rsidRPr="00CA0DAD">
        <w:t>7.3B.2.1.4</w:t>
      </w:r>
      <w:r w:rsidRPr="00CA0DAD">
        <w:tab/>
        <w:t>Test description</w:t>
      </w:r>
      <w:bookmarkEnd w:id="2"/>
    </w:p>
    <w:p w:rsidR="00776FF4" w:rsidRPr="00CA0DAD" w:rsidRDefault="00776FF4" w:rsidP="00776FF4">
      <w:pPr>
        <w:pStyle w:val="H6"/>
      </w:pPr>
      <w:r w:rsidRPr="00CA0DAD">
        <w:t>7.3B.2.1.4.1</w:t>
      </w:r>
      <w:r w:rsidRPr="00CA0DAD">
        <w:tab/>
        <w:t>Initial conditions</w:t>
      </w:r>
    </w:p>
    <w:p w:rsidR="00776FF4" w:rsidRPr="00CA0DAD" w:rsidRDefault="00776FF4" w:rsidP="00776FF4">
      <w:r w:rsidRPr="00CA0DAD">
        <w:t>Initial conditions are a set of test configurations the UE needs to be tested in and the steps for the SS to take with the UE to reach the correct measurement state.</w:t>
      </w:r>
    </w:p>
    <w:p w:rsidR="00776FF4" w:rsidRPr="00CA0DAD" w:rsidRDefault="00776FF4" w:rsidP="00776FF4">
      <w:r w:rsidRPr="00CA0DAD">
        <w:t xml:space="preserve">The initial test configurations for NR consist of environmental conditions test frequencies, test channel bandwidths and sub-carrier spacing based on NR operating bands specified in Table 5.3.5-1 of TS 38.521-1 [8]. </w:t>
      </w:r>
      <w:bookmarkStart w:id="3" w:name="_Hlk517548970"/>
      <w:r w:rsidRPr="00CA0DAD">
        <w:t xml:space="preserve">All of these configurations shall be tested with applicable test parameters for each channel bandwidth, and are shown in Table 7.3.2.4.1-1, Table 7.3.2.4.1-2, and Table 7.3.2.4.1-3 of TS 38.521-1 [8]. </w:t>
      </w:r>
      <w:bookmarkEnd w:id="3"/>
      <w:r w:rsidRPr="00CA0DAD">
        <w:t xml:space="preserve">The details of the uplink reference measurement channels (RMCs) are specified in Annexe </w:t>
      </w:r>
      <w:bookmarkStart w:id="4" w:name="_Hlk517549004"/>
      <w:r w:rsidRPr="00CA0DAD">
        <w:t>A2.2 of TS 38.521-1 [8]. Configurations of PDSCH and PDCCH before measurement are specified in Annex C.2 of TS 38.521-1 [8].</w:t>
      </w:r>
      <w:bookmarkEnd w:id="4"/>
    </w:p>
    <w:p w:rsidR="00776FF4" w:rsidRPr="00CA0DAD" w:rsidRDefault="00776FF4" w:rsidP="00776FF4">
      <w:r w:rsidRPr="00CA0DAD">
        <w:t xml:space="preserve">The initial test configurations for E-UTRA band consist of environmental conditions, test frequencies, and channel bandwidths based on E-UTRA bands specified in Table 5.4.2.1-1 of TS 36.521-1 [10]. All of these configurations shall be tested with applicable test parameters for each channel bandwidth </w:t>
      </w:r>
      <w:proofErr w:type="gramStart"/>
      <w:r w:rsidRPr="00CA0DAD">
        <w:t>are</w:t>
      </w:r>
      <w:proofErr w:type="gramEnd"/>
      <w:r w:rsidRPr="00CA0DAD">
        <w:t xml:space="preserve"> shown in tables 7.3.4.1-1 and 7.3.4.1-2 of TS 36.521-1 [10]. The details of the downlink and uplink reference measurement channels (RMCs) are specified in Annexes A.2 </w:t>
      </w:r>
      <w:r w:rsidRPr="009957C8">
        <w:t>and A.3 of TS 36.521-1 [10]. The detail</w:t>
      </w:r>
      <w:r w:rsidRPr="00CA0DAD">
        <w:t xml:space="preserve">s of the OCNG patterns used are specified in Annex A.5. </w:t>
      </w:r>
      <w:r w:rsidRPr="00CA0DAD">
        <w:rPr>
          <w:rFonts w:cs="v5.0.0"/>
        </w:rPr>
        <w:t xml:space="preserve">Configurations of PDSCH and PDCCH before measurement are specified in Annex C.2 of </w:t>
      </w:r>
      <w:r w:rsidRPr="00CA0DAD">
        <w:t>TS 36.521-1 [10].</w:t>
      </w:r>
    </w:p>
    <w:p w:rsidR="00776FF4" w:rsidRPr="00CA0DAD" w:rsidRDefault="00776FF4" w:rsidP="00776FF4">
      <w:r w:rsidRPr="00CA0DAD">
        <w:t>The channel bandwidths for E-UTRA and NR component carriers shall follow the values specified in Table 5.3B.1.2-1 for a given EN-DC combination.</w:t>
      </w:r>
    </w:p>
    <w:p w:rsidR="00776FF4" w:rsidRPr="00CA0DAD" w:rsidRDefault="00776FF4" w:rsidP="00776FF4">
      <w:pPr>
        <w:pStyle w:val="TH"/>
      </w:pPr>
      <w:bookmarkStart w:id="5" w:name="_Hlk525055899"/>
      <w:r w:rsidRPr="00CA0DAD">
        <w:lastRenderedPageBreak/>
        <w:t xml:space="preserve">Table </w:t>
      </w:r>
      <w:r w:rsidRPr="00CA0DAD">
        <w:rPr>
          <w:rFonts w:eastAsia="MS Mincho"/>
        </w:rPr>
        <w:t>7.3B.2.1.4.1</w:t>
      </w:r>
      <w:r w:rsidRPr="00CA0DAD">
        <w:t>-1: Test configurations table for EN-DC configurations affected by Reference sensitivity exceptions</w:t>
      </w:r>
    </w:p>
    <w:tbl>
      <w:tblPr>
        <w:tblW w:w="5170" w:type="pct"/>
        <w:tblInd w:w="28" w:type="dxa"/>
        <w:tblLayout w:type="fixed"/>
        <w:tblCellMar>
          <w:left w:w="0" w:type="dxa"/>
          <w:right w:w="0" w:type="dxa"/>
        </w:tblCellMar>
        <w:tblLook w:val="04A0"/>
      </w:tblPr>
      <w:tblGrid>
        <w:gridCol w:w="1382"/>
        <w:gridCol w:w="2126"/>
        <w:gridCol w:w="1871"/>
        <w:gridCol w:w="795"/>
        <w:gridCol w:w="1080"/>
        <w:gridCol w:w="228"/>
        <w:gridCol w:w="771"/>
        <w:gridCol w:w="1080"/>
        <w:gridCol w:w="1218"/>
        <w:gridCol w:w="1044"/>
        <w:gridCol w:w="1671"/>
        <w:gridCol w:w="201"/>
        <w:gridCol w:w="1500"/>
        <w:gridCol w:w="12"/>
        <w:gridCol w:w="18"/>
      </w:tblGrid>
      <w:tr w:rsidR="00776FF4" w:rsidRPr="00CA0DAD" w:rsidTr="005D3F5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Initial Conditions</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Normal, TL/VL, TL/VH, TH/VL, TH/VH</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Frequencies as specified in TS 38.508-1 [5] clause 4.3.1</w:t>
            </w:r>
          </w:p>
          <w:p w:rsidR="00776FF4" w:rsidRPr="00CA0DAD" w:rsidRDefault="00776FF4" w:rsidP="005D3F54">
            <w:pPr>
              <w:pStyle w:val="TAL"/>
            </w:pPr>
            <w:r w:rsidRPr="00CA0DAD">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 mid and high range</w:t>
            </w:r>
          </w:p>
          <w:p w:rsidR="00776FF4" w:rsidRPr="00CA0DAD" w:rsidRDefault="00776FF4" w:rsidP="005D3F54">
            <w:pPr>
              <w:pStyle w:val="TAL"/>
            </w:pP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Lowest supported SCS</w:t>
            </w:r>
          </w:p>
        </w:tc>
      </w:tr>
      <w:tr w:rsidR="00776FF4" w:rsidRPr="00CA0DAD" w:rsidTr="005D3F54">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NR/E-UTRA Test Parameters</w:t>
            </w:r>
          </w:p>
        </w:tc>
      </w:tr>
      <w:tr w:rsidR="00776FF4" w:rsidRPr="00CA0DAD" w:rsidTr="005D3F54">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Uplink Configuration</w:t>
            </w:r>
          </w:p>
        </w:tc>
      </w:tr>
      <w:tr w:rsidR="00776FF4" w:rsidRPr="00CA0DAD" w:rsidTr="005D3F54">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709" w:type="pct"/>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H"/>
            </w:pPr>
            <w:r w:rsidRPr="00CA0DAD">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w:t>
            </w:r>
          </w:p>
          <w:p w:rsidR="00776FF4" w:rsidRPr="00CA0DAD" w:rsidRDefault="00776FF4" w:rsidP="005D3F54">
            <w:pPr>
              <w:pStyle w:val="TAH"/>
            </w:pPr>
            <w:r w:rsidRPr="00CA0DAD">
              <w:t> Modulation</w:t>
            </w:r>
          </w:p>
        </w:tc>
        <w:tc>
          <w:tcPr>
            <w:tcW w:w="500" w:type="pct"/>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r>
      <w:tr w:rsidR="00776FF4" w:rsidRPr="00CA0DAD" w:rsidTr="005D3F54">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w:t>
            </w:r>
            <w:r w:rsidRPr="009957C8">
              <w:t>ll RB (NOT</w:t>
            </w:r>
            <w:r w:rsidRPr="00CA0DAD">
              <w: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Specified in Table 7.3B.2.1.4.1-2</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500" w:type="pct"/>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Specified in Table 7.3B.2.1.4.1-2</w:t>
            </w:r>
          </w:p>
        </w:tc>
      </w:tr>
      <w:tr w:rsidR="00776FF4" w:rsidRPr="00CA0DAD"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Test Point configurations</w:t>
            </w:r>
          </w:p>
        </w:tc>
      </w:tr>
      <w:tr w:rsidR="00776FF4" w:rsidRPr="00CA0DAD"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Test Settings for DC_(n)71AA dual UL UE</w:t>
            </w:r>
          </w:p>
        </w:tc>
      </w:tr>
      <w:tr w:rsidR="00776FF4" w:rsidRPr="00CA0DAD" w:rsidTr="005D3F54">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pPr>
            <w:r w:rsidRPr="00CA0DAD">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776FF4" w:rsidRPr="00CA0DAD" w:rsidRDefault="00776FF4" w:rsidP="005D3F54">
            <w:pPr>
              <w:pStyle w:val="TAH"/>
            </w:pPr>
            <w:r w:rsidRPr="00CA0DAD">
              <w:t>N</w:t>
            </w:r>
            <w:r w:rsidRPr="00CA0DAD">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UL Channel BW</w:t>
            </w:r>
          </w:p>
          <w:p w:rsidR="00776FF4" w:rsidRPr="00CA0DAD" w:rsidRDefault="00776FF4" w:rsidP="005D3F54">
            <w:pPr>
              <w:pStyle w:val="TAH"/>
            </w:pPr>
            <w:r w:rsidRPr="00CA0DAD">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UL</w:t>
            </w:r>
          </w:p>
          <w:p w:rsidR="00776FF4" w:rsidRPr="00CA0DAD" w:rsidRDefault="00776FF4" w:rsidP="005D3F54">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rsidR="00776FF4" w:rsidRPr="00CA0DAD" w:rsidRDefault="00776FF4" w:rsidP="005D3F54">
            <w:pPr>
              <w:pStyle w:val="TAH"/>
            </w:pPr>
            <w:r w:rsidRPr="00CA0DAD">
              <w:t>N</w:t>
            </w:r>
            <w:r w:rsidRPr="00CA0DAD">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Duplex mode</w:t>
            </w:r>
          </w:p>
        </w:tc>
      </w:tr>
      <w:tr w:rsidR="00776FF4" w:rsidRPr="00CA0DAD"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 xml:space="preserve">665.5MHz, </w:t>
            </w:r>
          </w:p>
          <w:p w:rsidR="00776FF4" w:rsidRPr="00CA0DAD" w:rsidRDefault="00776FF4" w:rsidP="005D3F54">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 xml:space="preserve">619.5 MHz </w:t>
            </w:r>
          </w:p>
          <w:p w:rsidR="00776FF4" w:rsidRPr="00CA0DAD" w:rsidRDefault="00776FF4" w:rsidP="005D3F54">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CA0DAD"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 xml:space="preserve">675.5 </w:t>
            </w:r>
          </w:p>
          <w:p w:rsidR="00776FF4" w:rsidRPr="00CA0DAD" w:rsidRDefault="00776FF4" w:rsidP="005D3F54">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629.5</w:t>
            </w:r>
          </w:p>
          <w:p w:rsidR="00776FF4" w:rsidRPr="00CA0DAD" w:rsidRDefault="00776FF4" w:rsidP="005D3F54">
            <w:pPr>
              <w:pStyle w:val="TAC"/>
            </w:pPr>
            <w:r w:rsidRPr="00CA0DAD">
              <w:t>N</w:t>
            </w:r>
            <w:r w:rsidRPr="00CA0DAD">
              <w:rPr>
                <w:vertAlign w:val="subscript"/>
              </w:rPr>
              <w:t>DL</w:t>
            </w:r>
            <w:r w:rsidRPr="00CA0DAD">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670.5</w:t>
            </w:r>
          </w:p>
          <w:p w:rsidR="00776FF4" w:rsidRPr="00CA0DAD" w:rsidRDefault="00776FF4" w:rsidP="005D3F54">
            <w:pPr>
              <w:pStyle w:val="TAC"/>
            </w:pPr>
            <w:r w:rsidRPr="00CA0DAD">
              <w:t>E</w:t>
            </w:r>
            <w:r w:rsidRPr="00CA0DAD">
              <w:rPr>
                <w:vertAlign w:val="subscript"/>
              </w:rPr>
              <w:t>UL</w:t>
            </w:r>
            <w:r w:rsidRPr="00CA0DAD">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624.5</w:t>
            </w:r>
          </w:p>
          <w:p w:rsidR="00776FF4" w:rsidRPr="00CA0DAD" w:rsidRDefault="00776FF4" w:rsidP="005D3F54">
            <w:pPr>
              <w:pStyle w:val="TAC"/>
            </w:pPr>
            <w:r w:rsidRPr="00CA0DAD">
              <w:t>E</w:t>
            </w:r>
            <w:r w:rsidRPr="00CA0DAD">
              <w:rPr>
                <w:vertAlign w:val="subscript"/>
              </w:rPr>
              <w:t>DL</w:t>
            </w:r>
            <w:r w:rsidRPr="00CA0DAD">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680.5</w:t>
            </w:r>
          </w:p>
          <w:p w:rsidR="00776FF4" w:rsidRPr="00CA0DAD" w:rsidRDefault="00776FF4" w:rsidP="005D3F54">
            <w:pPr>
              <w:pStyle w:val="TAC"/>
            </w:pPr>
            <w:r w:rsidRPr="00CA0DAD">
              <w:t>N</w:t>
            </w:r>
            <w:r w:rsidRPr="00CA0DAD">
              <w:rPr>
                <w:vertAlign w:val="subscript"/>
              </w:rPr>
              <w:t>UL</w:t>
            </w:r>
            <w:r w:rsidRPr="00CA0DAD">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634.5</w:t>
            </w:r>
          </w:p>
          <w:p w:rsidR="00776FF4" w:rsidRPr="00CA0DAD" w:rsidRDefault="00776FF4" w:rsidP="005D3F54">
            <w:pPr>
              <w:pStyle w:val="TAC"/>
            </w:pPr>
            <w:r w:rsidRPr="00CA0DAD">
              <w:t>N</w:t>
            </w:r>
            <w:r w:rsidRPr="00CA0DAD">
              <w:rPr>
                <w:vertAlign w:val="subscript"/>
              </w:rPr>
              <w:t>DL</w:t>
            </w:r>
            <w:r w:rsidRPr="00CA0DAD">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668</w:t>
            </w:r>
          </w:p>
          <w:p w:rsidR="00776FF4" w:rsidRPr="00CA0DAD" w:rsidRDefault="00776FF4" w:rsidP="005D3F54">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622</w:t>
            </w:r>
          </w:p>
          <w:p w:rsidR="00776FF4" w:rsidRPr="00CA0DAD" w:rsidRDefault="00776FF4" w:rsidP="005D3F54">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678</w:t>
            </w:r>
          </w:p>
          <w:p w:rsidR="00776FF4" w:rsidRPr="00CA0DAD" w:rsidRDefault="00776FF4" w:rsidP="005D3F54">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632</w:t>
            </w:r>
          </w:p>
          <w:p w:rsidR="00776FF4" w:rsidRPr="00CA0DAD" w:rsidRDefault="00776FF4" w:rsidP="005D3F54">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668</w:t>
            </w:r>
          </w:p>
          <w:p w:rsidR="00776FF4" w:rsidRPr="00CA0DAD" w:rsidRDefault="00776FF4" w:rsidP="005D3F54">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622</w:t>
            </w:r>
          </w:p>
          <w:p w:rsidR="00776FF4" w:rsidRPr="00CA0DAD" w:rsidRDefault="00776FF4" w:rsidP="005D3F54">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678</w:t>
            </w:r>
          </w:p>
          <w:p w:rsidR="00776FF4" w:rsidRPr="00CA0DAD" w:rsidRDefault="00776FF4" w:rsidP="005D3F54">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rPr>
                <w:rFonts w:eastAsia="MS Mincho"/>
              </w:rPr>
              <w:t>632</w:t>
            </w:r>
          </w:p>
          <w:p w:rsidR="00776FF4" w:rsidRPr="00CA0DAD" w:rsidRDefault="00776FF4" w:rsidP="005D3F54">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5</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lang w:eastAsia="ja-JP"/>
              </w:rPr>
            </w:pPr>
            <w:r w:rsidRPr="00CA0DAD">
              <w:rPr>
                <w:rFonts w:eastAsia="MS Mincho"/>
                <w:lang w:eastAsia="ja-JP"/>
              </w:rPr>
              <w:t>665.5</w:t>
            </w:r>
          </w:p>
          <w:p w:rsidR="00776FF4" w:rsidRPr="00CA0DAD" w:rsidRDefault="00776FF4" w:rsidP="005D3F54">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lang w:eastAsia="ja-JP"/>
              </w:rPr>
            </w:pPr>
            <w:r w:rsidRPr="00CA0DAD">
              <w:rPr>
                <w:rFonts w:eastAsia="MS Mincho"/>
                <w:lang w:eastAsia="ja-JP"/>
              </w:rPr>
              <w:t>619.5</w:t>
            </w:r>
          </w:p>
          <w:p w:rsidR="00776FF4" w:rsidRPr="00CA0DAD" w:rsidRDefault="00776FF4" w:rsidP="005D3F54">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CA0DAD"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lang w:eastAsia="ja-JP"/>
              </w:rPr>
            </w:pPr>
            <w:r w:rsidRPr="00CA0DAD">
              <w:rPr>
                <w:rFonts w:eastAsia="MS Mincho"/>
                <w:lang w:eastAsia="ja-JP"/>
              </w:rPr>
              <w:t>675.5</w:t>
            </w:r>
          </w:p>
          <w:p w:rsidR="00776FF4" w:rsidRPr="00CA0DAD" w:rsidRDefault="00776FF4" w:rsidP="005D3F54">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lang w:eastAsia="ja-JP"/>
              </w:rPr>
              <w:t>15</w:t>
            </w:r>
            <w:r w:rsidRPr="00CA0DAD">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lang w:eastAsia="ja-JP"/>
              </w:rPr>
            </w:pPr>
            <w:r w:rsidRPr="00CA0DAD">
              <w:rPr>
                <w:rFonts w:eastAsia="MS Mincho"/>
                <w:lang w:eastAsia="ja-JP"/>
              </w:rPr>
              <w:t>632</w:t>
            </w:r>
            <w:r w:rsidRPr="00CA0DAD">
              <w:rPr>
                <w:rFonts w:eastAsia="MS Mincho"/>
                <w:vertAlign w:val="superscript"/>
                <w:lang w:eastAsia="ja-JP"/>
              </w:rPr>
              <w:t>3</w:t>
            </w:r>
          </w:p>
          <w:p w:rsidR="00776FF4" w:rsidRPr="00CA0DAD" w:rsidRDefault="00776FF4" w:rsidP="005D3F54">
            <w:pPr>
              <w:pStyle w:val="TAC"/>
            </w:pPr>
            <w:r w:rsidRPr="00CA0DAD">
              <w:t>N</w:t>
            </w:r>
            <w:r w:rsidRPr="00CA0DAD">
              <w:rPr>
                <w:vertAlign w:val="subscript"/>
              </w:rPr>
              <w:t>UL</w:t>
            </w:r>
            <w:r w:rsidRPr="00CA0DAD">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9957C8"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6</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670.5</w:t>
            </w:r>
          </w:p>
          <w:p w:rsidR="00776FF4" w:rsidRPr="009957C8" w:rsidRDefault="00776FF4" w:rsidP="005D3F54">
            <w:pPr>
              <w:pStyle w:val="TAC"/>
            </w:pPr>
            <w:r w:rsidRPr="009957C8">
              <w:t>E</w:t>
            </w:r>
            <w:r w:rsidRPr="009957C8">
              <w:rPr>
                <w:vertAlign w:val="subscript"/>
              </w:rPr>
              <w:t>UL</w:t>
            </w:r>
            <w:r w:rsidRPr="009957C8">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lang w:eastAsia="ja-JP"/>
              </w:rPr>
            </w:pPr>
            <w:r w:rsidRPr="009957C8">
              <w:rPr>
                <w:rFonts w:eastAsia="MS Mincho"/>
                <w:lang w:eastAsia="ja-JP"/>
              </w:rPr>
              <w:t>624.5</w:t>
            </w:r>
          </w:p>
          <w:p w:rsidR="00776FF4" w:rsidRPr="009957C8" w:rsidRDefault="00776FF4" w:rsidP="005D3F54">
            <w:pPr>
              <w:pStyle w:val="TAC"/>
            </w:pPr>
            <w:r w:rsidRPr="009957C8">
              <w:t>E</w:t>
            </w:r>
            <w:r w:rsidRPr="009957C8">
              <w:rPr>
                <w:vertAlign w:val="subscript"/>
              </w:rPr>
              <w:t>DL</w:t>
            </w:r>
            <w:r w:rsidRPr="009957C8">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680.5</w:t>
            </w:r>
          </w:p>
          <w:p w:rsidR="00776FF4" w:rsidRPr="009957C8" w:rsidRDefault="00776FF4" w:rsidP="005D3F54">
            <w:pPr>
              <w:pStyle w:val="TAC"/>
            </w:pPr>
            <w:r w:rsidRPr="009957C8">
              <w:t>N</w:t>
            </w:r>
            <w:r w:rsidRPr="009957C8">
              <w:rPr>
                <w:vertAlign w:val="subscript"/>
              </w:rPr>
              <w:t>UL</w:t>
            </w:r>
            <w:r w:rsidRPr="009957C8">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5</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vertAlign w:val="superscript"/>
                <w:lang w:eastAsia="ja-JP"/>
              </w:rPr>
            </w:pPr>
            <w:r w:rsidRPr="009957C8">
              <w:rPr>
                <w:rFonts w:eastAsia="MS Mincho"/>
                <w:lang w:eastAsia="ja-JP"/>
              </w:rPr>
              <w:t>637</w:t>
            </w:r>
            <w:r w:rsidRPr="009957C8">
              <w:rPr>
                <w:rFonts w:eastAsia="MS Mincho"/>
                <w:vertAlign w:val="superscript"/>
                <w:lang w:eastAsia="ja-JP"/>
              </w:rPr>
              <w:t>3</w:t>
            </w:r>
          </w:p>
          <w:p w:rsidR="00776FF4" w:rsidRPr="009957C8" w:rsidRDefault="00776FF4" w:rsidP="005D3F54">
            <w:pPr>
              <w:pStyle w:val="TAC"/>
            </w:pPr>
            <w:r w:rsidRPr="009957C8">
              <w:t>N</w:t>
            </w:r>
            <w:r w:rsidRPr="009957C8">
              <w:rPr>
                <w:vertAlign w:val="subscript"/>
              </w:rPr>
              <w:t>UL</w:t>
            </w:r>
            <w:r w:rsidRPr="009957C8">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t>7</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668</w:t>
            </w:r>
          </w:p>
          <w:p w:rsidR="00776FF4" w:rsidRPr="009957C8" w:rsidRDefault="00776FF4" w:rsidP="005D3F54">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lang w:eastAsia="ja-JP"/>
              </w:rPr>
            </w:pPr>
            <w:r w:rsidRPr="009957C8">
              <w:rPr>
                <w:rFonts w:eastAsia="MS Mincho"/>
                <w:lang w:eastAsia="ja-JP"/>
              </w:rPr>
              <w:t>622</w:t>
            </w:r>
          </w:p>
          <w:p w:rsidR="00776FF4" w:rsidRPr="009957C8" w:rsidRDefault="00776FF4" w:rsidP="005D3F54">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678</w:t>
            </w:r>
          </w:p>
          <w:p w:rsidR="00776FF4" w:rsidRPr="009957C8" w:rsidRDefault="00776FF4" w:rsidP="005D3F54">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rsidR="00776FF4" w:rsidRPr="009957C8" w:rsidRDefault="00776FF4" w:rsidP="005D3F54">
            <w:pPr>
              <w:pStyle w:val="TAC"/>
            </w:pPr>
            <w:r w:rsidRPr="009957C8">
              <w:t>N</w:t>
            </w:r>
            <w:r w:rsidRPr="009957C8">
              <w:rPr>
                <w:vertAlign w:val="subscript"/>
              </w:rPr>
              <w:t>UL</w:t>
            </w:r>
            <w:r w:rsidRPr="009957C8">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t>8</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668</w:t>
            </w:r>
          </w:p>
          <w:p w:rsidR="00776FF4" w:rsidRPr="009957C8" w:rsidRDefault="00776FF4" w:rsidP="005D3F54">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lang w:eastAsia="ja-JP"/>
              </w:rPr>
            </w:pPr>
            <w:r w:rsidRPr="009957C8">
              <w:rPr>
                <w:rFonts w:eastAsia="MS Mincho"/>
                <w:lang w:eastAsia="ja-JP"/>
              </w:rPr>
              <w:t>622</w:t>
            </w:r>
          </w:p>
          <w:p w:rsidR="00776FF4" w:rsidRPr="009957C8" w:rsidRDefault="00776FF4" w:rsidP="005D3F54">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lang w:eastAsia="ja-JP"/>
              </w:rPr>
            </w:pPr>
            <w:r w:rsidRPr="009957C8">
              <w:rPr>
                <w:rFonts w:eastAsia="MS Mincho"/>
                <w:lang w:eastAsia="ja-JP"/>
              </w:rPr>
              <w:t>678</w:t>
            </w:r>
          </w:p>
          <w:p w:rsidR="00776FF4" w:rsidRPr="009957C8" w:rsidRDefault="00776FF4" w:rsidP="005D3F54">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rsidR="00776FF4" w:rsidRPr="009957C8" w:rsidRDefault="00776FF4" w:rsidP="005D3F54">
            <w:pPr>
              <w:pStyle w:val="TAC"/>
            </w:pPr>
            <w:r w:rsidRPr="009957C8">
              <w:t>N</w:t>
            </w:r>
            <w:r w:rsidRPr="009957C8">
              <w:rPr>
                <w:vertAlign w:val="subscript"/>
              </w:rPr>
              <w:t>UL</w:t>
            </w:r>
            <w:r w:rsidRPr="009957C8">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Test Settings for DC_(n)71AA for single UL UE</w:t>
            </w:r>
          </w:p>
        </w:tc>
      </w:tr>
      <w:tr w:rsidR="00776FF4" w:rsidRPr="009957C8" w:rsidTr="005D3F54">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t>1</w:t>
            </w: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FDD</w:t>
            </w:r>
          </w:p>
        </w:tc>
      </w:tr>
      <w:tr w:rsidR="00776FF4" w:rsidRPr="009957C8" w:rsidTr="005D3F54">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N"/>
            </w:pPr>
            <w:r w:rsidRPr="009957C8">
              <w:t>NOTE 1:</w:t>
            </w:r>
            <w:r w:rsidRPr="009957C8">
              <w:tab/>
              <w:t xml:space="preserve"> Full RB allocation shall be used per each SCS and channel BW as specified in Table 7.3.2.4.1-2 of TS 38.521-1 [8].</w:t>
            </w:r>
          </w:p>
          <w:p w:rsidR="00776FF4" w:rsidRPr="009957C8" w:rsidRDefault="00776FF4" w:rsidP="005D3F54">
            <w:pPr>
              <w:pStyle w:val="TAN"/>
            </w:pPr>
            <w:r w:rsidRPr="009957C8">
              <w:t>NOTE 2:</w:t>
            </w:r>
            <w:r w:rsidRPr="009957C8">
              <w:tab/>
              <w:t>Test Channel Bandwidths are checked separately for each E-UTRA band, which applicable channel bandwidths are specified in Table 5.3B.1.2-1.</w:t>
            </w:r>
          </w:p>
          <w:p w:rsidR="00776FF4" w:rsidRPr="009957C8" w:rsidRDefault="00776FF4" w:rsidP="005D3F54">
            <w:pPr>
              <w:pStyle w:val="TAN"/>
            </w:pPr>
            <w:r w:rsidRPr="009957C8">
              <w:t>NOTE 3:</w:t>
            </w:r>
            <w:r w:rsidRPr="009957C8">
              <w:tab/>
              <w:t>In accordance to BCS1, the NR uplink bandwidth is specified as in this table, but the corresponding NR downlink bandwidth is 5 MHz larger.</w:t>
            </w:r>
          </w:p>
          <w:p w:rsidR="00776FF4" w:rsidRPr="009957C8" w:rsidRDefault="00776FF4" w:rsidP="005D3F54">
            <w:pPr>
              <w:pStyle w:val="TAN"/>
            </w:pPr>
            <w:r w:rsidRPr="009957C8">
              <w:t>NOTE 4:</w:t>
            </w:r>
            <w:r w:rsidRPr="009957C8">
              <w:tab/>
              <w:t>In a FR1 band where UE supports 4Rx, the test shall be performed only with 4Rx antennas ports connected.</w:t>
            </w:r>
          </w:p>
        </w:tc>
      </w:tr>
    </w:tbl>
    <w:p w:rsidR="00776FF4" w:rsidRPr="009957C8" w:rsidRDefault="00776FF4" w:rsidP="00776FF4"/>
    <w:p w:rsidR="00776FF4" w:rsidRPr="009957C8" w:rsidRDefault="00776FF4" w:rsidP="00776FF4">
      <w:pPr>
        <w:pStyle w:val="TH"/>
      </w:pPr>
      <w:r w:rsidRPr="009957C8">
        <w:lastRenderedPageBreak/>
        <w:t xml:space="preserve">Table </w:t>
      </w:r>
      <w:r w:rsidRPr="009957C8">
        <w:rPr>
          <w:rFonts w:eastAsia="MS Mincho"/>
        </w:rPr>
        <w:t>7.3B.2.1.4.1</w:t>
      </w:r>
      <w:r w:rsidRPr="009957C8">
        <w:t>-2: Test configurations table for EN-DC configurations not affected by Reference sensitivity exceptions, EN-DC configuration other than DC</w:t>
      </w:r>
      <w:proofErr w:type="gramStart"/>
      <w:r w:rsidRPr="009957C8">
        <w:t>_(</w:t>
      </w:r>
      <w:proofErr w:type="gramEnd"/>
      <w:r w:rsidRPr="009957C8">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850"/>
        <w:gridCol w:w="993"/>
        <w:gridCol w:w="1134"/>
        <w:gridCol w:w="1134"/>
        <w:gridCol w:w="992"/>
        <w:gridCol w:w="1276"/>
        <w:gridCol w:w="1417"/>
        <w:gridCol w:w="1559"/>
      </w:tblGrid>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9957C8">
              <w:t>In</w:t>
            </w:r>
            <w:r w:rsidRPr="00CA0DAD">
              <w:t>itial Conditions</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rPr>
                <w:rFonts w:eastAsia="MS Mincho"/>
              </w:rPr>
            </w:pPr>
            <w:r w:rsidRPr="00CA0DAD">
              <w:t>Test Environment as specified in TS 38.508-1 [6] clause 4.1</w:t>
            </w:r>
          </w:p>
        </w:tc>
        <w:tc>
          <w:tcPr>
            <w:tcW w:w="5244" w:type="dxa"/>
            <w:gridSpan w:val="4"/>
            <w:vAlign w:val="center"/>
          </w:tcPr>
          <w:p w:rsidR="00776FF4" w:rsidRPr="00CA0DAD" w:rsidRDefault="00776FF4" w:rsidP="00776FF4">
            <w:pPr>
              <w:pStyle w:val="TAL"/>
              <w:rPr>
                <w:rFonts w:eastAsia="MS Mincho"/>
              </w:rPr>
            </w:pPr>
            <w:r w:rsidRPr="00CA0DAD">
              <w:rPr>
                <w:lang w:eastAsia="zh-TW"/>
              </w:rPr>
              <w:t>N</w:t>
            </w:r>
            <w:del w:id="6" w:author="张玉凤" w:date="2021-01-29T21:50:00Z">
              <w:r w:rsidRPr="00CA0DAD" w:rsidDel="00776FF4">
                <w:rPr>
                  <w:lang w:eastAsia="zh-TW"/>
                </w:rPr>
                <w:delText>C</w:delText>
              </w:r>
            </w:del>
            <w:ins w:id="7" w:author="张玉凤" w:date="2021-01-29T21:50:00Z">
              <w:r>
                <w:rPr>
                  <w:rFonts w:hint="eastAsia"/>
                  <w:lang w:eastAsia="zh-CN"/>
                </w:rPr>
                <w:t>ormal</w:t>
              </w:r>
            </w:ins>
            <w:r w:rsidRPr="00CA0DAD">
              <w:rPr>
                <w:lang w:eastAsia="zh-TW"/>
              </w:rPr>
              <w:t>, TL/VL, TL/VH, TH/VL, TH/VH</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pPr>
            <w:r w:rsidRPr="00CA0DAD">
              <w:t>NR Test Frequencies as specified in TS 38.508-1 [6] clause4.3.1,</w:t>
            </w:r>
          </w:p>
          <w:p w:rsidR="00776FF4" w:rsidRPr="00CA0DAD" w:rsidRDefault="00776FF4" w:rsidP="005D3F54">
            <w:pPr>
              <w:pStyle w:val="TAL"/>
              <w:rPr>
                <w:rFonts w:eastAsia="MS Mincho"/>
              </w:rPr>
            </w:pPr>
            <w:r w:rsidRPr="00CA0DAD">
              <w:t>E-UTRA Test Frequencies as specified in TS 36.508 [11] clause 4.3.1</w:t>
            </w:r>
          </w:p>
        </w:tc>
        <w:tc>
          <w:tcPr>
            <w:tcW w:w="5244" w:type="dxa"/>
            <w:gridSpan w:val="4"/>
            <w:vAlign w:val="center"/>
          </w:tcPr>
          <w:p w:rsidR="00776FF4" w:rsidRPr="00CA0DAD" w:rsidRDefault="00776FF4" w:rsidP="005D3F54">
            <w:pPr>
              <w:pStyle w:val="TAL"/>
              <w:rPr>
                <w:rFonts w:eastAsia="MS Mincho"/>
              </w:rPr>
            </w:pPr>
            <w:r w:rsidRPr="00CA0DAD">
              <w:t>Low range, High range</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rsidR="00776FF4" w:rsidRPr="00CA0DAD" w:rsidRDefault="00776FF4" w:rsidP="005D3F5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776FF4" w:rsidRPr="00CA0DAD" w:rsidTr="005D3F54">
        <w:trPr>
          <w:trHeight w:val="241"/>
        </w:trPr>
        <w:tc>
          <w:tcPr>
            <w:tcW w:w="931" w:type="dxa"/>
            <w:vAlign w:val="center"/>
          </w:tcPr>
          <w:p w:rsidR="00776FF4" w:rsidRPr="00CA0DAD" w:rsidRDefault="00776FF4" w:rsidP="005D3F54">
            <w:pPr>
              <w:pStyle w:val="TAL"/>
            </w:pPr>
          </w:p>
        </w:tc>
        <w:tc>
          <w:tcPr>
            <w:tcW w:w="4111" w:type="dxa"/>
            <w:gridSpan w:val="4"/>
          </w:tcPr>
          <w:p w:rsidR="00776FF4" w:rsidRPr="00CA0DAD" w:rsidRDefault="00776FF4" w:rsidP="005D3F54">
            <w:pPr>
              <w:pStyle w:val="TAL"/>
              <w:rPr>
                <w:rFonts w:eastAsia="MS Mincho"/>
              </w:rPr>
            </w:pPr>
            <w:r w:rsidRPr="00CA0DAD">
              <w:t>Network signalling value</w:t>
            </w:r>
          </w:p>
        </w:tc>
        <w:tc>
          <w:tcPr>
            <w:tcW w:w="5244" w:type="dxa"/>
            <w:gridSpan w:val="4"/>
            <w:vAlign w:val="center"/>
          </w:tcPr>
          <w:p w:rsidR="00776FF4" w:rsidRPr="00CA0DAD" w:rsidRDefault="00776FF4" w:rsidP="005D3F54">
            <w:pPr>
              <w:pStyle w:val="TAL"/>
              <w:rPr>
                <w:rFonts w:eastAsia="MS Mincho"/>
              </w:rPr>
            </w:pPr>
            <w:r w:rsidRPr="00CA0DAD">
              <w:rPr>
                <w:lang w:eastAsia="zh-TW"/>
              </w:rPr>
              <w:t>NS_01 by default, exceptions listed in Table 7.3.3-3, dependent on PCC Band</w:t>
            </w:r>
          </w:p>
        </w:tc>
      </w:tr>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CA0DAD">
              <w:t>Test Parameters for DC Configurations</w:t>
            </w:r>
          </w:p>
        </w:tc>
      </w:tr>
      <w:tr w:rsidR="00776FF4" w:rsidRPr="00CA0DAD" w:rsidTr="005D3F54">
        <w:trPr>
          <w:trHeight w:val="241"/>
        </w:trPr>
        <w:tc>
          <w:tcPr>
            <w:tcW w:w="931" w:type="dxa"/>
            <w:vMerge w:val="restart"/>
            <w:vAlign w:val="center"/>
          </w:tcPr>
          <w:p w:rsidR="00776FF4" w:rsidRPr="00CA0DAD" w:rsidRDefault="00776FF4" w:rsidP="005D3F54">
            <w:pPr>
              <w:pStyle w:val="TAH"/>
            </w:pPr>
            <w:r w:rsidRPr="00CA0DAD">
              <w:t>ID</w:t>
            </w:r>
          </w:p>
        </w:tc>
        <w:tc>
          <w:tcPr>
            <w:tcW w:w="4111" w:type="dxa"/>
            <w:gridSpan w:val="4"/>
            <w:vAlign w:val="center"/>
          </w:tcPr>
          <w:p w:rsidR="00776FF4" w:rsidRPr="00CA0DAD" w:rsidRDefault="00776FF4" w:rsidP="005D3F54">
            <w:pPr>
              <w:pStyle w:val="TAH"/>
              <w:rPr>
                <w:rFonts w:eastAsia="MS Mincho"/>
              </w:rPr>
            </w:pPr>
            <w:r w:rsidRPr="00CA0DAD">
              <w:rPr>
                <w:rFonts w:eastAsia="MS Mincho"/>
              </w:rPr>
              <w:t>PCC – E-UTRA</w:t>
            </w:r>
          </w:p>
        </w:tc>
        <w:tc>
          <w:tcPr>
            <w:tcW w:w="5244" w:type="dxa"/>
            <w:gridSpan w:val="4"/>
            <w:vAlign w:val="center"/>
          </w:tcPr>
          <w:p w:rsidR="00776FF4" w:rsidRPr="00CA0DAD" w:rsidRDefault="00776FF4" w:rsidP="005D3F54">
            <w:pPr>
              <w:pStyle w:val="TAH"/>
              <w:rPr>
                <w:rFonts w:eastAsia="MS Mincho"/>
              </w:rPr>
            </w:pPr>
            <w:r w:rsidRPr="00CA0DAD">
              <w:rPr>
                <w:rFonts w:eastAsia="MS Mincho"/>
              </w:rPr>
              <w:t>SCG -NR</w:t>
            </w:r>
          </w:p>
        </w:tc>
      </w:tr>
      <w:tr w:rsidR="00776FF4" w:rsidRPr="00CA0DAD" w:rsidTr="005D3F54">
        <w:trPr>
          <w:trHeight w:val="241"/>
        </w:trPr>
        <w:tc>
          <w:tcPr>
            <w:tcW w:w="931" w:type="dxa"/>
            <w:vMerge/>
            <w:vAlign w:val="center"/>
          </w:tcPr>
          <w:p w:rsidR="00776FF4" w:rsidRPr="00CA0DAD" w:rsidRDefault="00776FF4" w:rsidP="005D3F54">
            <w:pPr>
              <w:pStyle w:val="TAC"/>
            </w:pPr>
          </w:p>
        </w:tc>
        <w:tc>
          <w:tcPr>
            <w:tcW w:w="850" w:type="dxa"/>
            <w:vAlign w:val="center"/>
          </w:tcPr>
          <w:p w:rsidR="00776FF4" w:rsidRPr="00CA0DAD" w:rsidRDefault="00776FF4" w:rsidP="005D3F54">
            <w:pPr>
              <w:pStyle w:val="TAH"/>
              <w:rPr>
                <w:rFonts w:eastAsia="MS Mincho"/>
              </w:rPr>
            </w:pPr>
            <w:r w:rsidRPr="00CA0DAD">
              <w:rPr>
                <w:rFonts w:eastAsia="MS Mincho"/>
              </w:rPr>
              <w:t>Band</w:t>
            </w:r>
          </w:p>
        </w:tc>
        <w:tc>
          <w:tcPr>
            <w:tcW w:w="993" w:type="dxa"/>
            <w:vAlign w:val="center"/>
          </w:tcPr>
          <w:p w:rsidR="00776FF4" w:rsidRPr="00CA0DAD" w:rsidRDefault="00776FF4" w:rsidP="005D3F54">
            <w:pPr>
              <w:pStyle w:val="TAH"/>
              <w:rPr>
                <w:rFonts w:eastAsia="MS Mincho"/>
              </w:rPr>
            </w:pPr>
            <w:r w:rsidRPr="00CA0DAD">
              <w:rPr>
                <w:rFonts w:eastAsia="MS Mincho"/>
              </w:rPr>
              <w:t>Range</w:t>
            </w:r>
          </w:p>
        </w:tc>
        <w:tc>
          <w:tcPr>
            <w:tcW w:w="2268" w:type="dxa"/>
            <w:gridSpan w:val="2"/>
            <w:vAlign w:val="center"/>
          </w:tcPr>
          <w:p w:rsidR="00776FF4" w:rsidRPr="00CA0DAD" w:rsidRDefault="00776FF4" w:rsidP="005D3F54">
            <w:pPr>
              <w:pStyle w:val="TAH"/>
              <w:rPr>
                <w:rFonts w:eastAsia="MS Mincho"/>
              </w:rPr>
            </w:pPr>
            <w:r w:rsidRPr="00CA0DAD">
              <w:rPr>
                <w:rFonts w:eastAsia="MS Mincho"/>
              </w:rPr>
              <w:t>NRB</w:t>
            </w:r>
          </w:p>
        </w:tc>
        <w:tc>
          <w:tcPr>
            <w:tcW w:w="992" w:type="dxa"/>
            <w:vAlign w:val="center"/>
          </w:tcPr>
          <w:p w:rsidR="00776FF4" w:rsidRPr="00CA0DAD" w:rsidRDefault="00776FF4" w:rsidP="005D3F54">
            <w:pPr>
              <w:pStyle w:val="TAH"/>
              <w:rPr>
                <w:rFonts w:eastAsia="MS Mincho"/>
              </w:rPr>
            </w:pPr>
            <w:r w:rsidRPr="00CA0DAD">
              <w:rPr>
                <w:rFonts w:eastAsia="MS Mincho"/>
              </w:rPr>
              <w:t>Band</w:t>
            </w:r>
          </w:p>
        </w:tc>
        <w:tc>
          <w:tcPr>
            <w:tcW w:w="1276" w:type="dxa"/>
            <w:vAlign w:val="center"/>
          </w:tcPr>
          <w:p w:rsidR="00776FF4" w:rsidRPr="00CA0DAD" w:rsidRDefault="00776FF4" w:rsidP="005D3F54">
            <w:pPr>
              <w:pStyle w:val="TAH"/>
              <w:rPr>
                <w:rFonts w:eastAsia="MS Mincho"/>
              </w:rPr>
            </w:pPr>
            <w:r w:rsidRPr="00CA0DAD">
              <w:rPr>
                <w:rFonts w:eastAsia="MS Mincho"/>
              </w:rPr>
              <w:t>Range</w:t>
            </w:r>
          </w:p>
        </w:tc>
        <w:tc>
          <w:tcPr>
            <w:tcW w:w="2976" w:type="dxa"/>
            <w:gridSpan w:val="2"/>
            <w:vAlign w:val="center"/>
          </w:tcPr>
          <w:p w:rsidR="00776FF4" w:rsidRPr="00CA0DAD" w:rsidRDefault="00776FF4" w:rsidP="005D3F54">
            <w:pPr>
              <w:pStyle w:val="TAH"/>
              <w:rPr>
                <w:rFonts w:eastAsia="MS Mincho"/>
              </w:rPr>
            </w:pPr>
            <w:r w:rsidRPr="00CA0DAD">
              <w:rPr>
                <w:rFonts w:eastAsia="MS Mincho"/>
              </w:rPr>
              <w:t>NRB</w:t>
            </w:r>
          </w:p>
        </w:tc>
      </w:tr>
      <w:tr w:rsidR="00776FF4" w:rsidRPr="00CA0DAD" w:rsidTr="005D3F54">
        <w:trPr>
          <w:trHeight w:val="690"/>
        </w:trPr>
        <w:tc>
          <w:tcPr>
            <w:tcW w:w="931" w:type="dxa"/>
            <w:vMerge/>
            <w:vAlign w:val="center"/>
          </w:tcPr>
          <w:p w:rsidR="00776FF4" w:rsidRPr="00CA0DAD" w:rsidRDefault="00776FF4" w:rsidP="005D3F54">
            <w:pPr>
              <w:pStyle w:val="TAC"/>
            </w:pPr>
          </w:p>
        </w:tc>
        <w:tc>
          <w:tcPr>
            <w:tcW w:w="850" w:type="dxa"/>
            <w:vAlign w:val="center"/>
          </w:tcPr>
          <w:p w:rsidR="00776FF4" w:rsidRPr="00CA0DAD" w:rsidRDefault="00776FF4" w:rsidP="005D3F54">
            <w:pPr>
              <w:pStyle w:val="TAH"/>
              <w:rPr>
                <w:rFonts w:eastAsia="MS Mincho"/>
              </w:rPr>
            </w:pPr>
            <w:r w:rsidRPr="00CA0DAD">
              <w:rPr>
                <w:rFonts w:eastAsia="MS Mincho"/>
              </w:rPr>
              <w:t>UL MOD</w:t>
            </w:r>
          </w:p>
        </w:tc>
        <w:tc>
          <w:tcPr>
            <w:tcW w:w="993" w:type="dxa"/>
            <w:vAlign w:val="center"/>
          </w:tcPr>
          <w:p w:rsidR="00776FF4" w:rsidRPr="00CA0DAD" w:rsidRDefault="00776FF4" w:rsidP="005D3F54">
            <w:pPr>
              <w:pStyle w:val="TAH"/>
              <w:rPr>
                <w:rFonts w:eastAsia="MS Mincho"/>
              </w:rPr>
            </w:pPr>
            <w:r w:rsidRPr="00CA0DAD">
              <w:rPr>
                <w:rFonts w:eastAsia="MS Mincho"/>
              </w:rPr>
              <w:t>DL MOD</w:t>
            </w:r>
          </w:p>
        </w:tc>
        <w:tc>
          <w:tcPr>
            <w:tcW w:w="1134" w:type="dxa"/>
            <w:vAlign w:val="center"/>
          </w:tcPr>
          <w:p w:rsidR="00776FF4" w:rsidRPr="00CA0DAD" w:rsidRDefault="00776FF4" w:rsidP="005D3F54">
            <w:pPr>
              <w:pStyle w:val="TAH"/>
              <w:rPr>
                <w:lang w:eastAsia="zh-TW"/>
              </w:rPr>
            </w:pPr>
            <w:r w:rsidRPr="00CA0DAD">
              <w:rPr>
                <w:rFonts w:eastAsia="MS Mincho"/>
              </w:rPr>
              <w:t>CH BW</w:t>
            </w:r>
          </w:p>
        </w:tc>
        <w:tc>
          <w:tcPr>
            <w:tcW w:w="1134" w:type="dxa"/>
            <w:vAlign w:val="center"/>
          </w:tcPr>
          <w:p w:rsidR="00776FF4" w:rsidRPr="00CA0DAD" w:rsidRDefault="00776FF4"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c>
          <w:tcPr>
            <w:tcW w:w="992" w:type="dxa"/>
            <w:vAlign w:val="center"/>
          </w:tcPr>
          <w:p w:rsidR="00776FF4" w:rsidRPr="00CA0DAD" w:rsidRDefault="00776FF4" w:rsidP="005D3F54">
            <w:pPr>
              <w:pStyle w:val="TAH"/>
              <w:rPr>
                <w:rFonts w:eastAsia="MS Mincho"/>
              </w:rPr>
            </w:pPr>
            <w:r w:rsidRPr="00CA0DAD">
              <w:rPr>
                <w:rFonts w:eastAsia="MS Mincho"/>
              </w:rPr>
              <w:t>UL MOD</w:t>
            </w:r>
          </w:p>
        </w:tc>
        <w:tc>
          <w:tcPr>
            <w:tcW w:w="1276" w:type="dxa"/>
            <w:vAlign w:val="center"/>
          </w:tcPr>
          <w:p w:rsidR="00776FF4" w:rsidRPr="00CA0DAD" w:rsidRDefault="00776FF4" w:rsidP="005D3F54">
            <w:pPr>
              <w:pStyle w:val="TAH"/>
              <w:rPr>
                <w:rFonts w:eastAsia="MS Mincho"/>
              </w:rPr>
            </w:pPr>
            <w:r w:rsidRPr="00CA0DAD">
              <w:rPr>
                <w:rFonts w:eastAsia="MS Mincho"/>
              </w:rPr>
              <w:t>DL MOD</w:t>
            </w:r>
          </w:p>
        </w:tc>
        <w:tc>
          <w:tcPr>
            <w:tcW w:w="1417" w:type="dxa"/>
            <w:vAlign w:val="center"/>
          </w:tcPr>
          <w:p w:rsidR="00776FF4" w:rsidRPr="00CA0DAD" w:rsidRDefault="00776FF4" w:rsidP="005D3F54">
            <w:pPr>
              <w:pStyle w:val="TAH"/>
              <w:rPr>
                <w:rFonts w:eastAsia="MS Mincho"/>
              </w:rPr>
            </w:pPr>
            <w:r w:rsidRPr="00CA0DAD">
              <w:rPr>
                <w:rFonts w:eastAsia="MS Mincho"/>
              </w:rPr>
              <w:t xml:space="preserve">UL/DL Ch BW </w:t>
            </w:r>
          </w:p>
        </w:tc>
        <w:tc>
          <w:tcPr>
            <w:tcW w:w="1559" w:type="dxa"/>
            <w:vAlign w:val="center"/>
          </w:tcPr>
          <w:p w:rsidR="00776FF4" w:rsidRPr="00CA0DAD" w:rsidRDefault="00776FF4"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776FF4" w:rsidRPr="00CA0DAD" w:rsidTr="005D3F54">
        <w:tc>
          <w:tcPr>
            <w:tcW w:w="10286" w:type="dxa"/>
            <w:gridSpan w:val="9"/>
            <w:vAlign w:val="center"/>
          </w:tcPr>
          <w:p w:rsidR="00776FF4" w:rsidRPr="00CA0DAD" w:rsidRDefault="00776FF4" w:rsidP="005D3F54">
            <w:pPr>
              <w:pStyle w:val="TAH"/>
              <w:rPr>
                <w:rFonts w:eastAsia="MS Mincho"/>
              </w:rPr>
            </w:pPr>
            <w:r w:rsidRPr="00CA0DAD">
              <w:t>Test Settings for a DC_(n)</w:t>
            </w:r>
            <w:r w:rsidRPr="00CA0DAD">
              <w:rPr>
                <w:lang w:eastAsia="zh-TW"/>
              </w:rPr>
              <w:t>XAA</w:t>
            </w:r>
            <w:r w:rsidRPr="00CA0DAD">
              <w:t xml:space="preserve"> Configuration (Intra-band contiguous EN-DC) – Note 2</w:t>
            </w:r>
          </w:p>
        </w:tc>
      </w:tr>
      <w:tr w:rsidR="00776FF4" w:rsidRPr="00CA0DAD" w:rsidTr="005D3F54">
        <w:tc>
          <w:tcPr>
            <w:tcW w:w="931" w:type="dxa"/>
            <w:tcBorders>
              <w:bottom w:val="nil"/>
            </w:tcBorders>
            <w:vAlign w:val="center"/>
          </w:tcPr>
          <w:p w:rsidR="00776FF4" w:rsidRPr="00CA0DAD" w:rsidRDefault="00776FF4" w:rsidP="005D3F54">
            <w:pPr>
              <w:pStyle w:val="TAC"/>
            </w:pPr>
            <w:r w:rsidRPr="00CA0DAD">
              <w:t>1</w:t>
            </w:r>
          </w:p>
          <w:p w:rsidR="00776FF4" w:rsidRPr="00CA0DAD" w:rsidRDefault="00776FF4" w:rsidP="005D3F54">
            <w:pPr>
              <w:pStyle w:val="TAC"/>
            </w:pPr>
            <w:r w:rsidRPr="00CA0DAD">
              <w:t>(Note 4)</w:t>
            </w:r>
          </w:p>
        </w:tc>
        <w:tc>
          <w:tcPr>
            <w:tcW w:w="850" w:type="dxa"/>
            <w:vAlign w:val="center"/>
          </w:tcPr>
          <w:p w:rsidR="00776FF4" w:rsidRPr="00CA0DAD" w:rsidRDefault="00776FF4" w:rsidP="005D3F54">
            <w:pPr>
              <w:pStyle w:val="TAC"/>
              <w:rPr>
                <w:rFonts w:eastAsia="MS Mincho"/>
              </w:rPr>
            </w:pPr>
            <w:r w:rsidRPr="00CA0DAD">
              <w:rPr>
                <w:rFonts w:eastAsia="MS Mincho"/>
              </w:rPr>
              <w:t>X</w:t>
            </w:r>
          </w:p>
        </w:tc>
        <w:tc>
          <w:tcPr>
            <w:tcW w:w="993" w:type="dxa"/>
            <w:vAlign w:val="center"/>
          </w:tcPr>
          <w:p w:rsidR="00776FF4" w:rsidRPr="00CA0DAD" w:rsidRDefault="00776FF4" w:rsidP="005D3F54">
            <w:pPr>
              <w:pStyle w:val="TAC"/>
              <w:rPr>
                <w:rFonts w:eastAsia="MS Mincho"/>
              </w:rPr>
            </w:pPr>
            <w:r w:rsidRPr="00CA0DAD">
              <w:rPr>
                <w:rFonts w:eastAsia="MS Mincho"/>
              </w:rPr>
              <w:t>default</w:t>
            </w:r>
          </w:p>
        </w:tc>
        <w:tc>
          <w:tcPr>
            <w:tcW w:w="1134" w:type="dxa"/>
            <w:vAlign w:val="center"/>
          </w:tcPr>
          <w:p w:rsidR="00776FF4" w:rsidRPr="00CA0DAD" w:rsidRDefault="00776FF4" w:rsidP="005D3F54">
            <w:pPr>
              <w:pStyle w:val="TAC"/>
              <w:rPr>
                <w:rFonts w:eastAsia="MS Mincho"/>
              </w:rPr>
            </w:pPr>
          </w:p>
        </w:tc>
        <w:tc>
          <w:tcPr>
            <w:tcW w:w="1134" w:type="dxa"/>
            <w:vAlign w:val="center"/>
          </w:tcPr>
          <w:p w:rsidR="00776FF4" w:rsidRPr="00CA0DAD" w:rsidRDefault="00776FF4" w:rsidP="005D3F54">
            <w:pPr>
              <w:pStyle w:val="TAC"/>
              <w:rPr>
                <w:rFonts w:eastAsia="MS Mincho"/>
              </w:rPr>
            </w:pPr>
          </w:p>
        </w:tc>
        <w:tc>
          <w:tcPr>
            <w:tcW w:w="992" w:type="dxa"/>
            <w:vAlign w:val="center"/>
          </w:tcPr>
          <w:p w:rsidR="00776FF4" w:rsidRPr="00CA0DAD" w:rsidRDefault="00776FF4" w:rsidP="005D3F54">
            <w:pPr>
              <w:pStyle w:val="TAC"/>
              <w:rPr>
                <w:rFonts w:eastAsia="MS Mincho"/>
              </w:rPr>
            </w:pPr>
            <w:proofErr w:type="spellStart"/>
            <w:r w:rsidRPr="00CA0DAD">
              <w:rPr>
                <w:rFonts w:eastAsia="MS Mincho"/>
              </w:rPr>
              <w:t>nX</w:t>
            </w:r>
            <w:proofErr w:type="spellEnd"/>
          </w:p>
        </w:tc>
        <w:tc>
          <w:tcPr>
            <w:tcW w:w="1276" w:type="dxa"/>
            <w:vAlign w:val="center"/>
          </w:tcPr>
          <w:p w:rsidR="00776FF4" w:rsidRPr="00CA0DAD" w:rsidRDefault="00776FF4" w:rsidP="005D3F54">
            <w:pPr>
              <w:pStyle w:val="TAC"/>
              <w:rPr>
                <w:rFonts w:eastAsia="MS Mincho"/>
              </w:rPr>
            </w:pPr>
            <w:r w:rsidRPr="00CA0DAD">
              <w:rPr>
                <w:rFonts w:eastAsia="MS Mincho"/>
              </w:rPr>
              <w:t>default</w:t>
            </w:r>
          </w:p>
        </w:tc>
        <w:tc>
          <w:tcPr>
            <w:tcW w:w="1417" w:type="dxa"/>
            <w:vAlign w:val="center"/>
          </w:tcPr>
          <w:p w:rsidR="00776FF4" w:rsidRPr="00CA0DAD" w:rsidRDefault="00776FF4" w:rsidP="005D3F54">
            <w:pPr>
              <w:pStyle w:val="TAC"/>
              <w:rPr>
                <w:rFonts w:eastAsia="MS Mincho"/>
              </w:rPr>
            </w:pPr>
          </w:p>
        </w:tc>
        <w:tc>
          <w:tcPr>
            <w:tcW w:w="1559" w:type="dxa"/>
            <w:vAlign w:val="center"/>
          </w:tcPr>
          <w:p w:rsidR="00776FF4" w:rsidRPr="00CA0DAD" w:rsidRDefault="00776FF4" w:rsidP="005D3F54">
            <w:pPr>
              <w:pStyle w:val="TAC"/>
              <w:rPr>
                <w:rFonts w:eastAsia="MS Mincho"/>
              </w:rPr>
            </w:pPr>
          </w:p>
        </w:tc>
      </w:tr>
      <w:tr w:rsidR="00776FF4" w:rsidRPr="00CA0DAD" w:rsidTr="005D3F54">
        <w:tc>
          <w:tcPr>
            <w:tcW w:w="931" w:type="dxa"/>
            <w:tcBorders>
              <w:top w:val="nil"/>
              <w:bottom w:val="single" w:sz="4" w:space="0" w:color="auto"/>
            </w:tcBorders>
            <w:vAlign w:val="center"/>
          </w:tcPr>
          <w:p w:rsidR="00776FF4" w:rsidRPr="00CA0DAD" w:rsidRDefault="00776FF4" w:rsidP="005D3F54">
            <w:pPr>
              <w:pStyle w:val="TAC"/>
            </w:pPr>
          </w:p>
        </w:tc>
        <w:tc>
          <w:tcPr>
            <w:tcW w:w="850"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QPSK</w:t>
            </w:r>
          </w:p>
        </w:tc>
        <w:tc>
          <w:tcPr>
            <w:tcW w:w="993"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QPSK</w:t>
            </w:r>
          </w:p>
        </w:tc>
        <w:tc>
          <w:tcPr>
            <w:tcW w:w="1134"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 xml:space="preserve">All RBs / </w:t>
            </w:r>
            <w:r w:rsidRPr="00CA0DAD">
              <w:rPr>
                <w:rFonts w:eastAsia="MS Mincho"/>
              </w:rPr>
              <w:t>REFSENS_LTE</w:t>
            </w:r>
          </w:p>
        </w:tc>
        <w:tc>
          <w:tcPr>
            <w:tcW w:w="992"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CP-OFDM QPSK</w:t>
            </w:r>
          </w:p>
        </w:tc>
        <w:tc>
          <w:tcPr>
            <w:tcW w:w="1276"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QPSK /CP-OFDM QPSK</w:t>
            </w:r>
          </w:p>
        </w:tc>
        <w:tc>
          <w:tcPr>
            <w:tcW w:w="1417"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rsidR="00776FF4" w:rsidRPr="00CA0DAD" w:rsidRDefault="00776FF4" w:rsidP="005D3F54">
            <w:pPr>
              <w:pStyle w:val="TAC"/>
              <w:rPr>
                <w:rFonts w:eastAsia="MS Mincho"/>
              </w:rPr>
            </w:pPr>
            <w:r w:rsidRPr="00CA0DAD">
              <w:rPr>
                <w:lang w:eastAsia="zh-TW"/>
              </w:rPr>
              <w:t xml:space="preserve">All RBs / </w:t>
            </w:r>
            <w:r w:rsidRPr="00CA0DAD">
              <w:rPr>
                <w:rFonts w:eastAsia="MS Mincho"/>
              </w:rPr>
              <w:t>REFSENS_NR</w:t>
            </w:r>
          </w:p>
        </w:tc>
      </w:tr>
      <w:tr w:rsidR="00776FF4" w:rsidRPr="00CA0DAD" w:rsidTr="005D3F54">
        <w:tc>
          <w:tcPr>
            <w:tcW w:w="931" w:type="dxa"/>
            <w:tcBorders>
              <w:top w:val="single" w:sz="4" w:space="0" w:color="auto"/>
              <w:bottom w:val="nil"/>
            </w:tcBorders>
            <w:vAlign w:val="center"/>
          </w:tcPr>
          <w:p w:rsidR="00776FF4" w:rsidRPr="00CA0DAD" w:rsidRDefault="00776FF4" w:rsidP="005D3F54">
            <w:pPr>
              <w:pStyle w:val="TAC"/>
            </w:pPr>
            <w:r w:rsidRPr="00CA0DAD">
              <w:t>2</w:t>
            </w:r>
          </w:p>
          <w:p w:rsidR="00776FF4" w:rsidRPr="00CA0DAD" w:rsidRDefault="00776FF4" w:rsidP="005D3F54">
            <w:pPr>
              <w:pStyle w:val="TAC"/>
            </w:pPr>
            <w:r w:rsidRPr="00CA0DAD">
              <w:t>(Note 5)</w:t>
            </w:r>
          </w:p>
        </w:tc>
        <w:tc>
          <w:tcPr>
            <w:tcW w:w="850"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X</w:t>
            </w:r>
          </w:p>
        </w:tc>
        <w:tc>
          <w:tcPr>
            <w:tcW w:w="993"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default</w:t>
            </w:r>
          </w:p>
        </w:tc>
        <w:tc>
          <w:tcPr>
            <w:tcW w:w="1134" w:type="dxa"/>
            <w:tcBorders>
              <w:bottom w:val="single" w:sz="4" w:space="0" w:color="auto"/>
            </w:tcBorders>
            <w:vAlign w:val="center"/>
          </w:tcPr>
          <w:p w:rsidR="00776FF4" w:rsidRPr="00CA0DAD" w:rsidRDefault="00776FF4" w:rsidP="005D3F54">
            <w:pPr>
              <w:pStyle w:val="TAC"/>
              <w:rPr>
                <w:rFonts w:eastAsia="MS Mincho"/>
              </w:rPr>
            </w:pPr>
          </w:p>
        </w:tc>
        <w:tc>
          <w:tcPr>
            <w:tcW w:w="1134" w:type="dxa"/>
            <w:tcBorders>
              <w:bottom w:val="single" w:sz="4" w:space="0" w:color="auto"/>
            </w:tcBorders>
            <w:vAlign w:val="center"/>
          </w:tcPr>
          <w:p w:rsidR="00776FF4" w:rsidRPr="00CA0DAD" w:rsidRDefault="00776FF4" w:rsidP="005D3F54">
            <w:pPr>
              <w:pStyle w:val="TAC"/>
              <w:rPr>
                <w:lang w:eastAsia="zh-TW"/>
              </w:rPr>
            </w:pPr>
          </w:p>
        </w:tc>
        <w:tc>
          <w:tcPr>
            <w:tcW w:w="992" w:type="dxa"/>
            <w:tcBorders>
              <w:bottom w:val="single" w:sz="4" w:space="0" w:color="auto"/>
            </w:tcBorders>
            <w:vAlign w:val="center"/>
          </w:tcPr>
          <w:p w:rsidR="00776FF4" w:rsidRPr="00CA0DAD" w:rsidRDefault="00776FF4" w:rsidP="005D3F54">
            <w:pPr>
              <w:pStyle w:val="TAC"/>
              <w:rPr>
                <w:lang w:eastAsia="zh-TW"/>
              </w:rPr>
            </w:pPr>
            <w:proofErr w:type="spellStart"/>
            <w:r w:rsidRPr="00CA0DAD">
              <w:rPr>
                <w:rFonts w:eastAsia="MS Mincho"/>
              </w:rPr>
              <w:t>nX</w:t>
            </w:r>
            <w:proofErr w:type="spellEnd"/>
          </w:p>
        </w:tc>
        <w:tc>
          <w:tcPr>
            <w:tcW w:w="1276" w:type="dxa"/>
            <w:tcBorders>
              <w:bottom w:val="single" w:sz="4" w:space="0" w:color="auto"/>
            </w:tcBorders>
            <w:vAlign w:val="center"/>
          </w:tcPr>
          <w:p w:rsidR="00776FF4" w:rsidRPr="00CA0DAD" w:rsidRDefault="00776FF4" w:rsidP="005D3F54">
            <w:pPr>
              <w:pStyle w:val="TAC"/>
              <w:rPr>
                <w:lang w:eastAsia="zh-TW"/>
              </w:rPr>
            </w:pPr>
            <w:r w:rsidRPr="00CA0DAD">
              <w:rPr>
                <w:rFonts w:eastAsia="MS Mincho"/>
              </w:rPr>
              <w:t>default</w:t>
            </w:r>
          </w:p>
        </w:tc>
        <w:tc>
          <w:tcPr>
            <w:tcW w:w="1417" w:type="dxa"/>
            <w:tcBorders>
              <w:bottom w:val="single" w:sz="4" w:space="0" w:color="auto"/>
            </w:tcBorders>
            <w:vAlign w:val="center"/>
          </w:tcPr>
          <w:p w:rsidR="00776FF4" w:rsidRPr="00CA0DAD" w:rsidRDefault="00776FF4" w:rsidP="005D3F54">
            <w:pPr>
              <w:pStyle w:val="TAC"/>
              <w:rPr>
                <w:rFonts w:eastAsia="MS Mincho"/>
              </w:rPr>
            </w:pPr>
          </w:p>
        </w:tc>
        <w:tc>
          <w:tcPr>
            <w:tcW w:w="1559" w:type="dxa"/>
            <w:tcBorders>
              <w:bottom w:val="single" w:sz="4" w:space="0" w:color="auto"/>
            </w:tcBorders>
            <w:vAlign w:val="center"/>
          </w:tcPr>
          <w:p w:rsidR="00776FF4" w:rsidRPr="00CA0DAD" w:rsidRDefault="00776FF4" w:rsidP="005D3F54">
            <w:pPr>
              <w:pStyle w:val="TAC"/>
              <w:rPr>
                <w:lang w:eastAsia="zh-TW"/>
              </w:rPr>
            </w:pPr>
          </w:p>
        </w:tc>
      </w:tr>
      <w:tr w:rsidR="00776FF4" w:rsidRPr="00CA0DAD" w:rsidTr="005D3F54">
        <w:tc>
          <w:tcPr>
            <w:tcW w:w="931" w:type="dxa"/>
            <w:tcBorders>
              <w:top w:val="nil"/>
              <w:bottom w:val="single" w:sz="4" w:space="0" w:color="auto"/>
            </w:tcBorders>
            <w:vAlign w:val="center"/>
          </w:tcPr>
          <w:p w:rsidR="00776FF4" w:rsidRPr="00CA0DAD" w:rsidRDefault="00776FF4" w:rsidP="005D3F54">
            <w:pPr>
              <w:pStyle w:val="TAC"/>
            </w:pPr>
          </w:p>
        </w:tc>
        <w:tc>
          <w:tcPr>
            <w:tcW w:w="850"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N/A</w:t>
            </w:r>
          </w:p>
        </w:tc>
        <w:tc>
          <w:tcPr>
            <w:tcW w:w="993"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QPSK</w:t>
            </w:r>
          </w:p>
        </w:tc>
        <w:tc>
          <w:tcPr>
            <w:tcW w:w="1134"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 xml:space="preserve">All RBs / </w:t>
            </w:r>
            <w:r w:rsidRPr="00CA0DAD">
              <w:rPr>
                <w:rFonts w:eastAsia="MS Mincho"/>
              </w:rPr>
              <w:t>0</w:t>
            </w:r>
          </w:p>
        </w:tc>
        <w:tc>
          <w:tcPr>
            <w:tcW w:w="992"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CP-OFDM QPSK</w:t>
            </w:r>
          </w:p>
        </w:tc>
        <w:tc>
          <w:tcPr>
            <w:tcW w:w="1276"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QPSK /CP-OFDM QPSK</w:t>
            </w:r>
          </w:p>
        </w:tc>
        <w:tc>
          <w:tcPr>
            <w:tcW w:w="1417" w:type="dxa"/>
            <w:tcBorders>
              <w:bottom w:val="single" w:sz="4" w:space="0" w:color="auto"/>
            </w:tcBorders>
            <w:vAlign w:val="center"/>
          </w:tcPr>
          <w:p w:rsidR="00776FF4" w:rsidRPr="00CA0DAD" w:rsidRDefault="00776FF4"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rsidR="00776FF4" w:rsidRPr="00CA0DAD" w:rsidRDefault="00776FF4" w:rsidP="005D3F54">
            <w:pPr>
              <w:pStyle w:val="TAC"/>
              <w:rPr>
                <w:lang w:eastAsia="zh-TW"/>
              </w:rPr>
            </w:pPr>
            <w:r w:rsidRPr="00CA0DAD">
              <w:rPr>
                <w:lang w:eastAsia="zh-TW"/>
              </w:rPr>
              <w:t xml:space="preserve">All RBs / </w:t>
            </w:r>
            <w:r w:rsidRPr="00CA0DAD">
              <w:rPr>
                <w:rFonts w:eastAsia="MS Mincho"/>
              </w:rPr>
              <w:t>REFSENS_NR</w:t>
            </w:r>
          </w:p>
        </w:tc>
      </w:tr>
      <w:tr w:rsidR="00776FF4" w:rsidRPr="00CA0DAD" w:rsidTr="005D3F54">
        <w:tc>
          <w:tcPr>
            <w:tcW w:w="10286" w:type="dxa"/>
            <w:gridSpan w:val="9"/>
            <w:vAlign w:val="center"/>
          </w:tcPr>
          <w:p w:rsidR="00776FF4" w:rsidRPr="00CA0DAD" w:rsidRDefault="00776FF4" w:rsidP="005D3F54">
            <w:pPr>
              <w:pStyle w:val="TAN"/>
            </w:pPr>
            <w:r w:rsidRPr="00CA0DAD">
              <w:t>Note 1:</w:t>
            </w:r>
            <w:r w:rsidRPr="00CA0DAD">
              <w:tab/>
              <w:t>REFSENS_LTE refers to the single carrier Uplink RB allocation for reference sensitivity according to table 7.3.3-2 of TS 36.521-1 [10].</w:t>
            </w:r>
            <w:r w:rsidRPr="00CA0DAD">
              <w:br/>
              <w:t>REFSENS_NR refers to the single carrier Uplink RB allocation for reference sensitivity according to table 7.3.2.4.1-3 of TS 38.521-1 [8].</w:t>
            </w:r>
            <w:r w:rsidRPr="00CA0DAD">
              <w:br/>
              <w:t>REFSENS_ENDC_1 refers to the Uplink RB allocation for reference sensitivity exceptions due to UL harmonic interference according to table 7.3B.2.0.3.1-2.</w:t>
            </w:r>
            <w:r w:rsidRPr="00CA0DAD">
              <w:br/>
              <w:t>REFSENS_ENDC_2 refers to the Uplink RB allocation for reference sensitivity exceptions due to receiver harmonic mixing according to table 7.3B.2.0.3.2-2.</w:t>
            </w:r>
            <w:r w:rsidRPr="00CA0DAD">
              <w:br/>
              <w:t>REFSENS_ENDC_3 refers to the Uplink RB allocation for reference sensitivity exceptions due to cross band isolation according to table 7.3B.2.0.3.4-2.</w:t>
            </w:r>
          </w:p>
          <w:p w:rsidR="00776FF4" w:rsidRPr="00CA0DAD" w:rsidRDefault="00776FF4" w:rsidP="005D3F54">
            <w:pPr>
              <w:pStyle w:val="TAN"/>
            </w:pPr>
            <w:r w:rsidRPr="00CA0DAD">
              <w:t>Note 2:</w:t>
            </w:r>
            <w:r w:rsidRPr="00CA0DAD">
              <w:tab/>
              <w:t xml:space="preserve">Not LTE anchor agnostic configuration due to exception requirement for intra-band contiguous CA in clause 7.4B, </w:t>
            </w:r>
            <w:r w:rsidRPr="00CA0DAD">
              <w:lastRenderedPageBreak/>
              <w:t xml:space="preserve">7.5B, 7.6B.2, 7.6B.3, 7.6B.4, 7.7B, 7.8B, 7.9B test cases </w:t>
            </w:r>
          </w:p>
          <w:p w:rsidR="00776FF4" w:rsidRPr="00CA0DAD" w:rsidRDefault="00776FF4" w:rsidP="005D3F54">
            <w:pPr>
              <w:pStyle w:val="TAN"/>
              <w:rPr>
                <w:rFonts w:eastAsia="MS Mincho"/>
              </w:rPr>
            </w:pPr>
            <w:r w:rsidRPr="00CA0DAD">
              <w:t>Note 3:</w:t>
            </w:r>
            <w:r w:rsidRPr="00CA0DAD">
              <w:tab/>
              <w:t>In a FR1 band where UE supports 4Rx, the test shall be performed only with 4Rx antennas ports connected.</w:t>
            </w:r>
          </w:p>
        </w:tc>
      </w:tr>
    </w:tbl>
    <w:p w:rsidR="00776FF4" w:rsidRPr="009957C8" w:rsidRDefault="00776FF4" w:rsidP="00776FF4"/>
    <w:bookmarkEnd w:id="5"/>
    <w:p w:rsidR="00776FF4" w:rsidRDefault="00776FF4" w:rsidP="00776FF4">
      <w:pPr>
        <w:pStyle w:val="Separation"/>
        <w:rPr>
          <w:rFonts w:eastAsiaTheme="minorEastAsia"/>
          <w:color w:val="FF0000"/>
          <w:sz w:val="32"/>
          <w:lang w:eastAsia="zh-CN"/>
        </w:rPr>
      </w:pPr>
      <w:r w:rsidRPr="00CE5613">
        <w:rPr>
          <w:rFonts w:eastAsia="??"/>
          <w:color w:val="FF0000"/>
          <w:sz w:val="32"/>
        </w:rPr>
        <w:t>&lt;&lt; Unchanged sections omitted &gt;&gt;</w:t>
      </w:r>
    </w:p>
    <w:p w:rsidR="00776FF4" w:rsidRPr="009957C8" w:rsidRDefault="00776FF4" w:rsidP="00776FF4">
      <w:pPr>
        <w:pStyle w:val="H6"/>
      </w:pPr>
      <w:bookmarkStart w:id="8" w:name="_Toc27475889"/>
      <w:r w:rsidRPr="009957C8">
        <w:t>7.3B.2.2.4</w:t>
      </w:r>
      <w:r w:rsidRPr="009957C8">
        <w:tab/>
        <w:t>Test Description</w:t>
      </w:r>
      <w:bookmarkEnd w:id="8"/>
    </w:p>
    <w:p w:rsidR="00776FF4" w:rsidRPr="009957C8" w:rsidRDefault="00776FF4" w:rsidP="00776FF4">
      <w:pPr>
        <w:pStyle w:val="H6"/>
      </w:pPr>
      <w:r w:rsidRPr="009957C8">
        <w:t>7.3B.2.2.4.1</w:t>
      </w:r>
      <w:r w:rsidRPr="009957C8">
        <w:tab/>
        <w:t>Initial Condition</w:t>
      </w:r>
    </w:p>
    <w:p w:rsidR="00776FF4" w:rsidRPr="009957C8" w:rsidRDefault="00776FF4" w:rsidP="00776FF4">
      <w:r w:rsidRPr="009957C8">
        <w:t>Initial conditions are a set of te</w:t>
      </w:r>
      <w:r w:rsidRPr="009957C8">
        <w:rPr>
          <w:rFonts w:ascii="Arial" w:hAnsi="Arial"/>
          <w:b/>
        </w:rPr>
        <w:t>st configurations the UE needs to be tested in and the steps for the</w:t>
      </w:r>
      <w:r w:rsidRPr="009957C8">
        <w:t xml:space="preserve"> SS to take with the UE to reach the correct measurement state.</w:t>
      </w:r>
    </w:p>
    <w:p w:rsidR="00776FF4" w:rsidRPr="009957C8" w:rsidRDefault="00776FF4" w:rsidP="00776FF4">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776FF4" w:rsidRPr="009957C8" w:rsidRDefault="00776FF4" w:rsidP="00776FF4">
      <w:bookmarkStart w:id="9" w:name="_Hlk967879"/>
      <w:r w:rsidRPr="009957C8">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 7.3B.2.2.4.1-1 for NR band. The details of the uplink reference measurement channels (RMCs) are specified in Annex A.2. Configurations of PDSCH and PDCCH before measurement are specified in TS 38.521-1 [8] Annex C2.</w:t>
      </w:r>
    </w:p>
    <w:bookmarkEnd w:id="9"/>
    <w:p w:rsidR="00776FF4" w:rsidRPr="009957C8" w:rsidRDefault="00776FF4" w:rsidP="00776FF4">
      <w:pPr>
        <w:pStyle w:val="TH"/>
      </w:pPr>
      <w:r w:rsidRPr="009957C8">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tblPr>
      <w:tblGrid>
        <w:gridCol w:w="1728"/>
        <w:gridCol w:w="1251"/>
        <w:gridCol w:w="485"/>
        <w:gridCol w:w="1244"/>
        <w:gridCol w:w="723"/>
        <w:gridCol w:w="531"/>
        <w:gridCol w:w="1184"/>
        <w:gridCol w:w="545"/>
        <w:gridCol w:w="1182"/>
        <w:gridCol w:w="70"/>
        <w:gridCol w:w="1809"/>
        <w:gridCol w:w="10"/>
        <w:gridCol w:w="1247"/>
      </w:tblGrid>
      <w:tr w:rsidR="00776FF4" w:rsidRPr="00CA0DAD" w:rsidTr="005D3F5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9957C8">
              <w:t>Initial Conditions</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Normal, TL/VL, TL/VH, TH/VL, TH/VH</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Frequencies as specified in TS 38.508-1 [5] clause 4.3.1</w:t>
            </w:r>
          </w:p>
          <w:p w:rsidR="00776FF4" w:rsidRPr="00CA0DAD" w:rsidRDefault="00776FF4" w:rsidP="005D3F54">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 mid and high range</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Specified below</w:t>
            </w:r>
          </w:p>
        </w:tc>
      </w:tr>
      <w:tr w:rsidR="00776FF4" w:rsidRPr="00CA0DAD" w:rsidTr="005D3F54">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L"/>
            </w:pPr>
            <w:r w:rsidRPr="00CA0DAD">
              <w:t>Lowest supported SCS</w:t>
            </w:r>
          </w:p>
        </w:tc>
      </w:tr>
      <w:tr w:rsidR="00776FF4" w:rsidRPr="00CA0DAD" w:rsidTr="005D3F54">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NR/E-UTRA Test Parameters</w:t>
            </w:r>
          </w:p>
        </w:tc>
      </w:tr>
      <w:tr w:rsidR="00776FF4" w:rsidRPr="00CA0DAD" w:rsidTr="005D3F54">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Uplink Configuration</w:t>
            </w:r>
          </w:p>
        </w:tc>
      </w:tr>
      <w:tr w:rsidR="00776FF4" w:rsidRPr="00CA0DAD" w:rsidTr="005D3F54">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H"/>
            </w:pPr>
            <w:r w:rsidRPr="00CA0DAD">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76FF4" w:rsidRPr="00CA0DAD" w:rsidRDefault="00776FF4" w:rsidP="005D3F54">
            <w:pPr>
              <w:pStyle w:val="TAH"/>
            </w:pPr>
            <w:r w:rsidRPr="00CA0DAD">
              <w:t>E-UTRA</w:t>
            </w:r>
          </w:p>
          <w:p w:rsidR="00776FF4" w:rsidRPr="00CA0DAD" w:rsidRDefault="00776FF4" w:rsidP="005D3F54">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rsidR="00776FF4" w:rsidRPr="00CA0DAD" w:rsidRDefault="00776FF4" w:rsidP="005D3F54">
            <w:pPr>
              <w:pStyle w:val="TAH"/>
            </w:pPr>
            <w:r w:rsidRPr="00CA0DAD">
              <w:t>E-UTRA</w:t>
            </w:r>
          </w:p>
          <w:p w:rsidR="00776FF4" w:rsidRPr="00CA0DAD" w:rsidRDefault="00776FF4" w:rsidP="005D3F54">
            <w:pPr>
              <w:pStyle w:val="TAH"/>
            </w:pPr>
            <w:r w:rsidRPr="00CA0DAD">
              <w:t>RB allocation</w:t>
            </w:r>
          </w:p>
        </w:tc>
      </w:tr>
      <w:tr w:rsidR="00776FF4" w:rsidRPr="00CA0DAD" w:rsidTr="005D3F5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r w:rsidRPr="00CA0DAD">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76FF4" w:rsidRPr="00CA0DAD" w:rsidRDefault="00776FF4" w:rsidP="005D3F54">
            <w:pPr>
              <w:pStyle w:val="TAC"/>
            </w:pPr>
            <w:r w:rsidRPr="00CA0DAD">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rsidR="00776FF4" w:rsidRPr="00CA0DAD" w:rsidRDefault="00776FF4" w:rsidP="005D3F54">
            <w:pPr>
              <w:pStyle w:val="TAC"/>
            </w:pP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t>Test Point configurations</w:t>
            </w: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t>Test Settings for DC_3A_n3A dual UL UE</w:t>
            </w:r>
          </w:p>
        </w:tc>
      </w:tr>
      <w:tr w:rsidR="00776FF4" w:rsidRPr="00CA0DAD" w:rsidTr="005D3F54">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rsidR="00776FF4" w:rsidRPr="00CA0DAD" w:rsidRDefault="00776FF4" w:rsidP="005D3F54">
            <w:pPr>
              <w:pStyle w:val="TAH"/>
            </w:pPr>
            <w:r w:rsidRPr="00CA0DAD">
              <w:t>N</w:t>
            </w:r>
            <w:r w:rsidRPr="00CA0DAD">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UL Channel BW</w:t>
            </w:r>
          </w:p>
          <w:p w:rsidR="00776FF4" w:rsidRPr="00CA0DAD" w:rsidRDefault="00776FF4" w:rsidP="005D3F54">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rPr>
                <w:rFonts w:eastAsia="MS Mincho"/>
              </w:rPr>
              <w:t>UL</w:t>
            </w:r>
          </w:p>
          <w:p w:rsidR="00776FF4" w:rsidRPr="00CA0DAD" w:rsidRDefault="00776FF4" w:rsidP="005D3F54">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rsidR="00776FF4" w:rsidRPr="00CA0DAD" w:rsidRDefault="00776FF4" w:rsidP="005D3F54">
            <w:pPr>
              <w:pStyle w:val="TAH"/>
            </w:pPr>
            <w:r w:rsidRPr="00CA0DAD">
              <w:t>N</w:t>
            </w:r>
            <w:r w:rsidRPr="00CA0DAD">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Duplex mode</w:t>
            </w: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 xml:space="preserve">1782.5, </w:t>
            </w:r>
          </w:p>
          <w:p w:rsidR="00776FF4" w:rsidRPr="00CA0DAD" w:rsidRDefault="00776FF4" w:rsidP="005D3F54">
            <w:pPr>
              <w:pStyle w:val="TAC"/>
            </w:pPr>
            <w:r w:rsidRPr="00CA0DAD">
              <w:t>N</w:t>
            </w:r>
            <w:r w:rsidRPr="00CA0DAD">
              <w:rPr>
                <w:vertAlign w:val="subscript"/>
              </w:rPr>
              <w:t>UL</w:t>
            </w:r>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1877.5</w:t>
            </w:r>
          </w:p>
          <w:p w:rsidR="00776FF4" w:rsidRPr="00CA0DAD" w:rsidRDefault="00776FF4" w:rsidP="005D3F54">
            <w:pPr>
              <w:pStyle w:val="TAC"/>
            </w:pPr>
            <w:r w:rsidRPr="00CA0DAD">
              <w:t>N</w:t>
            </w:r>
            <w:r w:rsidRPr="00CA0DAD">
              <w:rPr>
                <w:vertAlign w:val="subscript"/>
              </w:rPr>
              <w:t>DL</w:t>
            </w:r>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 xml:space="preserve">1772.5 </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1867.5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 xml:space="preserve">1782.5, </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1877.5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t>1752.5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1847.5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1782.5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1877.5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1737.5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1832.5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1737.5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1832.5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9957C8" w:rsidTr="005D3F54">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rPr>
                <w:rFonts w:eastAsia="MS Mincho"/>
              </w:rPr>
            </w:pPr>
            <w:r w:rsidRPr="009957C8">
              <w:rPr>
                <w:rFonts w:eastAsia="MS Mincho"/>
              </w:rPr>
              <w:t>1782.5</w:t>
            </w:r>
          </w:p>
          <w:p w:rsidR="00776FF4" w:rsidRPr="009957C8" w:rsidRDefault="00776FF4" w:rsidP="005D3F54">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rsidR="00776FF4" w:rsidRPr="009957C8" w:rsidRDefault="00776FF4" w:rsidP="005D3F54">
            <w:pPr>
              <w:pStyle w:val="TAC"/>
              <w:rPr>
                <w:rFonts w:eastAsia="MS Mincho"/>
              </w:rPr>
            </w:pPr>
            <w:r w:rsidRPr="009957C8">
              <w:rPr>
                <w:rFonts w:eastAsia="MS Mincho"/>
              </w:rPr>
              <w:t>1877.5</w:t>
            </w:r>
          </w:p>
          <w:p w:rsidR="00776FF4" w:rsidRPr="009957C8" w:rsidRDefault="00776FF4" w:rsidP="005D3F54">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9957C8" w:rsidRDefault="00776FF4" w:rsidP="005D3F54">
            <w:pPr>
              <w:pStyle w:val="TAC"/>
            </w:pP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H"/>
              <w:rPr>
                <w:rFonts w:eastAsia="MS Mincho"/>
              </w:rPr>
            </w:pPr>
            <w:r w:rsidRPr="00CA0DAD">
              <w:t>Test Settings for DC_3A_n3A for single UL UE</w:t>
            </w:r>
          </w:p>
        </w:tc>
      </w:tr>
      <w:tr w:rsidR="00776FF4" w:rsidRPr="00CA0DAD" w:rsidTr="005D3F54">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r w:rsidRPr="00CA0DAD">
              <w:t>FDD</w:t>
            </w:r>
          </w:p>
        </w:tc>
      </w:tr>
      <w:tr w:rsidR="00776FF4" w:rsidRPr="00CA0DAD" w:rsidTr="005D3F54">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lang w:eastAsia="fi-FI"/>
              </w:rPr>
            </w:pPr>
            <w:r w:rsidRPr="00CA0DAD">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rPr>
                <w:rFonts w:eastAsia="MS Mincho"/>
              </w:rPr>
            </w:pPr>
            <w:r w:rsidRPr="00CA0DAD">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rsidR="00776FF4" w:rsidRPr="00CA0DAD" w:rsidRDefault="00776FF4" w:rsidP="005D3F54">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C"/>
            </w:pPr>
          </w:p>
        </w:tc>
      </w:tr>
      <w:tr w:rsidR="00776FF4" w:rsidRPr="00CA0DAD" w:rsidTr="005D3F54">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76FF4" w:rsidRPr="00CA0DAD" w:rsidRDefault="00776FF4" w:rsidP="005D3F54">
            <w:pPr>
              <w:pStyle w:val="TAN"/>
            </w:pPr>
            <w:r w:rsidRPr="00CA0DAD">
              <w:t>NOTE 1:</w:t>
            </w:r>
            <w:r w:rsidRPr="00CA0DAD">
              <w:tab/>
              <w:t>Full RB allocation shall be used per each SCS and channel BW as specified in Table 7.3.2.4.1-2 of TS 38.521-1 [8].</w:t>
            </w:r>
          </w:p>
          <w:p w:rsidR="00776FF4" w:rsidRPr="00CA0DAD" w:rsidRDefault="00776FF4" w:rsidP="005D3F54">
            <w:pPr>
              <w:pStyle w:val="TAN"/>
            </w:pPr>
            <w:r w:rsidRPr="00CA0DAD">
              <w:t>NOTE2:</w:t>
            </w:r>
            <w:r w:rsidRPr="00CA0DAD">
              <w:tab/>
              <w:t>In a FR1 band where UE supports 4Rx, the test shall be performed only with 4Rx antennas ports connected.</w:t>
            </w:r>
          </w:p>
        </w:tc>
      </w:tr>
    </w:tbl>
    <w:p w:rsidR="00776FF4" w:rsidRPr="00CA0DAD" w:rsidRDefault="00776FF4" w:rsidP="00776FF4"/>
    <w:p w:rsidR="00776FF4" w:rsidRPr="00CA0DAD" w:rsidRDefault="00776FF4" w:rsidP="00776FF4">
      <w:pPr>
        <w:pStyle w:val="TH"/>
      </w:pPr>
      <w:proofErr w:type="gramStart"/>
      <w:r w:rsidRPr="00CA0DAD">
        <w:lastRenderedPageBreak/>
        <w:t xml:space="preserve">Table </w:t>
      </w:r>
      <w:r w:rsidRPr="00CA0DAD">
        <w:rPr>
          <w:rFonts w:eastAsia="MS Mincho"/>
        </w:rPr>
        <w:t>7.3B.2.</w:t>
      </w:r>
      <w:proofErr w:type="gramEnd"/>
      <w:del w:id="10" w:author="张玉凤" w:date="2021-02-01T14:27:00Z">
        <w:r w:rsidRPr="00CA0DAD" w:rsidDel="00396CEE">
          <w:rPr>
            <w:rFonts w:eastAsia="MS Mincho"/>
          </w:rPr>
          <w:delText>1</w:delText>
        </w:r>
      </w:del>
      <w:ins w:id="11" w:author="张玉凤" w:date="2021-02-01T14:27:00Z">
        <w:r w:rsidR="00396CEE">
          <w:rPr>
            <w:rFonts w:hint="eastAsia"/>
            <w:lang w:eastAsia="zh-CN"/>
          </w:rPr>
          <w:t>2</w:t>
        </w:r>
      </w:ins>
      <w:r w:rsidRPr="00CA0DAD">
        <w:rPr>
          <w:rFonts w:eastAsia="MS Mincho"/>
        </w:rPr>
        <w:t>.4.1</w:t>
      </w:r>
      <w:r w:rsidRPr="00CA0DAD">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985"/>
        <w:gridCol w:w="992"/>
        <w:gridCol w:w="1276"/>
        <w:gridCol w:w="1134"/>
        <w:gridCol w:w="1842"/>
      </w:tblGrid>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CA0DAD">
              <w:t>Initial Conditions</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rPr>
                <w:rFonts w:eastAsia="MS Mincho"/>
              </w:rPr>
            </w:pPr>
            <w:r w:rsidRPr="00CA0DAD">
              <w:t>Test Environment as specified in TS 38.508-1 [6] clause 4.1</w:t>
            </w:r>
          </w:p>
        </w:tc>
        <w:tc>
          <w:tcPr>
            <w:tcW w:w="5244" w:type="dxa"/>
            <w:gridSpan w:val="4"/>
            <w:vAlign w:val="center"/>
          </w:tcPr>
          <w:p w:rsidR="00776FF4" w:rsidRPr="00CA0DAD" w:rsidRDefault="00776FF4" w:rsidP="005D3F54">
            <w:pPr>
              <w:pStyle w:val="TAL"/>
              <w:rPr>
                <w:rFonts w:eastAsia="MS Mincho"/>
              </w:rPr>
            </w:pPr>
            <w:r w:rsidRPr="00CA0DAD">
              <w:rPr>
                <w:lang w:eastAsia="zh-TW"/>
              </w:rPr>
              <w:t>N</w:t>
            </w:r>
            <w:ins w:id="12" w:author="张玉凤" w:date="2021-01-29T21:53:00Z">
              <w:r>
                <w:rPr>
                  <w:rFonts w:hint="eastAsia"/>
                  <w:lang w:eastAsia="zh-CN"/>
                </w:rPr>
                <w:t>ormal</w:t>
              </w:r>
            </w:ins>
            <w:del w:id="13" w:author="张玉凤" w:date="2021-01-29T21:53:00Z">
              <w:r w:rsidRPr="00CA0DAD" w:rsidDel="00776FF4">
                <w:rPr>
                  <w:lang w:eastAsia="zh-TW"/>
                </w:rPr>
                <w:delText>C</w:delText>
              </w:r>
            </w:del>
            <w:r w:rsidRPr="00CA0DAD">
              <w:rPr>
                <w:lang w:eastAsia="zh-TW"/>
              </w:rPr>
              <w:t>, TL/VL, TL/VH, TH/VL, TH/VH</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pPr>
            <w:r w:rsidRPr="00CA0DAD">
              <w:t xml:space="preserve">NR Test Frequencies as specified in TS 38.508-1 [6] clause4.3.1, </w:t>
            </w:r>
          </w:p>
          <w:p w:rsidR="00776FF4" w:rsidRPr="00CA0DAD" w:rsidRDefault="00776FF4" w:rsidP="005D3F54">
            <w:pPr>
              <w:pStyle w:val="TAL"/>
              <w:rPr>
                <w:rFonts w:eastAsia="MS Mincho"/>
              </w:rPr>
            </w:pPr>
            <w:r w:rsidRPr="00CA0DAD">
              <w:t>E-UTRA Test Frequencies as specified in TS 36.508 [11] clause 4.3.1</w:t>
            </w:r>
          </w:p>
        </w:tc>
        <w:tc>
          <w:tcPr>
            <w:tcW w:w="5244" w:type="dxa"/>
            <w:gridSpan w:val="4"/>
            <w:vAlign w:val="center"/>
          </w:tcPr>
          <w:p w:rsidR="00776FF4" w:rsidRPr="00CA0DAD" w:rsidRDefault="00776FF4" w:rsidP="005D3F54">
            <w:pPr>
              <w:pStyle w:val="TAL"/>
            </w:pPr>
            <w:r w:rsidRPr="00CA0DAD">
              <w:t>TBD</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rsidR="00776FF4" w:rsidRPr="00CA0DAD" w:rsidRDefault="00776FF4" w:rsidP="005D3F5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776FF4" w:rsidRPr="00CA0DAD" w:rsidTr="005D3F54">
        <w:trPr>
          <w:trHeight w:val="241"/>
        </w:trPr>
        <w:tc>
          <w:tcPr>
            <w:tcW w:w="401" w:type="dxa"/>
            <w:vAlign w:val="center"/>
          </w:tcPr>
          <w:p w:rsidR="00776FF4" w:rsidRPr="00CA0DAD" w:rsidRDefault="00776FF4" w:rsidP="005D3F54">
            <w:pPr>
              <w:pStyle w:val="TAL"/>
            </w:pPr>
          </w:p>
        </w:tc>
        <w:tc>
          <w:tcPr>
            <w:tcW w:w="4641" w:type="dxa"/>
            <w:gridSpan w:val="4"/>
          </w:tcPr>
          <w:p w:rsidR="00776FF4" w:rsidRPr="00CA0DAD" w:rsidRDefault="00776FF4" w:rsidP="005D3F54">
            <w:pPr>
              <w:pStyle w:val="TAL"/>
              <w:rPr>
                <w:rFonts w:eastAsia="MS Mincho"/>
              </w:rPr>
            </w:pPr>
            <w:r w:rsidRPr="00CA0DAD">
              <w:t>Network signalling value</w:t>
            </w:r>
          </w:p>
        </w:tc>
        <w:tc>
          <w:tcPr>
            <w:tcW w:w="5244" w:type="dxa"/>
            <w:gridSpan w:val="4"/>
            <w:vAlign w:val="center"/>
          </w:tcPr>
          <w:p w:rsidR="00776FF4" w:rsidRPr="00CA0DAD" w:rsidRDefault="00776FF4" w:rsidP="005D3F54">
            <w:pPr>
              <w:pStyle w:val="TAL"/>
              <w:rPr>
                <w:rFonts w:eastAsia="MS Mincho"/>
              </w:rPr>
            </w:pPr>
            <w:r w:rsidRPr="00CA0DAD">
              <w:rPr>
                <w:lang w:eastAsia="zh-TW"/>
              </w:rPr>
              <w:t>NS_01 by default, exceptions listed in Table 7.3.3-3, dependent on PCC Band</w:t>
            </w:r>
          </w:p>
        </w:tc>
      </w:tr>
      <w:tr w:rsidR="00776FF4" w:rsidRPr="00CA0DAD" w:rsidTr="005D3F54">
        <w:trPr>
          <w:trHeight w:val="241"/>
        </w:trPr>
        <w:tc>
          <w:tcPr>
            <w:tcW w:w="10286" w:type="dxa"/>
            <w:gridSpan w:val="9"/>
            <w:vAlign w:val="center"/>
          </w:tcPr>
          <w:p w:rsidR="00776FF4" w:rsidRPr="00CA0DAD" w:rsidRDefault="00776FF4" w:rsidP="005D3F54">
            <w:pPr>
              <w:pStyle w:val="TAH"/>
              <w:rPr>
                <w:rFonts w:eastAsia="MS Mincho"/>
              </w:rPr>
            </w:pPr>
            <w:r w:rsidRPr="00CA0DAD">
              <w:t>Test Parameters for DC Configurations</w:t>
            </w:r>
          </w:p>
        </w:tc>
      </w:tr>
      <w:tr w:rsidR="00776FF4" w:rsidRPr="009957C8" w:rsidTr="005D3F54">
        <w:trPr>
          <w:trHeight w:val="241"/>
        </w:trPr>
        <w:tc>
          <w:tcPr>
            <w:tcW w:w="401" w:type="dxa"/>
            <w:vMerge w:val="restart"/>
            <w:vAlign w:val="center"/>
          </w:tcPr>
          <w:p w:rsidR="00776FF4" w:rsidRPr="00CA0DAD" w:rsidRDefault="00776FF4" w:rsidP="005D3F54">
            <w:pPr>
              <w:pStyle w:val="TAH"/>
            </w:pPr>
            <w:r w:rsidRPr="00CA0DAD">
              <w:t>ID</w:t>
            </w:r>
          </w:p>
        </w:tc>
        <w:tc>
          <w:tcPr>
            <w:tcW w:w="4641" w:type="dxa"/>
            <w:gridSpan w:val="4"/>
            <w:vAlign w:val="center"/>
          </w:tcPr>
          <w:p w:rsidR="00776FF4" w:rsidRPr="00CA0DAD" w:rsidRDefault="00776FF4" w:rsidP="005D3F54">
            <w:pPr>
              <w:pStyle w:val="TAH"/>
              <w:rPr>
                <w:rFonts w:eastAsia="MS Mincho"/>
              </w:rPr>
            </w:pPr>
            <w:r w:rsidRPr="00CA0DAD">
              <w:rPr>
                <w:rFonts w:eastAsia="MS Mincho"/>
              </w:rPr>
              <w:t>PCC – E-UTRA</w:t>
            </w:r>
          </w:p>
        </w:tc>
        <w:tc>
          <w:tcPr>
            <w:tcW w:w="5244" w:type="dxa"/>
            <w:gridSpan w:val="4"/>
            <w:vAlign w:val="center"/>
          </w:tcPr>
          <w:p w:rsidR="00776FF4" w:rsidRPr="009957C8" w:rsidRDefault="00776FF4" w:rsidP="005D3F54">
            <w:pPr>
              <w:pStyle w:val="TAH"/>
              <w:rPr>
                <w:rFonts w:eastAsia="MS Mincho"/>
              </w:rPr>
            </w:pPr>
            <w:r w:rsidRPr="00CA0DAD">
              <w:rPr>
                <w:rFonts w:eastAsia="MS Mincho"/>
              </w:rPr>
              <w:t>SCG -NR</w:t>
            </w:r>
          </w:p>
        </w:tc>
      </w:tr>
      <w:tr w:rsidR="00776FF4" w:rsidRPr="009957C8" w:rsidTr="005D3F54">
        <w:trPr>
          <w:trHeight w:val="241"/>
        </w:trPr>
        <w:tc>
          <w:tcPr>
            <w:tcW w:w="401" w:type="dxa"/>
            <w:vMerge/>
            <w:vAlign w:val="center"/>
          </w:tcPr>
          <w:p w:rsidR="00776FF4" w:rsidRPr="009957C8" w:rsidRDefault="00776FF4" w:rsidP="005D3F54">
            <w:pPr>
              <w:pStyle w:val="TAC"/>
            </w:pPr>
          </w:p>
        </w:tc>
        <w:tc>
          <w:tcPr>
            <w:tcW w:w="737" w:type="dxa"/>
            <w:vAlign w:val="center"/>
          </w:tcPr>
          <w:p w:rsidR="00776FF4" w:rsidRPr="009957C8" w:rsidRDefault="00776FF4" w:rsidP="005D3F54">
            <w:pPr>
              <w:pStyle w:val="TAH"/>
              <w:rPr>
                <w:rFonts w:eastAsia="MS Mincho"/>
              </w:rPr>
            </w:pPr>
            <w:r w:rsidRPr="009957C8">
              <w:rPr>
                <w:rFonts w:eastAsia="MS Mincho"/>
              </w:rPr>
              <w:t>Band</w:t>
            </w:r>
          </w:p>
        </w:tc>
        <w:tc>
          <w:tcPr>
            <w:tcW w:w="923" w:type="dxa"/>
            <w:vAlign w:val="center"/>
          </w:tcPr>
          <w:p w:rsidR="00776FF4" w:rsidRPr="009957C8" w:rsidRDefault="00776FF4" w:rsidP="005D3F54">
            <w:pPr>
              <w:pStyle w:val="TAH"/>
              <w:rPr>
                <w:rFonts w:eastAsia="MS Mincho"/>
              </w:rPr>
            </w:pPr>
            <w:r w:rsidRPr="009957C8">
              <w:rPr>
                <w:rFonts w:eastAsia="MS Mincho"/>
              </w:rPr>
              <w:t>Range</w:t>
            </w:r>
          </w:p>
        </w:tc>
        <w:tc>
          <w:tcPr>
            <w:tcW w:w="2981" w:type="dxa"/>
            <w:gridSpan w:val="2"/>
            <w:vAlign w:val="center"/>
          </w:tcPr>
          <w:p w:rsidR="00776FF4" w:rsidRPr="009957C8" w:rsidRDefault="00776FF4" w:rsidP="005D3F54">
            <w:pPr>
              <w:pStyle w:val="TAH"/>
              <w:rPr>
                <w:rFonts w:eastAsia="MS Mincho"/>
              </w:rPr>
            </w:pPr>
            <w:r w:rsidRPr="009957C8">
              <w:rPr>
                <w:rFonts w:eastAsia="MS Mincho"/>
              </w:rPr>
              <w:t>NRB</w:t>
            </w:r>
          </w:p>
        </w:tc>
        <w:tc>
          <w:tcPr>
            <w:tcW w:w="992" w:type="dxa"/>
            <w:vAlign w:val="center"/>
          </w:tcPr>
          <w:p w:rsidR="00776FF4" w:rsidRPr="009957C8" w:rsidRDefault="00776FF4" w:rsidP="005D3F54">
            <w:pPr>
              <w:pStyle w:val="TAH"/>
              <w:rPr>
                <w:rFonts w:eastAsia="MS Mincho"/>
              </w:rPr>
            </w:pPr>
            <w:r w:rsidRPr="009957C8">
              <w:rPr>
                <w:rFonts w:eastAsia="MS Mincho"/>
              </w:rPr>
              <w:t>Band</w:t>
            </w:r>
          </w:p>
        </w:tc>
        <w:tc>
          <w:tcPr>
            <w:tcW w:w="1276" w:type="dxa"/>
            <w:vAlign w:val="center"/>
          </w:tcPr>
          <w:p w:rsidR="00776FF4" w:rsidRPr="009957C8" w:rsidRDefault="00776FF4" w:rsidP="005D3F54">
            <w:pPr>
              <w:pStyle w:val="TAH"/>
              <w:rPr>
                <w:rFonts w:eastAsia="MS Mincho"/>
              </w:rPr>
            </w:pPr>
            <w:r w:rsidRPr="009957C8">
              <w:rPr>
                <w:rFonts w:eastAsia="MS Mincho"/>
              </w:rPr>
              <w:t>Range</w:t>
            </w:r>
          </w:p>
        </w:tc>
        <w:tc>
          <w:tcPr>
            <w:tcW w:w="2976" w:type="dxa"/>
            <w:gridSpan w:val="2"/>
            <w:vAlign w:val="center"/>
          </w:tcPr>
          <w:p w:rsidR="00776FF4" w:rsidRPr="009957C8" w:rsidRDefault="00776FF4" w:rsidP="005D3F54">
            <w:pPr>
              <w:pStyle w:val="TAH"/>
              <w:rPr>
                <w:rFonts w:eastAsia="MS Mincho"/>
              </w:rPr>
            </w:pPr>
            <w:r w:rsidRPr="009957C8">
              <w:rPr>
                <w:rFonts w:eastAsia="MS Mincho"/>
              </w:rPr>
              <w:t>NRB</w:t>
            </w:r>
          </w:p>
        </w:tc>
      </w:tr>
      <w:tr w:rsidR="00776FF4" w:rsidRPr="009957C8" w:rsidTr="005D3F54">
        <w:trPr>
          <w:trHeight w:val="690"/>
        </w:trPr>
        <w:tc>
          <w:tcPr>
            <w:tcW w:w="401" w:type="dxa"/>
            <w:vMerge/>
            <w:vAlign w:val="center"/>
          </w:tcPr>
          <w:p w:rsidR="00776FF4" w:rsidRPr="009957C8" w:rsidRDefault="00776FF4" w:rsidP="005D3F54">
            <w:pPr>
              <w:pStyle w:val="TAC"/>
            </w:pPr>
          </w:p>
        </w:tc>
        <w:tc>
          <w:tcPr>
            <w:tcW w:w="737" w:type="dxa"/>
            <w:vAlign w:val="center"/>
          </w:tcPr>
          <w:p w:rsidR="00776FF4" w:rsidRPr="009957C8" w:rsidRDefault="00776FF4" w:rsidP="005D3F54">
            <w:pPr>
              <w:pStyle w:val="TAH"/>
              <w:rPr>
                <w:rFonts w:eastAsia="MS Mincho"/>
              </w:rPr>
            </w:pPr>
            <w:r w:rsidRPr="009957C8">
              <w:rPr>
                <w:rFonts w:eastAsia="MS Mincho"/>
              </w:rPr>
              <w:t>UL MOD</w:t>
            </w:r>
          </w:p>
        </w:tc>
        <w:tc>
          <w:tcPr>
            <w:tcW w:w="923" w:type="dxa"/>
            <w:vAlign w:val="center"/>
          </w:tcPr>
          <w:p w:rsidR="00776FF4" w:rsidRPr="009957C8" w:rsidRDefault="00776FF4" w:rsidP="005D3F54">
            <w:pPr>
              <w:pStyle w:val="TAH"/>
              <w:rPr>
                <w:rFonts w:eastAsia="MS Mincho"/>
              </w:rPr>
            </w:pPr>
            <w:r w:rsidRPr="009957C8">
              <w:rPr>
                <w:rFonts w:eastAsia="MS Mincho"/>
              </w:rPr>
              <w:t>DL MOD</w:t>
            </w:r>
          </w:p>
        </w:tc>
        <w:tc>
          <w:tcPr>
            <w:tcW w:w="996" w:type="dxa"/>
            <w:vAlign w:val="center"/>
          </w:tcPr>
          <w:p w:rsidR="00776FF4" w:rsidRPr="009957C8" w:rsidRDefault="00776FF4" w:rsidP="005D3F54">
            <w:pPr>
              <w:pStyle w:val="TAH"/>
              <w:rPr>
                <w:lang w:eastAsia="zh-TW"/>
              </w:rPr>
            </w:pPr>
            <w:r w:rsidRPr="009957C8">
              <w:rPr>
                <w:rFonts w:eastAsia="MS Mincho"/>
              </w:rPr>
              <w:t>CH BW</w:t>
            </w:r>
          </w:p>
        </w:tc>
        <w:tc>
          <w:tcPr>
            <w:tcW w:w="1985" w:type="dxa"/>
            <w:vAlign w:val="center"/>
          </w:tcPr>
          <w:p w:rsidR="00776FF4" w:rsidRPr="009957C8" w:rsidRDefault="00776FF4" w:rsidP="005D3F54">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992" w:type="dxa"/>
            <w:vAlign w:val="center"/>
          </w:tcPr>
          <w:p w:rsidR="00776FF4" w:rsidRPr="009957C8" w:rsidRDefault="00776FF4" w:rsidP="005D3F54">
            <w:pPr>
              <w:pStyle w:val="TAH"/>
              <w:rPr>
                <w:rFonts w:eastAsia="MS Mincho"/>
              </w:rPr>
            </w:pPr>
            <w:r w:rsidRPr="009957C8">
              <w:rPr>
                <w:rFonts w:eastAsia="MS Mincho"/>
              </w:rPr>
              <w:t>UL MOD</w:t>
            </w:r>
          </w:p>
        </w:tc>
        <w:tc>
          <w:tcPr>
            <w:tcW w:w="1276" w:type="dxa"/>
            <w:vAlign w:val="center"/>
          </w:tcPr>
          <w:p w:rsidR="00776FF4" w:rsidRPr="009957C8" w:rsidRDefault="00776FF4" w:rsidP="005D3F54">
            <w:pPr>
              <w:pStyle w:val="TAH"/>
              <w:rPr>
                <w:rFonts w:eastAsia="MS Mincho"/>
              </w:rPr>
            </w:pPr>
            <w:r w:rsidRPr="009957C8">
              <w:rPr>
                <w:rFonts w:eastAsia="MS Mincho"/>
              </w:rPr>
              <w:t>DL MOD</w:t>
            </w:r>
          </w:p>
        </w:tc>
        <w:tc>
          <w:tcPr>
            <w:tcW w:w="1134" w:type="dxa"/>
            <w:vAlign w:val="center"/>
          </w:tcPr>
          <w:p w:rsidR="00776FF4" w:rsidRPr="009957C8" w:rsidRDefault="00776FF4" w:rsidP="005D3F54">
            <w:pPr>
              <w:pStyle w:val="TAH"/>
              <w:rPr>
                <w:rFonts w:eastAsia="MS Mincho"/>
              </w:rPr>
            </w:pPr>
            <w:r w:rsidRPr="009957C8">
              <w:rPr>
                <w:rFonts w:eastAsia="MS Mincho"/>
              </w:rPr>
              <w:t xml:space="preserve">UL/DL Ch BW </w:t>
            </w:r>
          </w:p>
        </w:tc>
        <w:tc>
          <w:tcPr>
            <w:tcW w:w="1842" w:type="dxa"/>
            <w:vAlign w:val="center"/>
          </w:tcPr>
          <w:p w:rsidR="00776FF4" w:rsidRPr="009957C8" w:rsidRDefault="00776FF4" w:rsidP="005D3F54">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776FF4" w:rsidRPr="009957C8" w:rsidTr="005D3F54">
        <w:tc>
          <w:tcPr>
            <w:tcW w:w="10286" w:type="dxa"/>
            <w:gridSpan w:val="9"/>
            <w:vAlign w:val="center"/>
          </w:tcPr>
          <w:p w:rsidR="00776FF4" w:rsidRPr="009957C8" w:rsidRDefault="00776FF4" w:rsidP="005D3F54">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776FF4" w:rsidRPr="009957C8" w:rsidTr="005D3F54">
        <w:tc>
          <w:tcPr>
            <w:tcW w:w="401" w:type="dxa"/>
            <w:tcBorders>
              <w:bottom w:val="nil"/>
            </w:tcBorders>
            <w:vAlign w:val="center"/>
          </w:tcPr>
          <w:p w:rsidR="00776FF4" w:rsidRPr="009957C8" w:rsidRDefault="00776FF4" w:rsidP="005D3F54">
            <w:pPr>
              <w:pStyle w:val="TAC"/>
            </w:pPr>
            <w:r w:rsidRPr="009957C8">
              <w:t>1</w:t>
            </w:r>
          </w:p>
        </w:tc>
        <w:tc>
          <w:tcPr>
            <w:tcW w:w="737" w:type="dxa"/>
            <w:vAlign w:val="center"/>
          </w:tcPr>
          <w:p w:rsidR="00776FF4" w:rsidRPr="009957C8" w:rsidRDefault="00776FF4" w:rsidP="005D3F54">
            <w:pPr>
              <w:pStyle w:val="TAC"/>
              <w:rPr>
                <w:rFonts w:eastAsia="MS Mincho"/>
              </w:rPr>
            </w:pPr>
            <w:r w:rsidRPr="009957C8">
              <w:rPr>
                <w:rFonts w:eastAsia="MS Mincho"/>
              </w:rPr>
              <w:t>X</w:t>
            </w:r>
          </w:p>
        </w:tc>
        <w:tc>
          <w:tcPr>
            <w:tcW w:w="923" w:type="dxa"/>
            <w:vAlign w:val="center"/>
          </w:tcPr>
          <w:p w:rsidR="00776FF4" w:rsidRPr="009957C8" w:rsidRDefault="00776FF4" w:rsidP="005D3F54">
            <w:pPr>
              <w:pStyle w:val="TAC"/>
              <w:rPr>
                <w:rFonts w:eastAsia="MS Mincho"/>
              </w:rPr>
            </w:pPr>
            <w:r w:rsidRPr="009957C8">
              <w:rPr>
                <w:rFonts w:eastAsia="MS Mincho"/>
              </w:rPr>
              <w:t>default</w:t>
            </w:r>
          </w:p>
        </w:tc>
        <w:tc>
          <w:tcPr>
            <w:tcW w:w="996" w:type="dxa"/>
            <w:vAlign w:val="center"/>
          </w:tcPr>
          <w:p w:rsidR="00776FF4" w:rsidRPr="009957C8" w:rsidRDefault="00776FF4" w:rsidP="005D3F54">
            <w:pPr>
              <w:pStyle w:val="TAC"/>
              <w:rPr>
                <w:rFonts w:eastAsia="MS Mincho"/>
              </w:rPr>
            </w:pPr>
          </w:p>
        </w:tc>
        <w:tc>
          <w:tcPr>
            <w:tcW w:w="1985" w:type="dxa"/>
            <w:vAlign w:val="center"/>
          </w:tcPr>
          <w:p w:rsidR="00776FF4" w:rsidRPr="009957C8" w:rsidRDefault="00776FF4" w:rsidP="005D3F54">
            <w:pPr>
              <w:pStyle w:val="TAC"/>
              <w:rPr>
                <w:rFonts w:eastAsia="MS Mincho"/>
              </w:rPr>
            </w:pPr>
          </w:p>
        </w:tc>
        <w:tc>
          <w:tcPr>
            <w:tcW w:w="992" w:type="dxa"/>
            <w:vAlign w:val="center"/>
          </w:tcPr>
          <w:p w:rsidR="00776FF4" w:rsidRPr="009957C8" w:rsidRDefault="00776FF4" w:rsidP="005D3F54">
            <w:pPr>
              <w:pStyle w:val="TAC"/>
              <w:rPr>
                <w:rFonts w:eastAsia="MS Mincho"/>
              </w:rPr>
            </w:pPr>
            <w:proofErr w:type="spellStart"/>
            <w:r w:rsidRPr="009957C8">
              <w:rPr>
                <w:rFonts w:eastAsia="MS Mincho"/>
              </w:rPr>
              <w:t>nX</w:t>
            </w:r>
            <w:proofErr w:type="spellEnd"/>
          </w:p>
        </w:tc>
        <w:tc>
          <w:tcPr>
            <w:tcW w:w="1276" w:type="dxa"/>
            <w:vAlign w:val="center"/>
          </w:tcPr>
          <w:p w:rsidR="00776FF4" w:rsidRPr="009957C8" w:rsidRDefault="00776FF4" w:rsidP="005D3F54">
            <w:pPr>
              <w:pStyle w:val="TAC"/>
              <w:rPr>
                <w:rFonts w:eastAsia="MS Mincho"/>
              </w:rPr>
            </w:pPr>
            <w:r w:rsidRPr="009957C8">
              <w:rPr>
                <w:rFonts w:eastAsia="MS Mincho"/>
              </w:rPr>
              <w:t>default</w:t>
            </w:r>
          </w:p>
        </w:tc>
        <w:tc>
          <w:tcPr>
            <w:tcW w:w="1134" w:type="dxa"/>
            <w:vAlign w:val="center"/>
          </w:tcPr>
          <w:p w:rsidR="00776FF4" w:rsidRPr="009957C8" w:rsidRDefault="00776FF4" w:rsidP="005D3F54">
            <w:pPr>
              <w:pStyle w:val="TAC"/>
              <w:rPr>
                <w:rFonts w:eastAsia="MS Mincho"/>
              </w:rPr>
            </w:pPr>
          </w:p>
        </w:tc>
        <w:tc>
          <w:tcPr>
            <w:tcW w:w="1842" w:type="dxa"/>
            <w:vAlign w:val="center"/>
          </w:tcPr>
          <w:p w:rsidR="00776FF4" w:rsidRPr="009957C8" w:rsidRDefault="00776FF4" w:rsidP="005D3F54">
            <w:pPr>
              <w:pStyle w:val="TAC"/>
              <w:rPr>
                <w:rFonts w:eastAsia="MS Mincho"/>
              </w:rPr>
            </w:pPr>
          </w:p>
        </w:tc>
      </w:tr>
      <w:tr w:rsidR="00776FF4" w:rsidRPr="009957C8" w:rsidTr="005D3F54">
        <w:tc>
          <w:tcPr>
            <w:tcW w:w="401" w:type="dxa"/>
            <w:tcBorders>
              <w:top w:val="nil"/>
              <w:bottom w:val="single" w:sz="4" w:space="0" w:color="auto"/>
            </w:tcBorders>
            <w:vAlign w:val="center"/>
          </w:tcPr>
          <w:p w:rsidR="00776FF4" w:rsidRPr="009957C8" w:rsidRDefault="00776FF4" w:rsidP="005D3F54">
            <w:pPr>
              <w:pStyle w:val="TAC"/>
            </w:pPr>
          </w:p>
        </w:tc>
        <w:tc>
          <w:tcPr>
            <w:tcW w:w="737"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N/A</w:t>
            </w:r>
          </w:p>
        </w:tc>
        <w:tc>
          <w:tcPr>
            <w:tcW w:w="923"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N/A</w:t>
            </w:r>
          </w:p>
        </w:tc>
        <w:tc>
          <w:tcPr>
            <w:tcW w:w="996"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5 MHz</w:t>
            </w:r>
          </w:p>
        </w:tc>
        <w:tc>
          <w:tcPr>
            <w:tcW w:w="1985"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N/A</w:t>
            </w:r>
          </w:p>
        </w:tc>
        <w:tc>
          <w:tcPr>
            <w:tcW w:w="992" w:type="dxa"/>
            <w:tcBorders>
              <w:bottom w:val="single" w:sz="4" w:space="0" w:color="auto"/>
            </w:tcBorders>
            <w:vAlign w:val="center"/>
          </w:tcPr>
          <w:p w:rsidR="00776FF4" w:rsidRPr="009957C8" w:rsidRDefault="00776FF4" w:rsidP="005D3F54">
            <w:pPr>
              <w:pStyle w:val="TAC"/>
              <w:rPr>
                <w:rFonts w:eastAsia="MS Mincho"/>
              </w:rPr>
            </w:pPr>
            <w:r w:rsidRPr="009957C8">
              <w:rPr>
                <w:lang w:eastAsia="zh-TW"/>
              </w:rPr>
              <w:t>CP-OFDM QPSK</w:t>
            </w:r>
          </w:p>
        </w:tc>
        <w:tc>
          <w:tcPr>
            <w:tcW w:w="1276" w:type="dxa"/>
            <w:tcBorders>
              <w:bottom w:val="single" w:sz="4" w:space="0" w:color="auto"/>
            </w:tcBorders>
            <w:vAlign w:val="center"/>
          </w:tcPr>
          <w:p w:rsidR="00776FF4" w:rsidRPr="009957C8" w:rsidRDefault="00776FF4" w:rsidP="005D3F54">
            <w:pPr>
              <w:pStyle w:val="TAC"/>
              <w:rPr>
                <w:rFonts w:eastAsia="MS Mincho"/>
              </w:rPr>
            </w:pPr>
            <w:r w:rsidRPr="009957C8">
              <w:rPr>
                <w:lang w:eastAsia="zh-TW"/>
              </w:rPr>
              <w:t>QPSK /CP-OFDM QPSK</w:t>
            </w:r>
          </w:p>
        </w:tc>
        <w:tc>
          <w:tcPr>
            <w:tcW w:w="1134" w:type="dxa"/>
            <w:tcBorders>
              <w:bottom w:val="single" w:sz="4" w:space="0" w:color="auto"/>
            </w:tcBorders>
            <w:vAlign w:val="center"/>
          </w:tcPr>
          <w:p w:rsidR="00776FF4" w:rsidRPr="009957C8" w:rsidRDefault="00776FF4" w:rsidP="005D3F54">
            <w:pPr>
              <w:pStyle w:val="TAC"/>
              <w:rPr>
                <w:rFonts w:eastAsia="MS Mincho"/>
              </w:rPr>
            </w:pPr>
            <w:r w:rsidRPr="009957C8">
              <w:rPr>
                <w:rFonts w:eastAsia="MS Mincho"/>
              </w:rPr>
              <w:t>Highest</w:t>
            </w:r>
            <w:r w:rsidRPr="009957C8">
              <w:t xml:space="preserve"> N</w:t>
            </w:r>
            <w:r w:rsidRPr="009957C8">
              <w:rPr>
                <w:vertAlign w:val="subscript"/>
              </w:rPr>
              <w:t>RB</w:t>
            </w:r>
          </w:p>
        </w:tc>
        <w:tc>
          <w:tcPr>
            <w:tcW w:w="1842" w:type="dxa"/>
            <w:tcBorders>
              <w:bottom w:val="single" w:sz="4" w:space="0" w:color="auto"/>
            </w:tcBorders>
            <w:vAlign w:val="center"/>
          </w:tcPr>
          <w:p w:rsidR="00776FF4" w:rsidRPr="009957C8" w:rsidRDefault="00776FF4" w:rsidP="005D3F54">
            <w:pPr>
              <w:pStyle w:val="TAC"/>
              <w:rPr>
                <w:rFonts w:eastAsia="MS Mincho"/>
              </w:rPr>
            </w:pPr>
            <w:r w:rsidRPr="009957C8">
              <w:rPr>
                <w:lang w:eastAsia="zh-TW"/>
              </w:rPr>
              <w:t xml:space="preserve">All RBs / </w:t>
            </w:r>
            <w:r w:rsidRPr="009957C8">
              <w:rPr>
                <w:rFonts w:eastAsia="MS Mincho"/>
              </w:rPr>
              <w:t>REFSENS_NR</w:t>
            </w:r>
          </w:p>
        </w:tc>
      </w:tr>
      <w:tr w:rsidR="00776FF4" w:rsidRPr="009957C8" w:rsidTr="005D3F54">
        <w:tc>
          <w:tcPr>
            <w:tcW w:w="10286" w:type="dxa"/>
            <w:gridSpan w:val="9"/>
            <w:vAlign w:val="center"/>
          </w:tcPr>
          <w:p w:rsidR="00776FF4" w:rsidRPr="009957C8" w:rsidRDefault="00776FF4" w:rsidP="005D3F54">
            <w:pPr>
              <w:pStyle w:val="TAN"/>
            </w:pPr>
            <w:r w:rsidRPr="009957C8">
              <w:t>Note 1:</w:t>
            </w:r>
            <w:r w:rsidRPr="009957C8">
              <w:tab/>
              <w:t>REFSENS_LTE refers to the single carrier Uplink RB allocation for reference sensitivity according to table 7.3.3-2 of TS 36.521-1 [10].</w:t>
            </w:r>
            <w:r w:rsidRPr="009957C8">
              <w:br/>
              <w:t>REFSENS_NR refers to the single carrier Uplink RB allocation for reference sensitivity according to table 7.3.2.4.1-3 of TS 38.521-1 [8].</w:t>
            </w:r>
            <w:r w:rsidRPr="009957C8">
              <w:br/>
              <w:t>REFSENS_ENDC_1 refers to the Uplink RB allocation for reference sensitivity exceptions due to UL harmonic interference according to table 7.3B.2.0.3.1-2.</w:t>
            </w:r>
            <w:r w:rsidRPr="009957C8">
              <w:br/>
              <w:t>REFSENS_ENDC_2 refers to the Uplink RB allocation for reference sensitivity exceptions due to receiver harmonic mixing according to table 7.3B.2.0.3.2-2.</w:t>
            </w:r>
            <w:r w:rsidRPr="009957C8">
              <w:br/>
              <w:t>REFSENS_ENDC_3 refers to the Uplink RB allocation for reference sensitivity exceptions due to cross band isolation according to table 7.3B.2.0.3.4-2.</w:t>
            </w:r>
          </w:p>
          <w:p w:rsidR="00776FF4" w:rsidRPr="009957C8" w:rsidRDefault="00776FF4" w:rsidP="005D3F54">
            <w:pPr>
              <w:pStyle w:val="TAN"/>
            </w:pPr>
            <w:r w:rsidRPr="009957C8">
              <w:t>Note 2:</w:t>
            </w:r>
            <w:r w:rsidRPr="009957C8">
              <w:tab/>
              <w:t>LTE anchor agnostic configuration</w:t>
            </w:r>
          </w:p>
          <w:p w:rsidR="00776FF4" w:rsidRPr="009957C8" w:rsidRDefault="00776FF4" w:rsidP="005D3F54">
            <w:pPr>
              <w:pStyle w:val="TAN"/>
              <w:rPr>
                <w:rFonts w:eastAsia="MS Mincho"/>
              </w:rPr>
            </w:pPr>
            <w:r w:rsidRPr="009957C8">
              <w:t>Note 3:</w:t>
            </w:r>
            <w:r w:rsidRPr="009957C8">
              <w:tab/>
              <w:t>In a FR1 band where UE supports 4Rx, the test shall be performed only with 4Rx antennas ports connected.</w:t>
            </w:r>
          </w:p>
        </w:tc>
      </w:tr>
    </w:tbl>
    <w:p w:rsidR="00776FF4" w:rsidRPr="009957C8" w:rsidRDefault="00776FF4" w:rsidP="00776FF4"/>
    <w:p w:rsidR="004E4AD3" w:rsidRDefault="004E4AD3" w:rsidP="004E4AD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E2CE5" w:rsidRPr="009957C8" w:rsidRDefault="00BE2CE5" w:rsidP="00BE2CE5">
      <w:pPr>
        <w:pStyle w:val="6"/>
      </w:pPr>
      <w:bookmarkStart w:id="14" w:name="_Toc43977120"/>
      <w:bookmarkStart w:id="15" w:name="_Toc52213697"/>
      <w:bookmarkStart w:id="16" w:name="_Toc60743162"/>
      <w:r w:rsidRPr="009957C8">
        <w:t>7.3B.2.3.4.2</w:t>
      </w:r>
      <w:r w:rsidRPr="009957C8">
        <w:tab/>
        <w:t>Test description</w:t>
      </w:r>
      <w:bookmarkEnd w:id="14"/>
      <w:bookmarkEnd w:id="15"/>
      <w:bookmarkEnd w:id="16"/>
    </w:p>
    <w:p w:rsidR="00BE2CE5" w:rsidRPr="009957C8" w:rsidRDefault="00BE2CE5" w:rsidP="00BE2CE5">
      <w:pPr>
        <w:pStyle w:val="H6"/>
      </w:pPr>
      <w:r w:rsidRPr="009957C8">
        <w:t>7.3B.2.3.4.2.1</w:t>
      </w:r>
      <w:r w:rsidRPr="009957C8">
        <w:tab/>
        <w:t>Initial conditions</w:t>
      </w:r>
    </w:p>
    <w:p w:rsidR="00BE2CE5" w:rsidRPr="009957C8" w:rsidRDefault="00BE2CE5" w:rsidP="00BE2CE5">
      <w:r w:rsidRPr="009957C8">
        <w:t>Initial conditions are a set of test configurations the UE needs to be tested in and the steps for the SS to take with the UE to reach the correct measurement state.</w:t>
      </w:r>
    </w:p>
    <w:p w:rsidR="00BE2CE5" w:rsidRPr="009957C8" w:rsidRDefault="00BE2CE5" w:rsidP="00BE2CE5">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BE2CE5" w:rsidRPr="00CA0DAD" w:rsidRDefault="00BE2CE5" w:rsidP="00BE2CE5">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rsidR="00BE2CE5" w:rsidRPr="00CA0DAD" w:rsidRDefault="00BE2CE5" w:rsidP="00BE2CE5">
      <w:pPr>
        <w:pStyle w:val="B10"/>
        <w:ind w:left="0" w:firstLine="0"/>
      </w:pPr>
      <w:r w:rsidRPr="00CA0DAD">
        <w:t>In a FR1 band where UE supports 4Rx, the test shall be performed only with 4Rx antennas ports connected.</w:t>
      </w:r>
    </w:p>
    <w:p w:rsidR="00BE2CE5" w:rsidRPr="00CA0DAD" w:rsidRDefault="00BE2CE5" w:rsidP="00BE2CE5">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
        <w:gridCol w:w="737"/>
        <w:gridCol w:w="923"/>
        <w:gridCol w:w="996"/>
        <w:gridCol w:w="1843"/>
        <w:gridCol w:w="992"/>
        <w:gridCol w:w="1276"/>
        <w:gridCol w:w="1134"/>
        <w:gridCol w:w="1533"/>
      </w:tblGrid>
      <w:tr w:rsidR="00BE2CE5" w:rsidRPr="00CA0DAD" w:rsidTr="005D3F54">
        <w:trPr>
          <w:trHeight w:val="241"/>
        </w:trPr>
        <w:tc>
          <w:tcPr>
            <w:tcW w:w="9835" w:type="dxa"/>
            <w:gridSpan w:val="9"/>
            <w:vAlign w:val="center"/>
          </w:tcPr>
          <w:p w:rsidR="00BE2CE5" w:rsidRPr="00CA0DAD" w:rsidRDefault="00BE2CE5" w:rsidP="005D3F54">
            <w:pPr>
              <w:pStyle w:val="TAH"/>
              <w:rPr>
                <w:rFonts w:eastAsia="MS Mincho"/>
              </w:rPr>
            </w:pPr>
            <w:r w:rsidRPr="00CA0DAD">
              <w:t>Initial Conditions</w:t>
            </w: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rPr>
                <w:rFonts w:eastAsia="MS Mincho"/>
              </w:rPr>
            </w:pPr>
            <w:r w:rsidRPr="00CA0DAD">
              <w:t>Test Environment as specified in TS 38.508-1 [6] clause 4.1</w:t>
            </w:r>
          </w:p>
        </w:tc>
        <w:tc>
          <w:tcPr>
            <w:tcW w:w="4935" w:type="dxa"/>
            <w:gridSpan w:val="4"/>
            <w:vAlign w:val="center"/>
          </w:tcPr>
          <w:p w:rsidR="00BE2CE5" w:rsidRPr="00CA0DAD" w:rsidRDefault="00BE2CE5" w:rsidP="005D3F54">
            <w:pPr>
              <w:pStyle w:val="TAL"/>
              <w:rPr>
                <w:rFonts w:eastAsia="MS Mincho"/>
              </w:rPr>
            </w:pPr>
            <w:r w:rsidRPr="00CA0DAD">
              <w:rPr>
                <w:lang w:eastAsia="zh-TW"/>
              </w:rPr>
              <w:t>N</w:t>
            </w:r>
            <w:ins w:id="17" w:author="张玉凤" w:date="2021-01-29T21:56:00Z">
              <w:r>
                <w:rPr>
                  <w:rFonts w:hint="eastAsia"/>
                  <w:lang w:eastAsia="zh-CN"/>
                </w:rPr>
                <w:t>ormal</w:t>
              </w:r>
            </w:ins>
            <w:del w:id="18" w:author="张玉凤" w:date="2021-01-29T21:56:00Z">
              <w:r w:rsidRPr="00CA0DAD" w:rsidDel="00BE2CE5">
                <w:rPr>
                  <w:lang w:eastAsia="zh-TW"/>
                </w:rPr>
                <w:delText>C</w:delText>
              </w:r>
            </w:del>
            <w:r w:rsidRPr="00CA0DAD">
              <w:rPr>
                <w:lang w:eastAsia="zh-TW"/>
              </w:rPr>
              <w:t>, TL/VL, TL/VH, TH/VL, TH/VH</w:t>
            </w: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pPr>
            <w:r w:rsidRPr="00CA0DAD">
              <w:t xml:space="preserve">NR Test Frequencies as specified in TS 38.508-1 [6] clause4.3.1, </w:t>
            </w:r>
          </w:p>
          <w:p w:rsidR="00BE2CE5" w:rsidRPr="00CA0DAD" w:rsidRDefault="00BE2CE5" w:rsidP="005D3F54">
            <w:pPr>
              <w:pStyle w:val="TAL"/>
              <w:rPr>
                <w:rFonts w:eastAsia="MS Mincho"/>
              </w:rPr>
            </w:pPr>
            <w:r w:rsidRPr="00CA0DAD">
              <w:t>E-UTRA Test Frequencies as specified in TS 36.508 [11] clause 4.3.1</w:t>
            </w:r>
          </w:p>
        </w:tc>
        <w:tc>
          <w:tcPr>
            <w:tcW w:w="4935" w:type="dxa"/>
            <w:gridSpan w:val="4"/>
            <w:vAlign w:val="center"/>
          </w:tcPr>
          <w:p w:rsidR="00BE2CE5" w:rsidRPr="00CA0DAD" w:rsidRDefault="00BE2CE5" w:rsidP="005D3F54">
            <w:pPr>
              <w:pStyle w:val="TAL"/>
            </w:pPr>
            <w:r w:rsidRPr="00CA0DAD">
              <w:t>Mid range</w:t>
            </w:r>
          </w:p>
          <w:p w:rsidR="00BE2CE5" w:rsidRPr="00CA0DAD" w:rsidRDefault="00BE2CE5" w:rsidP="005D3F54">
            <w:pPr>
              <w:pStyle w:val="TAL"/>
              <w:rPr>
                <w:rFonts w:eastAsia="MS Mincho"/>
              </w:rPr>
            </w:pP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rsidR="00BE2CE5" w:rsidRPr="00CA0DAD" w:rsidRDefault="00BE2CE5" w:rsidP="005D3F54">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BE2CE5" w:rsidRPr="00CA0DAD" w:rsidTr="005D3F54">
        <w:trPr>
          <w:trHeight w:val="241"/>
        </w:trPr>
        <w:tc>
          <w:tcPr>
            <w:tcW w:w="401" w:type="dxa"/>
            <w:vAlign w:val="center"/>
          </w:tcPr>
          <w:p w:rsidR="00BE2CE5" w:rsidRPr="00CA0DAD" w:rsidRDefault="00BE2CE5" w:rsidP="005D3F54">
            <w:pPr>
              <w:pStyle w:val="TAL"/>
            </w:pPr>
          </w:p>
        </w:tc>
        <w:tc>
          <w:tcPr>
            <w:tcW w:w="4499" w:type="dxa"/>
            <w:gridSpan w:val="4"/>
          </w:tcPr>
          <w:p w:rsidR="00BE2CE5" w:rsidRPr="00CA0DAD" w:rsidRDefault="00BE2CE5" w:rsidP="005D3F54">
            <w:pPr>
              <w:pStyle w:val="TAL"/>
              <w:rPr>
                <w:rFonts w:eastAsia="MS Mincho"/>
              </w:rPr>
            </w:pPr>
            <w:r w:rsidRPr="00CA0DAD">
              <w:t>Network signalling value</w:t>
            </w:r>
          </w:p>
        </w:tc>
        <w:tc>
          <w:tcPr>
            <w:tcW w:w="4935" w:type="dxa"/>
            <w:gridSpan w:val="4"/>
            <w:vAlign w:val="center"/>
          </w:tcPr>
          <w:p w:rsidR="00BE2CE5" w:rsidRPr="00CA0DAD" w:rsidRDefault="00BE2CE5" w:rsidP="005D3F54">
            <w:pPr>
              <w:pStyle w:val="TAL"/>
              <w:rPr>
                <w:lang w:eastAsia="zh-TW"/>
              </w:rPr>
            </w:pPr>
            <w:r w:rsidRPr="00CA0DAD">
              <w:rPr>
                <w:lang w:eastAsia="zh-TW"/>
              </w:rPr>
              <w:t xml:space="preserve">NS_01 by default </w:t>
            </w:r>
          </w:p>
          <w:p w:rsidR="00BE2CE5" w:rsidRPr="00CA0DAD" w:rsidRDefault="00BE2CE5" w:rsidP="005D3F54">
            <w:pPr>
              <w:pStyle w:val="TAL"/>
              <w:rPr>
                <w:rFonts w:eastAsia="MS Mincho"/>
              </w:rPr>
            </w:pPr>
            <w:r w:rsidRPr="00CA0DAD">
              <w:rPr>
                <w:lang w:eastAsia="zh-TW"/>
              </w:rPr>
              <w:t>Unless given by Table 7.3.3-3 in TS 36.521-1 [10] for the E-UTRA band and Table 7.3.2.3-4 in TS 38.521-1 [8] for the NR band.</w:t>
            </w:r>
          </w:p>
        </w:tc>
      </w:tr>
      <w:tr w:rsidR="00BE2CE5" w:rsidRPr="00CA0DAD" w:rsidTr="005D3F54">
        <w:trPr>
          <w:trHeight w:val="241"/>
        </w:trPr>
        <w:tc>
          <w:tcPr>
            <w:tcW w:w="9835" w:type="dxa"/>
            <w:gridSpan w:val="9"/>
            <w:vAlign w:val="center"/>
          </w:tcPr>
          <w:p w:rsidR="00BE2CE5" w:rsidRPr="00CA0DAD" w:rsidRDefault="00BE2CE5" w:rsidP="005D3F54">
            <w:pPr>
              <w:pStyle w:val="TAH"/>
              <w:rPr>
                <w:rFonts w:eastAsia="MS Mincho"/>
              </w:rPr>
            </w:pPr>
            <w:r w:rsidRPr="00CA0DAD">
              <w:t>Test Parameters for DC Configurations</w:t>
            </w:r>
          </w:p>
        </w:tc>
      </w:tr>
      <w:tr w:rsidR="00BE2CE5" w:rsidRPr="00CA0DAD" w:rsidTr="005D3F54">
        <w:tc>
          <w:tcPr>
            <w:tcW w:w="401" w:type="dxa"/>
            <w:vMerge w:val="restart"/>
            <w:vAlign w:val="center"/>
          </w:tcPr>
          <w:p w:rsidR="00BE2CE5" w:rsidRPr="00CA0DAD" w:rsidRDefault="00BE2CE5" w:rsidP="005D3F54">
            <w:pPr>
              <w:pStyle w:val="TAH"/>
            </w:pPr>
            <w:r w:rsidRPr="00CA0DAD">
              <w:t>ID</w:t>
            </w:r>
          </w:p>
        </w:tc>
        <w:tc>
          <w:tcPr>
            <w:tcW w:w="4499" w:type="dxa"/>
            <w:gridSpan w:val="4"/>
            <w:vAlign w:val="center"/>
          </w:tcPr>
          <w:p w:rsidR="00BE2CE5" w:rsidRPr="00CA0DAD" w:rsidRDefault="00BE2CE5" w:rsidP="005D3F54">
            <w:pPr>
              <w:pStyle w:val="TAH"/>
              <w:rPr>
                <w:rFonts w:eastAsia="MS Mincho"/>
              </w:rPr>
            </w:pPr>
            <w:r w:rsidRPr="00CA0DAD">
              <w:rPr>
                <w:rFonts w:eastAsia="MS Mincho"/>
              </w:rPr>
              <w:t>PCC – E-UTRA</w:t>
            </w:r>
          </w:p>
        </w:tc>
        <w:tc>
          <w:tcPr>
            <w:tcW w:w="4935" w:type="dxa"/>
            <w:gridSpan w:val="4"/>
            <w:vAlign w:val="center"/>
          </w:tcPr>
          <w:p w:rsidR="00BE2CE5" w:rsidRPr="00CA0DAD" w:rsidRDefault="00BE2CE5" w:rsidP="005D3F54">
            <w:pPr>
              <w:pStyle w:val="TAH"/>
              <w:rPr>
                <w:rFonts w:eastAsia="MS Mincho"/>
              </w:rPr>
            </w:pPr>
            <w:r w:rsidRPr="00CA0DAD">
              <w:rPr>
                <w:rFonts w:eastAsia="MS Mincho"/>
              </w:rPr>
              <w:t>SCG -NR</w:t>
            </w:r>
          </w:p>
        </w:tc>
      </w:tr>
      <w:tr w:rsidR="00BE2CE5" w:rsidRPr="00CA0DAD" w:rsidTr="005D3F54">
        <w:tc>
          <w:tcPr>
            <w:tcW w:w="401" w:type="dxa"/>
            <w:vMerge/>
            <w:vAlign w:val="center"/>
          </w:tcPr>
          <w:p w:rsidR="00BE2CE5" w:rsidRPr="00CA0DAD" w:rsidRDefault="00BE2CE5" w:rsidP="005D3F54">
            <w:pPr>
              <w:pStyle w:val="TAC"/>
            </w:pPr>
          </w:p>
        </w:tc>
        <w:tc>
          <w:tcPr>
            <w:tcW w:w="737" w:type="dxa"/>
            <w:vAlign w:val="center"/>
          </w:tcPr>
          <w:p w:rsidR="00BE2CE5" w:rsidRPr="00CA0DAD" w:rsidRDefault="00BE2CE5" w:rsidP="005D3F54">
            <w:pPr>
              <w:pStyle w:val="TAH"/>
              <w:rPr>
                <w:rFonts w:eastAsia="MS Mincho"/>
              </w:rPr>
            </w:pPr>
            <w:r w:rsidRPr="00CA0DAD">
              <w:rPr>
                <w:rFonts w:eastAsia="MS Mincho"/>
              </w:rPr>
              <w:t>Band</w:t>
            </w:r>
          </w:p>
        </w:tc>
        <w:tc>
          <w:tcPr>
            <w:tcW w:w="923" w:type="dxa"/>
            <w:vAlign w:val="center"/>
          </w:tcPr>
          <w:p w:rsidR="00BE2CE5" w:rsidRPr="00CA0DAD" w:rsidRDefault="00BE2CE5" w:rsidP="005D3F54">
            <w:pPr>
              <w:pStyle w:val="TAH"/>
              <w:rPr>
                <w:rFonts w:eastAsia="MS Mincho"/>
              </w:rPr>
            </w:pPr>
            <w:r w:rsidRPr="00CA0DAD">
              <w:rPr>
                <w:rFonts w:eastAsia="MS Mincho"/>
              </w:rPr>
              <w:t>Range</w:t>
            </w:r>
          </w:p>
        </w:tc>
        <w:tc>
          <w:tcPr>
            <w:tcW w:w="2839" w:type="dxa"/>
            <w:gridSpan w:val="2"/>
            <w:vAlign w:val="center"/>
          </w:tcPr>
          <w:p w:rsidR="00BE2CE5" w:rsidRPr="00CA0DAD" w:rsidRDefault="00BE2CE5" w:rsidP="005D3F54">
            <w:pPr>
              <w:pStyle w:val="TAH"/>
              <w:rPr>
                <w:rFonts w:eastAsia="MS Mincho"/>
              </w:rPr>
            </w:pPr>
            <w:r w:rsidRPr="00CA0DAD">
              <w:rPr>
                <w:rFonts w:eastAsia="MS Mincho"/>
              </w:rPr>
              <w:t>NRB</w:t>
            </w:r>
          </w:p>
        </w:tc>
        <w:tc>
          <w:tcPr>
            <w:tcW w:w="992" w:type="dxa"/>
            <w:vAlign w:val="center"/>
          </w:tcPr>
          <w:p w:rsidR="00BE2CE5" w:rsidRPr="00CA0DAD" w:rsidRDefault="00BE2CE5" w:rsidP="005D3F54">
            <w:pPr>
              <w:pStyle w:val="TAH"/>
              <w:rPr>
                <w:rFonts w:eastAsia="MS Mincho"/>
              </w:rPr>
            </w:pPr>
            <w:r w:rsidRPr="00CA0DAD">
              <w:rPr>
                <w:rFonts w:eastAsia="MS Mincho"/>
              </w:rPr>
              <w:t>Band</w:t>
            </w:r>
          </w:p>
        </w:tc>
        <w:tc>
          <w:tcPr>
            <w:tcW w:w="1276" w:type="dxa"/>
            <w:vAlign w:val="center"/>
          </w:tcPr>
          <w:p w:rsidR="00BE2CE5" w:rsidRPr="00CA0DAD" w:rsidRDefault="00BE2CE5" w:rsidP="005D3F54">
            <w:pPr>
              <w:pStyle w:val="TAH"/>
              <w:rPr>
                <w:rFonts w:eastAsia="MS Mincho"/>
              </w:rPr>
            </w:pPr>
            <w:r w:rsidRPr="00CA0DAD">
              <w:rPr>
                <w:rFonts w:eastAsia="MS Mincho"/>
              </w:rPr>
              <w:t>Range</w:t>
            </w:r>
          </w:p>
        </w:tc>
        <w:tc>
          <w:tcPr>
            <w:tcW w:w="2667" w:type="dxa"/>
            <w:gridSpan w:val="2"/>
            <w:vAlign w:val="center"/>
          </w:tcPr>
          <w:p w:rsidR="00BE2CE5" w:rsidRPr="00CA0DAD" w:rsidRDefault="00BE2CE5" w:rsidP="005D3F54">
            <w:pPr>
              <w:pStyle w:val="TAH"/>
              <w:rPr>
                <w:rFonts w:eastAsia="MS Mincho"/>
              </w:rPr>
            </w:pPr>
            <w:r w:rsidRPr="00CA0DAD">
              <w:rPr>
                <w:rFonts w:eastAsia="MS Mincho"/>
              </w:rPr>
              <w:t>NRB</w:t>
            </w:r>
          </w:p>
        </w:tc>
      </w:tr>
      <w:tr w:rsidR="00BE2CE5" w:rsidRPr="00CA0DAD" w:rsidTr="005D3F54">
        <w:tc>
          <w:tcPr>
            <w:tcW w:w="401" w:type="dxa"/>
            <w:vMerge/>
            <w:vAlign w:val="center"/>
          </w:tcPr>
          <w:p w:rsidR="00BE2CE5" w:rsidRPr="00CA0DAD" w:rsidRDefault="00BE2CE5" w:rsidP="005D3F54">
            <w:pPr>
              <w:pStyle w:val="TAC"/>
            </w:pPr>
          </w:p>
        </w:tc>
        <w:tc>
          <w:tcPr>
            <w:tcW w:w="737" w:type="dxa"/>
            <w:vAlign w:val="center"/>
          </w:tcPr>
          <w:p w:rsidR="00BE2CE5" w:rsidRPr="00CA0DAD" w:rsidRDefault="00BE2CE5" w:rsidP="005D3F54">
            <w:pPr>
              <w:pStyle w:val="TAH"/>
              <w:rPr>
                <w:rFonts w:eastAsia="MS Mincho"/>
              </w:rPr>
            </w:pPr>
            <w:r w:rsidRPr="00CA0DAD">
              <w:rPr>
                <w:rFonts w:eastAsia="MS Mincho"/>
              </w:rPr>
              <w:t>UL MOD</w:t>
            </w:r>
          </w:p>
        </w:tc>
        <w:tc>
          <w:tcPr>
            <w:tcW w:w="923" w:type="dxa"/>
            <w:vAlign w:val="center"/>
          </w:tcPr>
          <w:p w:rsidR="00BE2CE5" w:rsidRPr="00CA0DAD" w:rsidRDefault="00BE2CE5" w:rsidP="005D3F54">
            <w:pPr>
              <w:pStyle w:val="TAH"/>
              <w:rPr>
                <w:rFonts w:eastAsia="MS Mincho"/>
              </w:rPr>
            </w:pPr>
            <w:r w:rsidRPr="00CA0DAD">
              <w:rPr>
                <w:rFonts w:eastAsia="MS Mincho"/>
              </w:rPr>
              <w:t>DL MOD</w:t>
            </w:r>
          </w:p>
        </w:tc>
        <w:tc>
          <w:tcPr>
            <w:tcW w:w="996" w:type="dxa"/>
            <w:vAlign w:val="center"/>
          </w:tcPr>
          <w:p w:rsidR="00BE2CE5" w:rsidRPr="00CA0DAD" w:rsidRDefault="00BE2CE5" w:rsidP="005D3F54">
            <w:pPr>
              <w:pStyle w:val="TAH"/>
              <w:rPr>
                <w:lang w:eastAsia="zh-TW"/>
              </w:rPr>
            </w:pPr>
            <w:r w:rsidRPr="00CA0DAD">
              <w:rPr>
                <w:rFonts w:eastAsia="MS Mincho"/>
              </w:rPr>
              <w:t>CH BW</w:t>
            </w:r>
          </w:p>
        </w:tc>
        <w:tc>
          <w:tcPr>
            <w:tcW w:w="1843" w:type="dxa"/>
            <w:vAlign w:val="center"/>
          </w:tcPr>
          <w:p w:rsidR="00BE2CE5" w:rsidRPr="00CA0DAD" w:rsidRDefault="00BE2CE5"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rsidR="00BE2CE5" w:rsidRPr="00CA0DAD" w:rsidRDefault="00BE2CE5" w:rsidP="005D3F54">
            <w:pPr>
              <w:pStyle w:val="TAH"/>
              <w:rPr>
                <w:rFonts w:eastAsia="MS Mincho"/>
              </w:rPr>
            </w:pPr>
            <w:r w:rsidRPr="00CA0DAD">
              <w:rPr>
                <w:rFonts w:eastAsia="MS Mincho"/>
              </w:rPr>
              <w:t>UL MOD</w:t>
            </w:r>
          </w:p>
        </w:tc>
        <w:tc>
          <w:tcPr>
            <w:tcW w:w="1276" w:type="dxa"/>
            <w:vAlign w:val="center"/>
          </w:tcPr>
          <w:p w:rsidR="00BE2CE5" w:rsidRPr="00CA0DAD" w:rsidRDefault="00BE2CE5" w:rsidP="005D3F54">
            <w:pPr>
              <w:pStyle w:val="TAH"/>
              <w:rPr>
                <w:rFonts w:eastAsia="MS Mincho"/>
              </w:rPr>
            </w:pPr>
            <w:r w:rsidRPr="00CA0DAD">
              <w:rPr>
                <w:rFonts w:eastAsia="MS Mincho"/>
              </w:rPr>
              <w:t>DL MOD</w:t>
            </w:r>
          </w:p>
        </w:tc>
        <w:tc>
          <w:tcPr>
            <w:tcW w:w="1134" w:type="dxa"/>
            <w:vAlign w:val="center"/>
          </w:tcPr>
          <w:p w:rsidR="00BE2CE5" w:rsidRPr="00CA0DAD" w:rsidRDefault="00BE2CE5" w:rsidP="005D3F54">
            <w:pPr>
              <w:pStyle w:val="TAH"/>
              <w:rPr>
                <w:rFonts w:eastAsia="MS Mincho"/>
              </w:rPr>
            </w:pPr>
            <w:r w:rsidRPr="00CA0DAD">
              <w:rPr>
                <w:rFonts w:eastAsia="MS Mincho"/>
              </w:rPr>
              <w:t xml:space="preserve">UL/DL Ch BW </w:t>
            </w:r>
          </w:p>
        </w:tc>
        <w:tc>
          <w:tcPr>
            <w:tcW w:w="1533" w:type="dxa"/>
            <w:vAlign w:val="center"/>
          </w:tcPr>
          <w:p w:rsidR="00BE2CE5" w:rsidRPr="00CA0DAD" w:rsidRDefault="00BE2CE5" w:rsidP="005D3F54">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BE2CE5" w:rsidRPr="00CA0DAD" w:rsidTr="005D3F54">
        <w:tc>
          <w:tcPr>
            <w:tcW w:w="9835" w:type="dxa"/>
            <w:gridSpan w:val="9"/>
            <w:vAlign w:val="center"/>
          </w:tcPr>
          <w:p w:rsidR="00BE2CE5" w:rsidRPr="00CA0DAD" w:rsidRDefault="00BE2CE5" w:rsidP="005D3F54">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BE2CE5" w:rsidRPr="00CA0DAD" w:rsidTr="005D3F54">
        <w:tc>
          <w:tcPr>
            <w:tcW w:w="401" w:type="dxa"/>
            <w:tcBorders>
              <w:bottom w:val="nil"/>
            </w:tcBorders>
            <w:vAlign w:val="center"/>
          </w:tcPr>
          <w:p w:rsidR="00BE2CE5" w:rsidRPr="00CA0DAD" w:rsidRDefault="00BE2CE5" w:rsidP="005D3F54">
            <w:pPr>
              <w:pStyle w:val="TAC"/>
            </w:pPr>
            <w:r w:rsidRPr="00CA0DAD">
              <w:t>1</w:t>
            </w:r>
          </w:p>
        </w:tc>
        <w:tc>
          <w:tcPr>
            <w:tcW w:w="737" w:type="dxa"/>
            <w:vAlign w:val="center"/>
          </w:tcPr>
          <w:p w:rsidR="00BE2CE5" w:rsidRPr="00CA0DAD" w:rsidRDefault="00BE2CE5" w:rsidP="005D3F54">
            <w:pPr>
              <w:pStyle w:val="TAC"/>
              <w:rPr>
                <w:rFonts w:eastAsia="MS Mincho"/>
              </w:rPr>
            </w:pPr>
            <w:r w:rsidRPr="00CA0DAD">
              <w:rPr>
                <w:rFonts w:eastAsia="MS Mincho"/>
              </w:rPr>
              <w:t>X</w:t>
            </w:r>
          </w:p>
        </w:tc>
        <w:tc>
          <w:tcPr>
            <w:tcW w:w="923" w:type="dxa"/>
            <w:vAlign w:val="center"/>
          </w:tcPr>
          <w:p w:rsidR="00BE2CE5" w:rsidRPr="00CA0DAD" w:rsidRDefault="00BE2CE5" w:rsidP="005D3F54">
            <w:pPr>
              <w:pStyle w:val="TAC"/>
              <w:rPr>
                <w:rFonts w:eastAsia="MS Mincho"/>
              </w:rPr>
            </w:pPr>
            <w:r w:rsidRPr="00CA0DAD">
              <w:rPr>
                <w:rFonts w:eastAsia="MS Mincho"/>
              </w:rPr>
              <w:t>default</w:t>
            </w:r>
          </w:p>
        </w:tc>
        <w:tc>
          <w:tcPr>
            <w:tcW w:w="996" w:type="dxa"/>
            <w:vAlign w:val="center"/>
          </w:tcPr>
          <w:p w:rsidR="00BE2CE5" w:rsidRPr="00CA0DAD" w:rsidRDefault="00BE2CE5" w:rsidP="005D3F54">
            <w:pPr>
              <w:pStyle w:val="TAC"/>
              <w:rPr>
                <w:rFonts w:eastAsia="MS Mincho"/>
              </w:rPr>
            </w:pPr>
          </w:p>
        </w:tc>
        <w:tc>
          <w:tcPr>
            <w:tcW w:w="1843" w:type="dxa"/>
            <w:vAlign w:val="center"/>
          </w:tcPr>
          <w:p w:rsidR="00BE2CE5" w:rsidRPr="00CA0DAD" w:rsidRDefault="00BE2CE5" w:rsidP="005D3F54">
            <w:pPr>
              <w:pStyle w:val="TAC"/>
              <w:rPr>
                <w:rFonts w:eastAsia="MS Mincho"/>
              </w:rPr>
            </w:pPr>
          </w:p>
        </w:tc>
        <w:tc>
          <w:tcPr>
            <w:tcW w:w="992" w:type="dxa"/>
            <w:vAlign w:val="center"/>
          </w:tcPr>
          <w:p w:rsidR="00BE2CE5" w:rsidRPr="00CA0DAD" w:rsidRDefault="00BE2CE5" w:rsidP="005D3F54">
            <w:pPr>
              <w:pStyle w:val="TAC"/>
              <w:rPr>
                <w:rFonts w:eastAsia="MS Mincho"/>
              </w:rPr>
            </w:pPr>
            <w:proofErr w:type="spellStart"/>
            <w:r w:rsidRPr="00CA0DAD">
              <w:rPr>
                <w:rFonts w:eastAsia="MS Mincho"/>
              </w:rPr>
              <w:t>nY</w:t>
            </w:r>
            <w:proofErr w:type="spellEnd"/>
          </w:p>
        </w:tc>
        <w:tc>
          <w:tcPr>
            <w:tcW w:w="1276" w:type="dxa"/>
            <w:vAlign w:val="center"/>
          </w:tcPr>
          <w:p w:rsidR="00BE2CE5" w:rsidRPr="00CA0DAD" w:rsidRDefault="00BE2CE5" w:rsidP="005D3F54">
            <w:pPr>
              <w:pStyle w:val="TAC"/>
              <w:rPr>
                <w:rFonts w:eastAsia="MS Mincho"/>
              </w:rPr>
            </w:pPr>
            <w:r w:rsidRPr="00CA0DAD">
              <w:rPr>
                <w:rFonts w:eastAsia="MS Mincho"/>
              </w:rPr>
              <w:t>default</w:t>
            </w:r>
          </w:p>
        </w:tc>
        <w:tc>
          <w:tcPr>
            <w:tcW w:w="1134" w:type="dxa"/>
            <w:vAlign w:val="center"/>
          </w:tcPr>
          <w:p w:rsidR="00BE2CE5" w:rsidRPr="00CA0DAD" w:rsidRDefault="00BE2CE5" w:rsidP="005D3F54">
            <w:pPr>
              <w:pStyle w:val="TAC"/>
              <w:rPr>
                <w:rFonts w:eastAsia="MS Mincho"/>
              </w:rPr>
            </w:pPr>
          </w:p>
        </w:tc>
        <w:tc>
          <w:tcPr>
            <w:tcW w:w="1533" w:type="dxa"/>
            <w:vAlign w:val="center"/>
          </w:tcPr>
          <w:p w:rsidR="00BE2CE5" w:rsidRPr="00CA0DAD" w:rsidRDefault="00BE2CE5" w:rsidP="005D3F54">
            <w:pPr>
              <w:pStyle w:val="TAC"/>
              <w:rPr>
                <w:rFonts w:eastAsia="MS Mincho"/>
              </w:rPr>
            </w:pPr>
          </w:p>
        </w:tc>
      </w:tr>
      <w:tr w:rsidR="00BE2CE5" w:rsidRPr="00CA0DAD" w:rsidTr="005D3F54">
        <w:tc>
          <w:tcPr>
            <w:tcW w:w="401" w:type="dxa"/>
            <w:tcBorders>
              <w:top w:val="nil"/>
              <w:bottom w:val="single" w:sz="4" w:space="0" w:color="auto"/>
            </w:tcBorders>
            <w:vAlign w:val="center"/>
          </w:tcPr>
          <w:p w:rsidR="00BE2CE5" w:rsidRPr="00CA0DAD" w:rsidRDefault="00BE2CE5" w:rsidP="005D3F54">
            <w:pPr>
              <w:pStyle w:val="TAC"/>
            </w:pPr>
          </w:p>
        </w:tc>
        <w:tc>
          <w:tcPr>
            <w:tcW w:w="737"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N/A</w:t>
            </w:r>
          </w:p>
        </w:tc>
        <w:tc>
          <w:tcPr>
            <w:tcW w:w="923"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N/A</w:t>
            </w:r>
          </w:p>
        </w:tc>
        <w:tc>
          <w:tcPr>
            <w:tcW w:w="996"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5 MHz</w:t>
            </w:r>
          </w:p>
        </w:tc>
        <w:tc>
          <w:tcPr>
            <w:tcW w:w="1843"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N/A</w:t>
            </w:r>
          </w:p>
        </w:tc>
        <w:tc>
          <w:tcPr>
            <w:tcW w:w="992" w:type="dxa"/>
            <w:tcBorders>
              <w:bottom w:val="single" w:sz="4" w:space="0" w:color="auto"/>
            </w:tcBorders>
            <w:vAlign w:val="center"/>
          </w:tcPr>
          <w:p w:rsidR="00BE2CE5" w:rsidRPr="00CA0DAD" w:rsidRDefault="00BE2CE5" w:rsidP="005D3F54">
            <w:pPr>
              <w:pStyle w:val="TAC"/>
              <w:rPr>
                <w:rFonts w:eastAsia="MS Mincho"/>
              </w:rPr>
            </w:pPr>
            <w:r w:rsidRPr="00CA0DAD">
              <w:rPr>
                <w:lang w:eastAsia="zh-TW"/>
              </w:rPr>
              <w:t>CP-OFDM QPSK</w:t>
            </w:r>
          </w:p>
        </w:tc>
        <w:tc>
          <w:tcPr>
            <w:tcW w:w="1276" w:type="dxa"/>
            <w:tcBorders>
              <w:bottom w:val="single" w:sz="4" w:space="0" w:color="auto"/>
            </w:tcBorders>
            <w:vAlign w:val="center"/>
          </w:tcPr>
          <w:p w:rsidR="00BE2CE5" w:rsidRPr="00CA0DAD" w:rsidRDefault="00BE2CE5" w:rsidP="005D3F54">
            <w:pPr>
              <w:pStyle w:val="TAC"/>
              <w:rPr>
                <w:rFonts w:eastAsia="MS Mincho"/>
              </w:rPr>
            </w:pPr>
            <w:r w:rsidRPr="00CA0DAD">
              <w:rPr>
                <w:lang w:eastAsia="zh-TW"/>
              </w:rPr>
              <w:t>QPSK /CP-OFDM QPSK</w:t>
            </w:r>
          </w:p>
        </w:tc>
        <w:tc>
          <w:tcPr>
            <w:tcW w:w="1134" w:type="dxa"/>
            <w:tcBorders>
              <w:bottom w:val="single" w:sz="4" w:space="0" w:color="auto"/>
            </w:tcBorders>
            <w:vAlign w:val="center"/>
          </w:tcPr>
          <w:p w:rsidR="00BE2CE5" w:rsidRPr="00CA0DAD" w:rsidRDefault="00BE2CE5" w:rsidP="005D3F54">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rsidR="00BE2CE5" w:rsidRPr="00CA0DAD" w:rsidRDefault="00BE2CE5" w:rsidP="005D3F54">
            <w:pPr>
              <w:pStyle w:val="TAC"/>
              <w:rPr>
                <w:rFonts w:eastAsia="MS Mincho"/>
              </w:rPr>
            </w:pPr>
            <w:r w:rsidRPr="00CA0DAD">
              <w:rPr>
                <w:lang w:eastAsia="zh-TW"/>
              </w:rPr>
              <w:t xml:space="preserve">All RBs / </w:t>
            </w:r>
            <w:r w:rsidRPr="00CA0DAD">
              <w:rPr>
                <w:rFonts w:eastAsia="MS Mincho"/>
              </w:rPr>
              <w:t>REFSENS_NR</w:t>
            </w:r>
          </w:p>
        </w:tc>
      </w:tr>
      <w:tr w:rsidR="00BE2CE5" w:rsidRPr="00CA0DAD" w:rsidTr="005D3F54">
        <w:tc>
          <w:tcPr>
            <w:tcW w:w="9835" w:type="dxa"/>
            <w:gridSpan w:val="9"/>
            <w:vAlign w:val="center"/>
          </w:tcPr>
          <w:p w:rsidR="00BE2CE5" w:rsidRPr="00CA0DAD" w:rsidRDefault="00BE2CE5" w:rsidP="005D3F54">
            <w:pPr>
              <w:pStyle w:val="TAN"/>
            </w:pPr>
            <w:r w:rsidRPr="00CA0DAD">
              <w:t>Note 1:</w:t>
            </w:r>
            <w:r w:rsidRPr="00CA0DAD">
              <w:tab/>
              <w:t>REFSENS_NR refers to the single carrier Uplink RB allocation for reference sensitivity according to table 7.3.2.4.1-3 of TS 38.521-1 [8].</w:t>
            </w:r>
          </w:p>
          <w:p w:rsidR="00BE2CE5" w:rsidRPr="00CA0DAD" w:rsidRDefault="00BE2CE5" w:rsidP="005D3F54">
            <w:pPr>
              <w:pStyle w:val="TAN"/>
            </w:pPr>
            <w:r w:rsidRPr="00CA0DAD">
              <w:t>Note 2:</w:t>
            </w:r>
            <w:r w:rsidRPr="00CA0DAD">
              <w:tab/>
              <w:t>LTE anchor agnostic configuration</w:t>
            </w:r>
          </w:p>
        </w:tc>
      </w:tr>
    </w:tbl>
    <w:p w:rsidR="00BE2CE5" w:rsidRPr="00CA0DAD" w:rsidRDefault="00BE2CE5" w:rsidP="00BE2CE5"/>
    <w:p w:rsidR="00BE2CE5" w:rsidRPr="00CA0DAD" w:rsidRDefault="00BE2CE5" w:rsidP="00BE2CE5">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tblPr>
      <w:tblGrid>
        <w:gridCol w:w="1730"/>
        <w:gridCol w:w="1298"/>
        <w:gridCol w:w="1731"/>
        <w:gridCol w:w="1296"/>
        <w:gridCol w:w="1805"/>
        <w:gridCol w:w="1547"/>
        <w:gridCol w:w="1777"/>
        <w:gridCol w:w="1542"/>
      </w:tblGrid>
      <w:tr w:rsidR="00BE2CE5" w:rsidRPr="00CA0DAD" w:rsidTr="005D3F5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Initial Conditions</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Normal, TL/VL, TL/VH, TH/VL, TH/VH</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NR Test Frequencies as specified in TS 38.508-1 [6] clause4.3.1</w:t>
            </w:r>
          </w:p>
          <w:p w:rsidR="00BE2CE5" w:rsidRPr="00CA0DAD" w:rsidRDefault="00BE2CE5" w:rsidP="005D3F54">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Mid range for E-UTRA and NR, unless otherwise specified in Table 7.3B.2.3.4.2.1-2_1 to Table 7.3B.2.3.4.2.1-2_28</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NR Test Channel Bandwidths as specified in TS 38.508-1 [6] clause 4.3.1</w:t>
            </w:r>
          </w:p>
          <w:p w:rsidR="00BE2CE5" w:rsidRPr="00CA0DAD" w:rsidRDefault="00BE2CE5" w:rsidP="005D3F54">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 xml:space="preserve">Highest </w:t>
            </w:r>
            <w:proofErr w:type="spellStart"/>
            <w:r w:rsidRPr="00CA0DAD">
              <w:t>NRB_agg</w:t>
            </w:r>
            <w:proofErr w:type="spellEnd"/>
            <w:r w:rsidRPr="00CA0DAD">
              <w:t>, unless otherwise specified in Table 7.3B.2.3.4.2.1-2_1 to Table 7.3B.2.3.4.2.1-2_28</w:t>
            </w:r>
          </w:p>
        </w:tc>
      </w:tr>
      <w:tr w:rsidR="00BE2CE5" w:rsidRPr="00CA0DAD" w:rsidTr="005D3F5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L"/>
            </w:pPr>
            <w:r w:rsidRPr="00CA0DAD">
              <w:t>Lowest supported SCS otherwise specified</w:t>
            </w:r>
          </w:p>
        </w:tc>
      </w:tr>
      <w:tr w:rsidR="00BE2CE5" w:rsidRPr="00CA0DAD" w:rsidTr="005D3F5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Test Parameters</w:t>
            </w:r>
          </w:p>
        </w:tc>
      </w:tr>
      <w:tr w:rsidR="00BE2CE5" w:rsidRPr="00CA0DAD" w:rsidTr="005D3F5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2CE5" w:rsidRPr="00CA0DAD" w:rsidRDefault="00BE2CE5" w:rsidP="005D3F54">
            <w:pPr>
              <w:pStyle w:val="TAH"/>
            </w:pPr>
            <w:r w:rsidRPr="00CA0DAD">
              <w:t>Uplink Configuration</w:t>
            </w:r>
          </w:p>
        </w:tc>
      </w:tr>
      <w:tr w:rsidR="00BE2CE5" w:rsidRPr="00CA0DAD" w:rsidTr="005D3F5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2CE5" w:rsidRPr="00CA0DAD" w:rsidRDefault="00BE2CE5" w:rsidP="005D3F54">
            <w:pPr>
              <w:pStyle w:val="TAH"/>
            </w:pPr>
            <w:r w:rsidRPr="00CA0DAD">
              <w:t>NR Cell</w:t>
            </w:r>
          </w:p>
        </w:tc>
      </w:tr>
      <w:tr w:rsidR="00BE2CE5" w:rsidRPr="009957C8" w:rsidTr="005D3F5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CA0DAD" w:rsidRDefault="00BE2CE5" w:rsidP="005D3F5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CA0DAD" w:rsidRDefault="00BE2CE5" w:rsidP="005D3F54">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CA0DAD" w:rsidRDefault="00BE2CE5" w:rsidP="005D3F54">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H"/>
            </w:pPr>
            <w:r w:rsidRPr="009957C8">
              <w:t>RB allocation</w:t>
            </w:r>
          </w:p>
        </w:tc>
      </w:tr>
      <w:tr w:rsidR="00BE2CE5" w:rsidRPr="009957C8" w:rsidTr="005D3F5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rsidR="00BE2CE5" w:rsidRPr="009957C8" w:rsidRDefault="00BE2CE5" w:rsidP="005D3F54">
            <w:pPr>
              <w:pStyle w:val="TAC"/>
            </w:pPr>
            <w:r w:rsidRPr="009957C8">
              <w:t>Full RB (NOTE 1)</w:t>
            </w:r>
          </w:p>
        </w:tc>
      </w:tr>
      <w:tr w:rsidR="00BE2CE5" w:rsidRPr="009957C8" w:rsidTr="005D3F5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E2CE5" w:rsidRPr="009957C8" w:rsidRDefault="00BE2CE5" w:rsidP="005D3F54">
            <w:pPr>
              <w:pStyle w:val="TAN"/>
            </w:pPr>
            <w:r w:rsidRPr="009957C8">
              <w:t>NOTE 1:</w:t>
            </w:r>
            <w:r w:rsidRPr="009957C8">
              <w:tab/>
              <w:t>Full RB allocation shall be used per each SCS and channel BW as specified in Table 7.3.2.4.1-2 of TS 38.521-1 [8].</w:t>
            </w:r>
          </w:p>
        </w:tc>
      </w:tr>
    </w:tbl>
    <w:p w:rsidR="00BE2CE5" w:rsidRPr="00BE2CE5" w:rsidRDefault="00BE2CE5" w:rsidP="00BE2CE5">
      <w:pPr>
        <w:rPr>
          <w:lang w:eastAsia="zh-CN"/>
        </w:rPr>
      </w:pPr>
    </w:p>
    <w:p w:rsidR="004E4AD3" w:rsidRDefault="004E4AD3" w:rsidP="004E4AD3">
      <w:pPr>
        <w:pStyle w:val="Separation"/>
        <w:rPr>
          <w:rFonts w:eastAsiaTheme="minorEastAsia"/>
          <w:color w:val="FF0000"/>
          <w:sz w:val="32"/>
          <w:lang w:eastAsia="zh-CN"/>
        </w:rPr>
      </w:pPr>
      <w:r w:rsidRPr="00CE5613">
        <w:rPr>
          <w:rFonts w:eastAsia="??"/>
          <w:color w:val="FF0000"/>
          <w:sz w:val="32"/>
        </w:rPr>
        <w:lastRenderedPageBreak/>
        <w:t xml:space="preserve">&lt;&lt; Unchanged </w:t>
      </w:r>
      <w:r w:rsidR="003F4F2A">
        <w:rPr>
          <w:rFonts w:eastAsiaTheme="minorEastAsia" w:hint="eastAsia"/>
          <w:color w:val="FF0000"/>
          <w:sz w:val="32"/>
          <w:lang w:eastAsia="zh-CN"/>
        </w:rPr>
        <w:t>content</w:t>
      </w:r>
      <w:r w:rsidRPr="00CE5613">
        <w:rPr>
          <w:rFonts w:eastAsia="??"/>
          <w:color w:val="FF0000"/>
          <w:sz w:val="32"/>
        </w:rPr>
        <w:t>s omitted &gt;&gt;</w:t>
      </w:r>
    </w:p>
    <w:p w:rsidR="003F4F2A" w:rsidRPr="009957C8" w:rsidRDefault="003F4F2A" w:rsidP="003F4F2A">
      <w:pPr>
        <w:pStyle w:val="TH"/>
      </w:pPr>
      <w:r w:rsidRPr="009957C8">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Initial Conditions</w:t>
            </w:r>
          </w:p>
        </w:tc>
      </w:tr>
      <w:tr w:rsidR="003F4F2A" w:rsidRPr="009957C8" w:rsidTr="005D3F54">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N</w:t>
            </w:r>
            <w:ins w:id="19" w:author="张玉凤" w:date="2021-01-29T22:00:00Z">
              <w:r>
                <w:rPr>
                  <w:rFonts w:hint="eastAsia"/>
                  <w:lang w:eastAsia="zh-CN"/>
                </w:rPr>
                <w:t>ormal</w:t>
              </w:r>
            </w:ins>
            <w:del w:id="20" w:author="张玉凤" w:date="2021-01-29T22:00:00Z">
              <w:r w:rsidRPr="009957C8" w:rsidDel="003F4F2A">
                <w:delText>C</w:delText>
              </w:r>
            </w:del>
            <w:r w:rsidRPr="009957C8">
              <w:t>, TL/VL, TL/VH, TH/VL, TH/VH</w:t>
            </w:r>
          </w:p>
        </w:tc>
      </w:tr>
      <w:tr w:rsidR="003F4F2A" w:rsidRPr="009957C8" w:rsidTr="005D3F5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 xml:space="preserve">NR Test Frequencies as specified in TS 38.508-1 [6] clause4.3.1, </w:t>
            </w:r>
          </w:p>
          <w:p w:rsidR="003F4F2A" w:rsidRPr="009957C8" w:rsidRDefault="003F4F2A" w:rsidP="005D3F54">
            <w:pPr>
              <w:pStyle w:val="TAL"/>
            </w:pPr>
            <w:r w:rsidRPr="009957C8">
              <w:t>E-UTRA Test Frequencies as specified in</w:t>
            </w:r>
          </w:p>
          <w:p w:rsidR="003F4F2A" w:rsidRPr="009957C8" w:rsidRDefault="003F4F2A" w:rsidP="005D3F54">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For test frequencies refer to "Range" columns.</w:t>
            </w:r>
          </w:p>
        </w:tc>
      </w:tr>
      <w:tr w:rsidR="003F4F2A" w:rsidRPr="009957C8" w:rsidTr="005D3F54">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3F4F2A" w:rsidRPr="009957C8" w:rsidTr="005D3F5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L"/>
              <w:rPr>
                <w:rFonts w:eastAsia="MS PGothic"/>
              </w:rPr>
            </w:pPr>
            <w:r w:rsidRPr="009957C8">
              <w:rPr>
                <w:rFonts w:eastAsia="MS PGothic"/>
              </w:rPr>
              <w:t>NS_01</w:t>
            </w:r>
          </w:p>
          <w:p w:rsidR="003F4F2A" w:rsidRPr="009957C8" w:rsidRDefault="003F4F2A" w:rsidP="005D3F54">
            <w:pPr>
              <w:pStyle w:val="TAL"/>
            </w:pPr>
            <w:r w:rsidRPr="009957C8">
              <w:rPr>
                <w:rFonts w:eastAsia="MS PGothic"/>
              </w:rPr>
              <w:t>Unless given by Table 7.3.3-3 in TS 36.521-1 [10] for the E-UTRA band and Table 7.3.2.3-4 in TS 38.521-1 [8] for the NR band.</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Test Parameters for DC Configurations</w:t>
            </w:r>
          </w:p>
        </w:tc>
      </w:tr>
      <w:tr w:rsidR="003F4F2A" w:rsidRPr="009957C8" w:rsidTr="005D3F54">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UL Allocation (Note 2,3)</w:t>
            </w:r>
          </w:p>
        </w:tc>
      </w:tr>
      <w:tr w:rsidR="003F4F2A" w:rsidRPr="009957C8" w:rsidTr="005D3F54">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E-UTRA </w:t>
            </w:r>
          </w:p>
          <w:p w:rsidR="003F4F2A" w:rsidRPr="009957C8" w:rsidRDefault="003F4F2A" w:rsidP="005D3F54">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CC MOD</w:t>
            </w:r>
          </w:p>
          <w:p w:rsidR="003F4F2A" w:rsidRPr="009957C8" w:rsidRDefault="003F4F2A" w:rsidP="005D3F54">
            <w:pPr>
              <w:pStyle w:val="TAH"/>
            </w:pPr>
            <w:r w:rsidRPr="009957C8">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CC MOD </w:t>
            </w:r>
          </w:p>
          <w:p w:rsidR="003F4F2A" w:rsidRPr="009957C8" w:rsidRDefault="003F4F2A" w:rsidP="005D3F54">
            <w:pPr>
              <w:pStyle w:val="TAH"/>
            </w:pPr>
            <w:r w:rsidRPr="009957C8">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E-UTRA &amp; NR allocations</w:t>
            </w:r>
            <w:r w:rsidRPr="009957C8">
              <w:br/>
              <w:t>(L</w:t>
            </w:r>
            <w:r w:rsidRPr="009957C8">
              <w:rPr>
                <w:vertAlign w:val="subscript"/>
              </w:rPr>
              <w:t>CRB</w:t>
            </w:r>
            <w:r w:rsidRPr="009957C8">
              <w:t xml:space="preserve"> @ </w:t>
            </w:r>
            <w:proofErr w:type="spellStart"/>
            <w:r w:rsidRPr="009957C8">
              <w:t>RB</w:t>
            </w:r>
            <w:r w:rsidRPr="009957C8">
              <w:rPr>
                <w:vertAlign w:val="subscript"/>
              </w:rPr>
              <w:t>start</w:t>
            </w:r>
            <w:proofErr w:type="spellEnd"/>
            <w:r w:rsidRPr="009957C8">
              <w:t>)</w:t>
            </w:r>
          </w:p>
        </w:tc>
      </w:tr>
      <w:tr w:rsidR="003F4F2A" w:rsidRPr="009957C8" w:rsidTr="005D3F5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4F2A" w:rsidRPr="009957C8" w:rsidRDefault="003F4F2A" w:rsidP="005D3F54">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4F2A" w:rsidRPr="009957C8" w:rsidRDefault="003F4F2A" w:rsidP="005D3F54">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r>
      <w:tr w:rsidR="003F4F2A" w:rsidRPr="009957C8" w:rsidTr="005D3F5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rsidR="003F4F2A" w:rsidRPr="009957C8" w:rsidRDefault="003F4F2A" w:rsidP="005D3F54">
            <w:pPr>
              <w:pStyle w:val="TAH"/>
            </w:pP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Default Test Settings for a DC_XA-</w:t>
            </w:r>
            <w:proofErr w:type="spellStart"/>
            <w:r w:rsidRPr="009957C8">
              <w:t>nYA</w:t>
            </w:r>
            <w:proofErr w:type="spellEnd"/>
            <w:r w:rsidRPr="009957C8">
              <w:t xml:space="preserve">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REFSENS</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H"/>
            </w:pPr>
            <w:r w:rsidRPr="009957C8">
              <w:t>Test Settings for DC_1A-n3A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H"/>
            </w:pPr>
            <w:r w:rsidRPr="009957C8">
              <w:t>Test Settings for DC_1A-n5A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9957C8">
              <w:t>25@0</w:t>
            </w:r>
          </w:p>
        </w:tc>
      </w:tr>
      <w:tr w:rsidR="003F4F2A" w:rsidRPr="009957C8"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H"/>
            </w:pPr>
            <w:r w:rsidRPr="009957C8">
              <w:t>Test Settings for DC_1A-n77A Configuration</w:t>
            </w:r>
          </w:p>
        </w:tc>
      </w:tr>
      <w:tr w:rsidR="003F4F2A" w:rsidRPr="009957C8"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9957C8">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DC_2A-n66A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DC_2A-n78A Configur</w:t>
            </w:r>
            <w:r w:rsidRPr="009957C8">
              <w:t>atio</w:t>
            </w:r>
            <w:r w:rsidRPr="00CA0DAD">
              <w:t>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DC_3A-n5A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DC_3A-n7A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DC_3A-n20A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DC_3A-n77A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77/</w:t>
            </w:r>
          </w:p>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DC_5A-n66A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9957C8">
              <w:t>Test Setti</w:t>
            </w:r>
            <w:r w:rsidRPr="00CA0DAD">
              <w:t>ngs for DC_5A-n78A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52@0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DC_7A-n5A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Test Settings for DC_7A-n66A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9957C8">
              <w:t>Test Settings for DC_7A-n77A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rPr>
                <w:b w:val="0"/>
                <w:bCs/>
              </w:rPr>
            </w:pPr>
            <w:r w:rsidRPr="00CA0DAD">
              <w:rPr>
                <w:b w:val="0"/>
                <w:bCs/>
              </w:rPr>
              <w:t>Test Settings for DC_8A-n1A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DC_8A-n3A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DC_8A-n41A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9957C8"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DC_8A-n77A/n78A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52@0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52@0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DC_8A-n79A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216@0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Test Settings for DC_12A-n78A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rPr>
                <w:b w:val="0"/>
                <w:bCs/>
              </w:rPr>
            </w:pPr>
            <w:r w:rsidRPr="009957C8">
              <w:rPr>
                <w:b w:val="0"/>
                <w:bCs/>
              </w:rPr>
              <w:t>Test Settings for DC_20A-n3A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DC_20A-n8A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DC_20A-n77A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DC_21A- n79A Configuration</w:t>
            </w:r>
          </w:p>
        </w:tc>
      </w:tr>
      <w:tr w:rsidR="003F4F2A" w:rsidRPr="00CA0DAD" w:rsidTr="005D3F54">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216@0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DC_26- n41A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DC_26A- n77/n78A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Test Settings for DC_48A- n66A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4</w:t>
            </w:r>
            <w:r w:rsidRPr="009957C8">
              <w:rPr>
                <w:rFonts w:ascii="Arial" w:eastAsia="SimSun"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keepNext/>
              <w:keepLines/>
              <w:spacing w:after="0"/>
              <w:jc w:val="center"/>
              <w:rPr>
                <w:rFonts w:ascii="Arial" w:eastAsia="SimSun" w:hAnsi="Arial"/>
                <w:sz w:val="18"/>
              </w:rPr>
            </w:pPr>
            <w:r w:rsidRPr="00CA0DAD">
              <w:rPr>
                <w:rFonts w:ascii="Arial" w:eastAsia="SimSun" w:hAnsi="Arial"/>
                <w:sz w:val="18"/>
              </w:rPr>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DC_28A- n41A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DC_28A- n50A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DC_28A- n51A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DC_28A- n77/n78A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50@0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t>Test Settings for DC_66A-n2A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9957C8">
              <w:t xml:space="preserve">Test Settings for </w:t>
            </w:r>
            <w:r w:rsidRPr="00CA0DAD">
              <w:t>DC_66A-n5A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H"/>
            </w:pPr>
            <w:r w:rsidRPr="00CA0DAD">
              <w:lastRenderedPageBreak/>
              <w:t>Test Settings for DC_66A-n25A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DC_66A-n71A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r>
      <w:tr w:rsidR="003F4F2A" w:rsidRPr="00CA0DAD" w:rsidTr="005D3F5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H"/>
            </w:pPr>
            <w:r w:rsidRPr="00CA0DAD">
              <w:t>Test Settings for CA_7A-20A Configuration</w:t>
            </w:r>
          </w:p>
        </w:tc>
      </w:tr>
      <w:tr w:rsidR="003F4F2A" w:rsidRPr="00CA0DAD" w:rsidTr="005D3F5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9957C8" w:rsidRDefault="003F4F2A" w:rsidP="005D3F54">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C"/>
            </w:pPr>
            <w:r w:rsidRPr="00CA0DAD">
              <w:t>25@0</w:t>
            </w:r>
          </w:p>
        </w:tc>
      </w:tr>
      <w:tr w:rsidR="003F4F2A" w:rsidRPr="00CA0DAD" w:rsidTr="005D3F54">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rsidR="003F4F2A" w:rsidRPr="00CA0DAD" w:rsidRDefault="003F4F2A" w:rsidP="005D3F54">
            <w:pPr>
              <w:pStyle w:val="TAN"/>
            </w:pPr>
            <w:r w:rsidRPr="00CA0DAD">
              <w:t>Note 1:</w:t>
            </w:r>
            <w:r w:rsidRPr="00CA0DAD">
              <w:tab/>
              <w:t xml:space="preserve">Both of the transmitters shall be set </w:t>
            </w:r>
            <w:proofErr w:type="gramStart"/>
            <w:r w:rsidRPr="00CA0DAD">
              <w:t>min(</w:t>
            </w:r>
            <w:proofErr w:type="gramEnd"/>
            <w:r w:rsidRPr="00CA0DAD">
              <w:t xml:space="preserve">+20 </w:t>
            </w:r>
            <w:proofErr w:type="spellStart"/>
            <w:r w:rsidRPr="00CA0DAD">
              <w:t>dBm</w:t>
            </w:r>
            <w:proofErr w:type="spellEnd"/>
            <w:r w:rsidRPr="00CA0DAD">
              <w:t xml:space="preserve">,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rsidR="003F4F2A" w:rsidRPr="00CA0DAD" w:rsidRDefault="003F4F2A" w:rsidP="005D3F54">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rsidR="003F4F2A" w:rsidRPr="00CA0DAD" w:rsidRDefault="003F4F2A" w:rsidP="005D3F54">
            <w:pPr>
              <w:pStyle w:val="TAN"/>
            </w:pPr>
            <w:r w:rsidRPr="00CA0DAD">
              <w:t>Note 3:</w:t>
            </w:r>
            <w:r w:rsidRPr="00CA0DAD">
              <w:tab/>
              <w:t>X</w:t>
            </w:r>
            <w:proofErr w:type="gramStart"/>
            <w:r w:rsidRPr="00CA0DAD">
              <w:t>,Y</w:t>
            </w:r>
            <w:proofErr w:type="gramEnd"/>
            <w:r w:rsidRPr="00CA0DAD">
              <w:t xml:space="preserve"> correspond to the different bands in the DC Configuration. E.g. for DC_1A-n3A, X=1, Y=3.</w:t>
            </w:r>
          </w:p>
          <w:p w:rsidR="003F4F2A" w:rsidRPr="00CA0DAD" w:rsidRDefault="003F4F2A" w:rsidP="005D3F54">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rsidR="003F4F2A" w:rsidRPr="00CA0DAD" w:rsidRDefault="003F4F2A" w:rsidP="005D3F54">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rsidR="003F4F2A" w:rsidRPr="00CA0DAD" w:rsidRDefault="003F4F2A" w:rsidP="005D3F54">
            <w:pPr>
              <w:pStyle w:val="TAN"/>
            </w:pPr>
            <w:r w:rsidRPr="00CA0DAD">
              <w:t>Note 6:</w:t>
            </w:r>
            <w:r w:rsidRPr="009957C8">
              <w:tab/>
              <w:t>Not applicable if the UE only supports Bandwidth Combination</w:t>
            </w:r>
            <w:r w:rsidRPr="00CA0DAD">
              <w:t xml:space="preserve"> Set 1.</w:t>
            </w:r>
          </w:p>
          <w:p w:rsidR="003F4F2A" w:rsidRPr="00CA0DAD" w:rsidRDefault="003F4F2A" w:rsidP="005D3F54">
            <w:pPr>
              <w:pStyle w:val="TAN"/>
            </w:pPr>
            <w:r w:rsidRPr="00CA0DAD">
              <w:t>Note 7:</w:t>
            </w:r>
            <w:r w:rsidRPr="00CA0DAD">
              <w:tab/>
              <w:t>Same as default.</w:t>
            </w:r>
          </w:p>
          <w:p w:rsidR="003F4F2A" w:rsidRPr="00CA0DAD" w:rsidRDefault="003F4F2A" w:rsidP="005D3F54">
            <w:pPr>
              <w:pStyle w:val="TAN"/>
            </w:pPr>
            <w:r w:rsidRPr="00CA0DAD">
              <w:t>Note 8:</w:t>
            </w:r>
            <w:r w:rsidRPr="00CA0DAD">
              <w:tab/>
              <w:t>RB</w:t>
            </w:r>
            <w:r w:rsidRPr="00CA0DAD">
              <w:rPr>
                <w:vertAlign w:val="subscript"/>
              </w:rPr>
              <w:t>START</w:t>
            </w:r>
            <w:r w:rsidRPr="00CA0DAD">
              <w:t xml:space="preserve"> = 0</w:t>
            </w:r>
          </w:p>
        </w:tc>
      </w:tr>
    </w:tbl>
    <w:p w:rsidR="003F4F2A" w:rsidRPr="00CA0DAD" w:rsidRDefault="003F4F2A" w:rsidP="003F4F2A"/>
    <w:p w:rsidR="003F4F2A" w:rsidRPr="00EB059C" w:rsidRDefault="003F4F2A" w:rsidP="003F4F2A">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850"/>
        <w:gridCol w:w="923"/>
        <w:gridCol w:w="70"/>
        <w:gridCol w:w="926"/>
        <w:gridCol w:w="66"/>
        <w:gridCol w:w="1843"/>
        <w:gridCol w:w="76"/>
        <w:gridCol w:w="207"/>
        <w:gridCol w:w="785"/>
        <w:gridCol w:w="66"/>
        <w:gridCol w:w="1210"/>
        <w:gridCol w:w="65"/>
        <w:gridCol w:w="877"/>
        <w:gridCol w:w="192"/>
        <w:gridCol w:w="1483"/>
      </w:tblGrid>
      <w:tr w:rsidR="003F4F2A" w:rsidRPr="00EB059C" w:rsidTr="005D3F54">
        <w:trPr>
          <w:trHeight w:val="241"/>
        </w:trPr>
        <w:tc>
          <w:tcPr>
            <w:tcW w:w="10119" w:type="dxa"/>
            <w:gridSpan w:val="16"/>
            <w:vAlign w:val="center"/>
          </w:tcPr>
          <w:p w:rsidR="003F4F2A" w:rsidRPr="00EB059C" w:rsidRDefault="003F4F2A" w:rsidP="005D3F54">
            <w:pPr>
              <w:pStyle w:val="TAH"/>
              <w:rPr>
                <w:rFonts w:eastAsia="MS Mincho"/>
              </w:rPr>
            </w:pPr>
            <w:r w:rsidRPr="00EB059C">
              <w:t>Initial Conditions</w:t>
            </w:r>
          </w:p>
        </w:tc>
      </w:tr>
      <w:tr w:rsidR="003F4F2A" w:rsidRPr="00EB059C" w:rsidTr="005D3F54">
        <w:trPr>
          <w:trHeight w:val="241"/>
        </w:trPr>
        <w:tc>
          <w:tcPr>
            <w:tcW w:w="5441" w:type="dxa"/>
            <w:gridSpan w:val="9"/>
            <w:vAlign w:val="center"/>
          </w:tcPr>
          <w:p w:rsidR="003F4F2A" w:rsidRPr="00EB059C" w:rsidRDefault="003F4F2A" w:rsidP="005D3F54">
            <w:pPr>
              <w:pStyle w:val="TAL"/>
              <w:rPr>
                <w:rFonts w:eastAsia="MS Mincho"/>
              </w:rPr>
            </w:pPr>
            <w:r w:rsidRPr="00EB059C">
              <w:t>Test Environment as specified in TS 38.508-1 [6] clause 4.1</w:t>
            </w:r>
          </w:p>
        </w:tc>
        <w:tc>
          <w:tcPr>
            <w:tcW w:w="4678" w:type="dxa"/>
            <w:gridSpan w:val="7"/>
            <w:vAlign w:val="center"/>
          </w:tcPr>
          <w:p w:rsidR="003F4F2A" w:rsidRPr="00EB059C" w:rsidRDefault="003F4F2A" w:rsidP="005D3F54">
            <w:pPr>
              <w:pStyle w:val="TAL"/>
              <w:rPr>
                <w:rFonts w:eastAsia="MS Mincho"/>
              </w:rPr>
            </w:pPr>
            <w:r w:rsidRPr="00EB059C">
              <w:rPr>
                <w:lang w:eastAsia="zh-TW"/>
              </w:rPr>
              <w:t>N</w:t>
            </w:r>
            <w:ins w:id="21" w:author="张玉凤" w:date="2021-01-29T22:00:00Z">
              <w:r>
                <w:rPr>
                  <w:rFonts w:hint="eastAsia"/>
                  <w:lang w:eastAsia="zh-CN"/>
                </w:rPr>
                <w:t>ormal</w:t>
              </w:r>
            </w:ins>
            <w:del w:id="22" w:author="张玉凤" w:date="2021-01-29T22:00:00Z">
              <w:r w:rsidRPr="00EB059C" w:rsidDel="003F4F2A">
                <w:rPr>
                  <w:lang w:eastAsia="zh-TW"/>
                </w:rPr>
                <w:delText>C</w:delText>
              </w:r>
            </w:del>
            <w:r w:rsidRPr="00EB059C">
              <w:rPr>
                <w:lang w:eastAsia="zh-TW"/>
              </w:rPr>
              <w:t>, TL/VL, TL/VH, TH/VL, TH/VH</w:t>
            </w:r>
          </w:p>
        </w:tc>
      </w:tr>
      <w:tr w:rsidR="003F4F2A" w:rsidRPr="00EB059C" w:rsidTr="005D3F54">
        <w:trPr>
          <w:trHeight w:val="241"/>
        </w:trPr>
        <w:tc>
          <w:tcPr>
            <w:tcW w:w="5441" w:type="dxa"/>
            <w:gridSpan w:val="9"/>
            <w:vAlign w:val="center"/>
          </w:tcPr>
          <w:p w:rsidR="003F4F2A" w:rsidRPr="00EB059C" w:rsidRDefault="003F4F2A" w:rsidP="005D3F54">
            <w:pPr>
              <w:pStyle w:val="TAL"/>
            </w:pPr>
            <w:r w:rsidRPr="00EB059C">
              <w:t>NR Test Frequencies as specified in TS 38.508-1 [6] clause</w:t>
            </w:r>
            <w:r>
              <w:t xml:space="preserve"> </w:t>
            </w:r>
            <w:r w:rsidRPr="00EB059C">
              <w:t>4.3.1,</w:t>
            </w:r>
            <w:r>
              <w:t xml:space="preserve"> </w:t>
            </w:r>
          </w:p>
          <w:p w:rsidR="003F4F2A" w:rsidRPr="00EB059C" w:rsidRDefault="003F4F2A" w:rsidP="005D3F54">
            <w:pPr>
              <w:pStyle w:val="TAL"/>
              <w:rPr>
                <w:rFonts w:eastAsia="MS Mincho"/>
              </w:rPr>
            </w:pPr>
            <w:r w:rsidRPr="00EB059C">
              <w:t>E-UTRA Test Frequencies as specified in TS 36.508 [11] clause 4.3.1</w:t>
            </w:r>
          </w:p>
        </w:tc>
        <w:tc>
          <w:tcPr>
            <w:tcW w:w="4678" w:type="dxa"/>
            <w:gridSpan w:val="7"/>
            <w:vAlign w:val="center"/>
          </w:tcPr>
          <w:p w:rsidR="003F4F2A" w:rsidRPr="00EB059C" w:rsidRDefault="003F4F2A" w:rsidP="005D3F54">
            <w:pPr>
              <w:pStyle w:val="TAL"/>
              <w:rPr>
                <w:rFonts w:eastAsia="MS Mincho"/>
              </w:rPr>
            </w:pPr>
            <w:r w:rsidRPr="00EB059C">
              <w:t>For test frequencies refer to “Range” columns.</w:t>
            </w:r>
          </w:p>
        </w:tc>
      </w:tr>
      <w:tr w:rsidR="003F4F2A" w:rsidRPr="00EB059C" w:rsidTr="005D3F54">
        <w:trPr>
          <w:trHeight w:val="241"/>
        </w:trPr>
        <w:tc>
          <w:tcPr>
            <w:tcW w:w="5441" w:type="dxa"/>
            <w:gridSpan w:val="9"/>
            <w:vAlign w:val="center"/>
          </w:tcPr>
          <w:p w:rsidR="003F4F2A" w:rsidRPr="00EB059C" w:rsidRDefault="003F4F2A" w:rsidP="005D3F54">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rsidR="003F4F2A" w:rsidRPr="00EB059C" w:rsidRDefault="003F4F2A" w:rsidP="005D3F54">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3F4F2A" w:rsidRPr="00EB059C" w:rsidTr="005D3F54">
        <w:trPr>
          <w:trHeight w:val="241"/>
        </w:trPr>
        <w:tc>
          <w:tcPr>
            <w:tcW w:w="5441" w:type="dxa"/>
            <w:gridSpan w:val="9"/>
            <w:vAlign w:val="center"/>
          </w:tcPr>
          <w:p w:rsidR="003F4F2A" w:rsidRPr="00EB059C" w:rsidRDefault="003F4F2A" w:rsidP="005D3F54">
            <w:pPr>
              <w:pStyle w:val="TAL"/>
              <w:rPr>
                <w:rFonts w:eastAsia="MS Mincho"/>
              </w:rPr>
            </w:pPr>
            <w:r w:rsidRPr="00EB059C">
              <w:t>Network signalling value</w:t>
            </w:r>
          </w:p>
        </w:tc>
        <w:tc>
          <w:tcPr>
            <w:tcW w:w="4678" w:type="dxa"/>
            <w:gridSpan w:val="7"/>
            <w:vAlign w:val="center"/>
          </w:tcPr>
          <w:p w:rsidR="003F4F2A" w:rsidRPr="00EB059C" w:rsidRDefault="003F4F2A" w:rsidP="005D3F54">
            <w:pPr>
              <w:pStyle w:val="TAL"/>
              <w:rPr>
                <w:rFonts w:eastAsia="MS Mincho"/>
              </w:rPr>
            </w:pPr>
            <w:r w:rsidRPr="00EB059C">
              <w:rPr>
                <w:lang w:eastAsia="zh-TW"/>
              </w:rPr>
              <w:t>NS_01 by default, exceptions listed in Table 7.3.3-3, dependent on PCC Band</w:t>
            </w:r>
          </w:p>
        </w:tc>
      </w:tr>
      <w:tr w:rsidR="003F4F2A" w:rsidRPr="00EB059C" w:rsidTr="005D3F54">
        <w:trPr>
          <w:trHeight w:val="241"/>
        </w:trPr>
        <w:tc>
          <w:tcPr>
            <w:tcW w:w="10119" w:type="dxa"/>
            <w:gridSpan w:val="16"/>
            <w:vAlign w:val="center"/>
          </w:tcPr>
          <w:p w:rsidR="003F4F2A" w:rsidRPr="00EB059C" w:rsidRDefault="003F4F2A" w:rsidP="005D3F54">
            <w:pPr>
              <w:pStyle w:val="TAH"/>
              <w:rPr>
                <w:rFonts w:eastAsia="MS Mincho"/>
              </w:rPr>
            </w:pPr>
            <w:r w:rsidRPr="00EB059C">
              <w:t>Test Parameters for DC Configurations</w:t>
            </w:r>
          </w:p>
        </w:tc>
      </w:tr>
      <w:tr w:rsidR="003F4F2A" w:rsidRPr="00EB059C" w:rsidTr="005D3F54">
        <w:trPr>
          <w:trHeight w:val="241"/>
        </w:trPr>
        <w:tc>
          <w:tcPr>
            <w:tcW w:w="480" w:type="dxa"/>
            <w:vMerge w:val="restart"/>
            <w:vAlign w:val="center"/>
          </w:tcPr>
          <w:p w:rsidR="003F4F2A" w:rsidRPr="00EB059C" w:rsidRDefault="003F4F2A" w:rsidP="005D3F54">
            <w:pPr>
              <w:pStyle w:val="TAH"/>
            </w:pPr>
            <w:r w:rsidRPr="00EB059C">
              <w:t>ID</w:t>
            </w:r>
          </w:p>
        </w:tc>
        <w:tc>
          <w:tcPr>
            <w:tcW w:w="4678" w:type="dxa"/>
            <w:gridSpan w:val="6"/>
            <w:vAlign w:val="center"/>
          </w:tcPr>
          <w:p w:rsidR="003F4F2A" w:rsidRPr="00EB059C" w:rsidRDefault="003F4F2A" w:rsidP="005D3F54">
            <w:pPr>
              <w:pStyle w:val="TAH"/>
              <w:rPr>
                <w:rFonts w:eastAsia="MS Mincho"/>
              </w:rPr>
            </w:pPr>
            <w:r w:rsidRPr="00EB059C">
              <w:rPr>
                <w:rFonts w:eastAsia="MS Mincho"/>
              </w:rPr>
              <w:t>PCC – E-UTRA</w:t>
            </w:r>
          </w:p>
        </w:tc>
        <w:tc>
          <w:tcPr>
            <w:tcW w:w="4961" w:type="dxa"/>
            <w:gridSpan w:val="9"/>
            <w:vAlign w:val="center"/>
          </w:tcPr>
          <w:p w:rsidR="003F4F2A" w:rsidRPr="00EB059C" w:rsidRDefault="003F4F2A" w:rsidP="005D3F54">
            <w:pPr>
              <w:pStyle w:val="TAH"/>
              <w:rPr>
                <w:rFonts w:eastAsia="MS Mincho"/>
              </w:rPr>
            </w:pPr>
            <w:r w:rsidRPr="00EB059C">
              <w:rPr>
                <w:rFonts w:eastAsia="MS Mincho"/>
              </w:rPr>
              <w:t>SCG -NR</w:t>
            </w:r>
          </w:p>
        </w:tc>
      </w:tr>
      <w:tr w:rsidR="003F4F2A" w:rsidRPr="00EB059C" w:rsidTr="005D3F54">
        <w:trPr>
          <w:trHeight w:val="241"/>
        </w:trPr>
        <w:tc>
          <w:tcPr>
            <w:tcW w:w="480" w:type="dxa"/>
            <w:vMerge/>
            <w:vAlign w:val="center"/>
          </w:tcPr>
          <w:p w:rsidR="003F4F2A" w:rsidRPr="00EB059C" w:rsidRDefault="003F4F2A" w:rsidP="005D3F54">
            <w:pPr>
              <w:pStyle w:val="TAC"/>
            </w:pPr>
          </w:p>
        </w:tc>
        <w:tc>
          <w:tcPr>
            <w:tcW w:w="850" w:type="dxa"/>
            <w:vAlign w:val="center"/>
          </w:tcPr>
          <w:p w:rsidR="003F4F2A" w:rsidRPr="00EB059C" w:rsidRDefault="003F4F2A" w:rsidP="005D3F54">
            <w:pPr>
              <w:pStyle w:val="TAH"/>
              <w:rPr>
                <w:rFonts w:eastAsia="MS Mincho"/>
              </w:rPr>
            </w:pPr>
            <w:r w:rsidRPr="00EB059C">
              <w:rPr>
                <w:rFonts w:eastAsia="MS Mincho"/>
              </w:rPr>
              <w:t>Band</w:t>
            </w:r>
          </w:p>
        </w:tc>
        <w:tc>
          <w:tcPr>
            <w:tcW w:w="993" w:type="dxa"/>
            <w:gridSpan w:val="2"/>
            <w:vAlign w:val="center"/>
          </w:tcPr>
          <w:p w:rsidR="003F4F2A" w:rsidRPr="00EB059C" w:rsidRDefault="003F4F2A" w:rsidP="005D3F54">
            <w:pPr>
              <w:pStyle w:val="TAH"/>
              <w:rPr>
                <w:rFonts w:eastAsia="MS Mincho"/>
              </w:rPr>
            </w:pPr>
            <w:r w:rsidRPr="00EB059C">
              <w:rPr>
                <w:rFonts w:eastAsia="MS Mincho"/>
              </w:rPr>
              <w:t>Range</w:t>
            </w:r>
          </w:p>
        </w:tc>
        <w:tc>
          <w:tcPr>
            <w:tcW w:w="2835" w:type="dxa"/>
            <w:gridSpan w:val="3"/>
            <w:vAlign w:val="center"/>
          </w:tcPr>
          <w:p w:rsidR="003F4F2A" w:rsidRPr="00EB059C" w:rsidRDefault="003F4F2A" w:rsidP="005D3F54">
            <w:pPr>
              <w:pStyle w:val="TAH"/>
              <w:rPr>
                <w:rFonts w:eastAsia="MS Mincho"/>
              </w:rPr>
            </w:pPr>
            <w:r w:rsidRPr="00EB059C">
              <w:rPr>
                <w:rFonts w:eastAsia="MS Mincho"/>
              </w:rPr>
              <w:t>NRB</w:t>
            </w:r>
          </w:p>
        </w:tc>
        <w:tc>
          <w:tcPr>
            <w:tcW w:w="1134" w:type="dxa"/>
            <w:gridSpan w:val="4"/>
            <w:vAlign w:val="center"/>
          </w:tcPr>
          <w:p w:rsidR="003F4F2A" w:rsidRPr="00EB059C" w:rsidRDefault="003F4F2A" w:rsidP="005D3F54">
            <w:pPr>
              <w:pStyle w:val="TAH"/>
              <w:rPr>
                <w:rFonts w:eastAsia="MS Mincho"/>
              </w:rPr>
            </w:pPr>
            <w:r w:rsidRPr="00EB059C">
              <w:rPr>
                <w:rFonts w:eastAsia="MS Mincho"/>
              </w:rPr>
              <w:t>Band</w:t>
            </w:r>
          </w:p>
        </w:tc>
        <w:tc>
          <w:tcPr>
            <w:tcW w:w="1275" w:type="dxa"/>
            <w:gridSpan w:val="2"/>
            <w:vAlign w:val="center"/>
          </w:tcPr>
          <w:p w:rsidR="003F4F2A" w:rsidRPr="00EB059C" w:rsidRDefault="003F4F2A" w:rsidP="005D3F54">
            <w:pPr>
              <w:pStyle w:val="TAH"/>
              <w:rPr>
                <w:rFonts w:eastAsia="MS Mincho"/>
              </w:rPr>
            </w:pPr>
            <w:r w:rsidRPr="00EB059C">
              <w:rPr>
                <w:rFonts w:eastAsia="MS Mincho"/>
              </w:rPr>
              <w:t>Range</w:t>
            </w:r>
          </w:p>
        </w:tc>
        <w:tc>
          <w:tcPr>
            <w:tcW w:w="2552" w:type="dxa"/>
            <w:gridSpan w:val="3"/>
            <w:vAlign w:val="center"/>
          </w:tcPr>
          <w:p w:rsidR="003F4F2A" w:rsidRPr="00EB059C" w:rsidRDefault="003F4F2A" w:rsidP="005D3F54">
            <w:pPr>
              <w:pStyle w:val="TAH"/>
              <w:rPr>
                <w:rFonts w:eastAsia="MS Mincho"/>
              </w:rPr>
            </w:pPr>
            <w:r w:rsidRPr="00EB059C">
              <w:rPr>
                <w:rFonts w:eastAsia="MS Mincho"/>
              </w:rPr>
              <w:t>NRB</w:t>
            </w:r>
          </w:p>
        </w:tc>
      </w:tr>
      <w:tr w:rsidR="003F4F2A" w:rsidRPr="00EB059C" w:rsidTr="005D3F54">
        <w:trPr>
          <w:trHeight w:val="690"/>
        </w:trPr>
        <w:tc>
          <w:tcPr>
            <w:tcW w:w="480" w:type="dxa"/>
            <w:vMerge/>
            <w:vAlign w:val="center"/>
          </w:tcPr>
          <w:p w:rsidR="003F4F2A" w:rsidRPr="00EB059C" w:rsidRDefault="003F4F2A" w:rsidP="005D3F54">
            <w:pPr>
              <w:pStyle w:val="TAC"/>
            </w:pPr>
          </w:p>
        </w:tc>
        <w:tc>
          <w:tcPr>
            <w:tcW w:w="850" w:type="dxa"/>
            <w:vAlign w:val="center"/>
          </w:tcPr>
          <w:p w:rsidR="003F4F2A" w:rsidRPr="00EB059C" w:rsidRDefault="003F4F2A" w:rsidP="005D3F54">
            <w:pPr>
              <w:pStyle w:val="TAH"/>
              <w:rPr>
                <w:rFonts w:eastAsia="MS Mincho"/>
              </w:rPr>
            </w:pPr>
            <w:r w:rsidRPr="00EB059C">
              <w:rPr>
                <w:rFonts w:eastAsia="MS Mincho"/>
              </w:rPr>
              <w:t>UL MOD</w:t>
            </w:r>
          </w:p>
        </w:tc>
        <w:tc>
          <w:tcPr>
            <w:tcW w:w="993" w:type="dxa"/>
            <w:gridSpan w:val="2"/>
            <w:vAlign w:val="center"/>
          </w:tcPr>
          <w:p w:rsidR="003F4F2A" w:rsidRPr="00EB059C" w:rsidRDefault="003F4F2A" w:rsidP="005D3F54">
            <w:pPr>
              <w:pStyle w:val="TAH"/>
              <w:rPr>
                <w:rFonts w:eastAsia="MS Mincho"/>
              </w:rPr>
            </w:pPr>
            <w:r w:rsidRPr="00EB059C">
              <w:rPr>
                <w:rFonts w:eastAsia="MS Mincho"/>
              </w:rPr>
              <w:t>DL MOD</w:t>
            </w:r>
          </w:p>
        </w:tc>
        <w:tc>
          <w:tcPr>
            <w:tcW w:w="992" w:type="dxa"/>
            <w:gridSpan w:val="2"/>
            <w:vAlign w:val="center"/>
          </w:tcPr>
          <w:p w:rsidR="003F4F2A" w:rsidRPr="00EB059C" w:rsidRDefault="003F4F2A" w:rsidP="005D3F54">
            <w:pPr>
              <w:pStyle w:val="TAH"/>
              <w:rPr>
                <w:lang w:eastAsia="zh-TW"/>
              </w:rPr>
            </w:pPr>
            <w:r w:rsidRPr="00EB059C">
              <w:rPr>
                <w:rFonts w:eastAsia="MS Mincho"/>
              </w:rPr>
              <w:t>CH BW</w:t>
            </w:r>
          </w:p>
        </w:tc>
        <w:tc>
          <w:tcPr>
            <w:tcW w:w="1843" w:type="dxa"/>
            <w:vAlign w:val="center"/>
          </w:tcPr>
          <w:p w:rsidR="003F4F2A" w:rsidRPr="00EB059C" w:rsidRDefault="003F4F2A" w:rsidP="005D3F54">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rsidR="003F4F2A" w:rsidRPr="00EB059C" w:rsidRDefault="003F4F2A" w:rsidP="005D3F54">
            <w:pPr>
              <w:pStyle w:val="TAH"/>
              <w:rPr>
                <w:rFonts w:eastAsia="MS Mincho"/>
              </w:rPr>
            </w:pPr>
            <w:r w:rsidRPr="00EB059C">
              <w:rPr>
                <w:rFonts w:eastAsia="MS Mincho"/>
              </w:rPr>
              <w:t>UL MOD</w:t>
            </w:r>
          </w:p>
        </w:tc>
        <w:tc>
          <w:tcPr>
            <w:tcW w:w="1275" w:type="dxa"/>
            <w:gridSpan w:val="2"/>
            <w:vAlign w:val="center"/>
          </w:tcPr>
          <w:p w:rsidR="003F4F2A" w:rsidRPr="00EB059C" w:rsidRDefault="003F4F2A" w:rsidP="005D3F54">
            <w:pPr>
              <w:pStyle w:val="TAH"/>
              <w:rPr>
                <w:rFonts w:eastAsia="MS Mincho"/>
              </w:rPr>
            </w:pPr>
            <w:r w:rsidRPr="00EB059C">
              <w:rPr>
                <w:rFonts w:eastAsia="MS Mincho"/>
              </w:rPr>
              <w:t>DL MOD</w:t>
            </w:r>
          </w:p>
        </w:tc>
        <w:tc>
          <w:tcPr>
            <w:tcW w:w="877" w:type="dxa"/>
            <w:vAlign w:val="center"/>
          </w:tcPr>
          <w:p w:rsidR="003F4F2A" w:rsidRPr="00EB059C" w:rsidRDefault="003F4F2A" w:rsidP="005D3F54">
            <w:pPr>
              <w:pStyle w:val="TAH"/>
              <w:rPr>
                <w:rFonts w:eastAsia="MS Mincho"/>
              </w:rPr>
            </w:pPr>
            <w:r w:rsidRPr="00EB059C">
              <w:rPr>
                <w:rFonts w:eastAsia="MS Mincho"/>
              </w:rPr>
              <w:t xml:space="preserve">UL/DL Ch BW </w:t>
            </w:r>
          </w:p>
        </w:tc>
        <w:tc>
          <w:tcPr>
            <w:tcW w:w="1675" w:type="dxa"/>
            <w:gridSpan w:val="2"/>
            <w:vAlign w:val="center"/>
          </w:tcPr>
          <w:p w:rsidR="003F4F2A" w:rsidRPr="00EB059C" w:rsidRDefault="003F4F2A" w:rsidP="005D3F54">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3F4F2A" w:rsidRPr="00EB059C" w:rsidTr="005D3F54">
        <w:trPr>
          <w:trHeight w:val="151"/>
        </w:trPr>
        <w:tc>
          <w:tcPr>
            <w:tcW w:w="10119" w:type="dxa"/>
            <w:gridSpan w:val="16"/>
            <w:vAlign w:val="center"/>
          </w:tcPr>
          <w:p w:rsidR="003F4F2A" w:rsidRPr="00EB059C" w:rsidRDefault="003F4F2A" w:rsidP="005D3F54">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F4F2A" w:rsidRPr="00EB059C" w:rsidTr="005D3F54">
        <w:trPr>
          <w:trHeight w:val="251"/>
        </w:trPr>
        <w:tc>
          <w:tcPr>
            <w:tcW w:w="480" w:type="dxa"/>
            <w:vAlign w:val="center"/>
          </w:tcPr>
          <w:p w:rsidR="003F4F2A" w:rsidRPr="00637C16" w:rsidRDefault="003F4F2A" w:rsidP="005D3F54">
            <w:pPr>
              <w:pStyle w:val="TAC"/>
            </w:pPr>
            <w:r w:rsidRPr="00637C16">
              <w:t>1</w:t>
            </w:r>
            <w:r w:rsidRPr="00637C16">
              <w:rPr>
                <w:vertAlign w:val="superscript"/>
              </w:rPr>
              <w:t>2</w:t>
            </w:r>
          </w:p>
        </w:tc>
        <w:tc>
          <w:tcPr>
            <w:tcW w:w="850" w:type="dxa"/>
            <w:vAlign w:val="center"/>
          </w:tcPr>
          <w:p w:rsidR="003F4F2A" w:rsidRPr="00637C16" w:rsidRDefault="003F4F2A" w:rsidP="005D3F54">
            <w:pPr>
              <w:pStyle w:val="TAC"/>
              <w:rPr>
                <w:rFonts w:eastAsia="MS Mincho"/>
              </w:rPr>
            </w:pPr>
          </w:p>
        </w:tc>
        <w:tc>
          <w:tcPr>
            <w:tcW w:w="993" w:type="dxa"/>
            <w:gridSpan w:val="2"/>
            <w:vAlign w:val="center"/>
          </w:tcPr>
          <w:p w:rsidR="003F4F2A" w:rsidRPr="00637C16" w:rsidRDefault="003F4F2A" w:rsidP="005D3F54">
            <w:pPr>
              <w:pStyle w:val="TAC"/>
              <w:rPr>
                <w:rFonts w:eastAsia="MS Mincho"/>
              </w:rPr>
            </w:pPr>
          </w:p>
        </w:tc>
        <w:tc>
          <w:tcPr>
            <w:tcW w:w="992" w:type="dxa"/>
            <w:gridSpan w:val="2"/>
            <w:vAlign w:val="center"/>
          </w:tcPr>
          <w:p w:rsidR="003F4F2A" w:rsidRPr="00637C16" w:rsidRDefault="003F4F2A" w:rsidP="005D3F54">
            <w:pPr>
              <w:pStyle w:val="TAC"/>
              <w:rPr>
                <w:rFonts w:eastAsia="MS Mincho"/>
              </w:rPr>
            </w:pPr>
          </w:p>
        </w:tc>
        <w:tc>
          <w:tcPr>
            <w:tcW w:w="1843" w:type="dxa"/>
            <w:vAlign w:val="center"/>
          </w:tcPr>
          <w:p w:rsidR="003F4F2A" w:rsidRPr="00637C16" w:rsidRDefault="003F4F2A" w:rsidP="005D3F54">
            <w:pPr>
              <w:pStyle w:val="TAC"/>
              <w:rPr>
                <w:rFonts w:eastAsia="MS Mincho"/>
              </w:rPr>
            </w:pPr>
          </w:p>
        </w:tc>
        <w:tc>
          <w:tcPr>
            <w:tcW w:w="1134" w:type="dxa"/>
            <w:gridSpan w:val="4"/>
            <w:vAlign w:val="center"/>
          </w:tcPr>
          <w:p w:rsidR="003F4F2A" w:rsidRPr="00637C16" w:rsidRDefault="003F4F2A" w:rsidP="005D3F54">
            <w:pPr>
              <w:pStyle w:val="TAC"/>
              <w:rPr>
                <w:rFonts w:eastAsia="MS Mincho"/>
              </w:rPr>
            </w:pPr>
            <w:r w:rsidRPr="00637C16">
              <w:rPr>
                <w:rFonts w:eastAsia="MS Mincho"/>
              </w:rPr>
              <w:t>FFS</w:t>
            </w:r>
          </w:p>
        </w:tc>
        <w:tc>
          <w:tcPr>
            <w:tcW w:w="1275" w:type="dxa"/>
            <w:gridSpan w:val="2"/>
            <w:vAlign w:val="center"/>
          </w:tcPr>
          <w:p w:rsidR="003F4F2A" w:rsidRPr="00637C16" w:rsidRDefault="003F4F2A" w:rsidP="005D3F54">
            <w:pPr>
              <w:pStyle w:val="TAC"/>
              <w:rPr>
                <w:rFonts w:eastAsia="MS Mincho"/>
              </w:rPr>
            </w:pPr>
          </w:p>
        </w:tc>
        <w:tc>
          <w:tcPr>
            <w:tcW w:w="877" w:type="dxa"/>
            <w:vAlign w:val="center"/>
          </w:tcPr>
          <w:p w:rsidR="003F4F2A" w:rsidRPr="00637C16" w:rsidRDefault="003F4F2A" w:rsidP="005D3F54">
            <w:pPr>
              <w:pStyle w:val="TAC"/>
              <w:rPr>
                <w:rFonts w:eastAsia="MS Mincho"/>
              </w:rPr>
            </w:pPr>
          </w:p>
        </w:tc>
        <w:tc>
          <w:tcPr>
            <w:tcW w:w="1675" w:type="dxa"/>
            <w:gridSpan w:val="2"/>
            <w:vAlign w:val="center"/>
          </w:tcPr>
          <w:p w:rsidR="003F4F2A" w:rsidRPr="00637C16" w:rsidRDefault="003F4F2A" w:rsidP="005D3F54">
            <w:pPr>
              <w:pStyle w:val="TAC"/>
              <w:rPr>
                <w:rFonts w:eastAsia="MS Mincho"/>
              </w:rPr>
            </w:pPr>
          </w:p>
        </w:tc>
      </w:tr>
      <w:tr w:rsidR="003F4F2A" w:rsidRPr="00EB059C" w:rsidTr="005D3F54">
        <w:trPr>
          <w:trHeight w:val="127"/>
        </w:trPr>
        <w:tc>
          <w:tcPr>
            <w:tcW w:w="480" w:type="dxa"/>
            <w:vMerge w:val="restart"/>
            <w:vAlign w:val="center"/>
          </w:tcPr>
          <w:p w:rsidR="003F4F2A" w:rsidRPr="00637C16" w:rsidRDefault="003F4F2A" w:rsidP="005D3F54">
            <w:pPr>
              <w:pStyle w:val="TAC"/>
            </w:pPr>
            <w:r>
              <w:t>2</w:t>
            </w:r>
            <w:r w:rsidRPr="00637C16">
              <w:rPr>
                <w:vertAlign w:val="superscript"/>
              </w:rPr>
              <w:t>4</w:t>
            </w:r>
          </w:p>
        </w:tc>
        <w:tc>
          <w:tcPr>
            <w:tcW w:w="850" w:type="dxa"/>
            <w:vAlign w:val="center"/>
          </w:tcPr>
          <w:p w:rsidR="003F4F2A" w:rsidRPr="00637C16" w:rsidRDefault="003F4F2A" w:rsidP="005D3F54">
            <w:pPr>
              <w:pStyle w:val="TAC"/>
              <w:rPr>
                <w:rFonts w:eastAsia="MS Mincho"/>
              </w:rPr>
            </w:pPr>
            <w:r>
              <w:rPr>
                <w:rFonts w:eastAsia="MS Mincho"/>
              </w:rPr>
              <w:t>1</w:t>
            </w:r>
          </w:p>
        </w:tc>
        <w:tc>
          <w:tcPr>
            <w:tcW w:w="993" w:type="dxa"/>
            <w:gridSpan w:val="2"/>
            <w:vAlign w:val="center"/>
          </w:tcPr>
          <w:p w:rsidR="003F4F2A" w:rsidRPr="00637C16" w:rsidRDefault="003F4F2A" w:rsidP="005D3F54">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rsidR="003F4F2A" w:rsidRPr="00637C16" w:rsidRDefault="003F4F2A" w:rsidP="005D3F54">
            <w:pPr>
              <w:pStyle w:val="TAC"/>
              <w:rPr>
                <w:rFonts w:eastAsia="MS Mincho"/>
              </w:rPr>
            </w:pPr>
          </w:p>
        </w:tc>
        <w:tc>
          <w:tcPr>
            <w:tcW w:w="1843" w:type="dxa"/>
            <w:vAlign w:val="center"/>
          </w:tcPr>
          <w:p w:rsidR="003F4F2A" w:rsidRPr="00637C16" w:rsidRDefault="003F4F2A" w:rsidP="005D3F54">
            <w:pPr>
              <w:pStyle w:val="TAC"/>
              <w:rPr>
                <w:rFonts w:eastAsia="MS Mincho"/>
              </w:rPr>
            </w:pPr>
          </w:p>
        </w:tc>
        <w:tc>
          <w:tcPr>
            <w:tcW w:w="1134" w:type="dxa"/>
            <w:gridSpan w:val="4"/>
            <w:vAlign w:val="center"/>
          </w:tcPr>
          <w:p w:rsidR="003F4F2A" w:rsidRPr="00637C16" w:rsidRDefault="003F4F2A" w:rsidP="005D3F54">
            <w:pPr>
              <w:pStyle w:val="TAC"/>
              <w:rPr>
                <w:rFonts w:eastAsia="MS Mincho"/>
              </w:rPr>
            </w:pPr>
            <w:r>
              <w:rPr>
                <w:rFonts w:eastAsia="MS Mincho"/>
              </w:rPr>
              <w:t>n78</w:t>
            </w:r>
          </w:p>
        </w:tc>
        <w:tc>
          <w:tcPr>
            <w:tcW w:w="1275" w:type="dxa"/>
            <w:gridSpan w:val="2"/>
            <w:vAlign w:val="center"/>
          </w:tcPr>
          <w:p w:rsidR="003F4F2A" w:rsidRPr="00637C16" w:rsidRDefault="003F4F2A" w:rsidP="005D3F54">
            <w:pPr>
              <w:pStyle w:val="TAC"/>
              <w:rPr>
                <w:rFonts w:eastAsia="MS Mincho"/>
              </w:rPr>
            </w:pPr>
            <w:r w:rsidRPr="008D6496">
              <w:rPr>
                <w:rFonts w:eastAsia="MS Mincho"/>
              </w:rPr>
              <w:t>3710</w:t>
            </w:r>
          </w:p>
        </w:tc>
        <w:tc>
          <w:tcPr>
            <w:tcW w:w="877" w:type="dxa"/>
            <w:vAlign w:val="center"/>
          </w:tcPr>
          <w:p w:rsidR="003F4F2A" w:rsidRPr="00637C16" w:rsidRDefault="003F4F2A" w:rsidP="005D3F54">
            <w:pPr>
              <w:pStyle w:val="TAC"/>
              <w:rPr>
                <w:rFonts w:eastAsia="MS Mincho"/>
              </w:rPr>
            </w:pPr>
          </w:p>
        </w:tc>
        <w:tc>
          <w:tcPr>
            <w:tcW w:w="1675" w:type="dxa"/>
            <w:gridSpan w:val="2"/>
            <w:vAlign w:val="center"/>
          </w:tcPr>
          <w:p w:rsidR="003F4F2A" w:rsidRPr="00637C16" w:rsidRDefault="003F4F2A" w:rsidP="005D3F54">
            <w:pPr>
              <w:pStyle w:val="TAC"/>
              <w:rPr>
                <w:rFonts w:eastAsia="MS Mincho"/>
              </w:rPr>
            </w:pPr>
          </w:p>
        </w:tc>
      </w:tr>
      <w:tr w:rsidR="003F4F2A" w:rsidRPr="00EB059C" w:rsidTr="005D3F54">
        <w:trPr>
          <w:trHeight w:val="279"/>
        </w:trPr>
        <w:tc>
          <w:tcPr>
            <w:tcW w:w="480" w:type="dxa"/>
            <w:vMerge/>
            <w:vAlign w:val="center"/>
          </w:tcPr>
          <w:p w:rsidR="003F4F2A" w:rsidRPr="00637C16" w:rsidRDefault="003F4F2A" w:rsidP="005D3F54">
            <w:pPr>
              <w:pStyle w:val="TAC"/>
            </w:pPr>
          </w:p>
        </w:tc>
        <w:tc>
          <w:tcPr>
            <w:tcW w:w="850" w:type="dxa"/>
            <w:vAlign w:val="center"/>
          </w:tcPr>
          <w:p w:rsidR="003F4F2A" w:rsidRPr="00637C16" w:rsidRDefault="003F4F2A" w:rsidP="005D3F54">
            <w:pPr>
              <w:pStyle w:val="TAC"/>
              <w:rPr>
                <w:rFonts w:eastAsia="MS Mincho"/>
              </w:rPr>
            </w:pPr>
            <w:r w:rsidRPr="00C32F92">
              <w:rPr>
                <w:rFonts w:eastAsia="MS Mincho"/>
              </w:rPr>
              <w:t>QPSK</w:t>
            </w:r>
          </w:p>
        </w:tc>
        <w:tc>
          <w:tcPr>
            <w:tcW w:w="993" w:type="dxa"/>
            <w:gridSpan w:val="2"/>
            <w:vAlign w:val="center"/>
          </w:tcPr>
          <w:p w:rsidR="003F4F2A" w:rsidRPr="00637C16" w:rsidRDefault="003F4F2A" w:rsidP="005D3F54">
            <w:pPr>
              <w:pStyle w:val="TAC"/>
              <w:rPr>
                <w:rFonts w:eastAsia="MS Mincho"/>
              </w:rPr>
            </w:pPr>
            <w:r w:rsidRPr="00C32F92">
              <w:rPr>
                <w:rFonts w:eastAsia="MS Mincho"/>
              </w:rPr>
              <w:t>QPSK</w:t>
            </w:r>
          </w:p>
        </w:tc>
        <w:tc>
          <w:tcPr>
            <w:tcW w:w="992" w:type="dxa"/>
            <w:gridSpan w:val="2"/>
            <w:vAlign w:val="center"/>
          </w:tcPr>
          <w:p w:rsidR="003F4F2A" w:rsidRPr="00637C16" w:rsidRDefault="003F4F2A" w:rsidP="005D3F54">
            <w:pPr>
              <w:pStyle w:val="TAC"/>
              <w:rPr>
                <w:rFonts w:eastAsia="MS Mincho"/>
              </w:rPr>
            </w:pPr>
            <w:r w:rsidRPr="00C32F92">
              <w:rPr>
                <w:rFonts w:eastAsia="MS Mincho"/>
              </w:rPr>
              <w:t>5 MHz</w:t>
            </w:r>
          </w:p>
        </w:tc>
        <w:tc>
          <w:tcPr>
            <w:tcW w:w="1843" w:type="dxa"/>
            <w:vAlign w:val="center"/>
          </w:tcPr>
          <w:p w:rsidR="003F4F2A" w:rsidRPr="00637C16" w:rsidRDefault="003F4F2A" w:rsidP="005D3F54">
            <w:pPr>
              <w:pStyle w:val="TAC"/>
              <w:rPr>
                <w:rFonts w:eastAsia="MS Mincho"/>
              </w:rPr>
            </w:pPr>
            <w:r w:rsidRPr="002E2EE2">
              <w:rPr>
                <w:rFonts w:eastAsia="MS Mincho"/>
              </w:rPr>
              <w:t>All RBs / REFSENS_ENDC_4</w:t>
            </w:r>
          </w:p>
        </w:tc>
        <w:tc>
          <w:tcPr>
            <w:tcW w:w="1134" w:type="dxa"/>
            <w:gridSpan w:val="4"/>
            <w:vAlign w:val="center"/>
          </w:tcPr>
          <w:p w:rsidR="003F4F2A" w:rsidRPr="00637C16" w:rsidRDefault="003F4F2A" w:rsidP="005D3F54">
            <w:pPr>
              <w:pStyle w:val="TAC"/>
              <w:rPr>
                <w:rFonts w:eastAsia="MS Mincho"/>
              </w:rPr>
            </w:pPr>
            <w:r w:rsidRPr="00C32F92">
              <w:rPr>
                <w:rFonts w:eastAsia="MS Mincho"/>
              </w:rPr>
              <w:t>CP-OFDM QPSK</w:t>
            </w:r>
          </w:p>
        </w:tc>
        <w:tc>
          <w:tcPr>
            <w:tcW w:w="1275" w:type="dxa"/>
            <w:gridSpan w:val="2"/>
            <w:vAlign w:val="center"/>
          </w:tcPr>
          <w:p w:rsidR="003F4F2A" w:rsidRPr="00637C16" w:rsidRDefault="003F4F2A" w:rsidP="005D3F54">
            <w:pPr>
              <w:pStyle w:val="TAC"/>
              <w:rPr>
                <w:rFonts w:eastAsia="MS Mincho"/>
              </w:rPr>
            </w:pPr>
            <w:r w:rsidRPr="00C32F92">
              <w:rPr>
                <w:rFonts w:eastAsia="MS Mincho"/>
              </w:rPr>
              <w:t>CP-OFDM QPSK</w:t>
            </w:r>
          </w:p>
        </w:tc>
        <w:tc>
          <w:tcPr>
            <w:tcW w:w="877" w:type="dxa"/>
            <w:vAlign w:val="center"/>
          </w:tcPr>
          <w:p w:rsidR="003F4F2A" w:rsidRPr="00637C16" w:rsidRDefault="003F4F2A" w:rsidP="005D3F54">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rsidR="003F4F2A" w:rsidRPr="00637C16" w:rsidRDefault="003F4F2A" w:rsidP="005D3F54">
            <w:pPr>
              <w:pStyle w:val="TAC"/>
              <w:rPr>
                <w:rFonts w:eastAsia="MS Mincho"/>
              </w:rPr>
            </w:pPr>
            <w:r w:rsidRPr="002E2EE2">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13731D">
              <w:t xml:space="preserve">Test Settings for a </w:t>
            </w:r>
            <w:r w:rsidRPr="0013731D">
              <w:rPr>
                <w:lang w:eastAsia="zh-TW"/>
              </w:rPr>
              <w:t xml:space="preserve">DC_3_n1 </w:t>
            </w:r>
            <w:r w:rsidRPr="0013731D">
              <w:t>Configuration</w:t>
            </w:r>
          </w:p>
        </w:tc>
      </w:tr>
      <w:tr w:rsidR="003F4F2A" w:rsidRPr="00EB059C" w:rsidTr="005D3F54">
        <w:trPr>
          <w:trHeight w:val="70"/>
        </w:trPr>
        <w:tc>
          <w:tcPr>
            <w:tcW w:w="480" w:type="dxa"/>
            <w:vMerge w:val="restart"/>
            <w:vAlign w:val="center"/>
          </w:tcPr>
          <w:p w:rsidR="003F4F2A" w:rsidRPr="0013731D" w:rsidRDefault="003F4F2A" w:rsidP="005D3F54">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rsidR="003F4F2A" w:rsidRPr="0013731D" w:rsidRDefault="003F4F2A" w:rsidP="005D3F54">
            <w:pPr>
              <w:pStyle w:val="TAC"/>
              <w:rPr>
                <w:rFonts w:eastAsia="MS Mincho"/>
              </w:rPr>
            </w:pPr>
            <w:r w:rsidRPr="0013731D">
              <w:rPr>
                <w:rFonts w:eastAsia="MS Mincho"/>
              </w:rPr>
              <w:t>3</w:t>
            </w:r>
          </w:p>
        </w:tc>
        <w:tc>
          <w:tcPr>
            <w:tcW w:w="993" w:type="dxa"/>
            <w:gridSpan w:val="2"/>
            <w:vAlign w:val="center"/>
          </w:tcPr>
          <w:p w:rsidR="003F4F2A" w:rsidRPr="0013731D" w:rsidRDefault="003F4F2A" w:rsidP="005D3F54">
            <w:pPr>
              <w:pStyle w:val="TAC"/>
              <w:rPr>
                <w:rFonts w:eastAsia="MS Mincho"/>
              </w:rPr>
            </w:pPr>
            <w:r w:rsidRPr="0013731D">
              <w:rPr>
                <w:rFonts w:eastAsia="MS Mincho"/>
              </w:rPr>
              <w:t>Mid</w:t>
            </w:r>
          </w:p>
        </w:tc>
        <w:tc>
          <w:tcPr>
            <w:tcW w:w="992" w:type="dxa"/>
            <w:gridSpan w:val="2"/>
            <w:vAlign w:val="center"/>
          </w:tcPr>
          <w:p w:rsidR="003F4F2A" w:rsidRPr="0013731D" w:rsidRDefault="003F4F2A" w:rsidP="005D3F54">
            <w:pPr>
              <w:pStyle w:val="TAC"/>
              <w:rPr>
                <w:rFonts w:eastAsia="MS Mincho"/>
              </w:rPr>
            </w:pPr>
          </w:p>
        </w:tc>
        <w:tc>
          <w:tcPr>
            <w:tcW w:w="1843" w:type="dxa"/>
            <w:vAlign w:val="center"/>
          </w:tcPr>
          <w:p w:rsidR="003F4F2A" w:rsidRPr="0013731D" w:rsidRDefault="003F4F2A" w:rsidP="005D3F54">
            <w:pPr>
              <w:pStyle w:val="TAC"/>
              <w:rPr>
                <w:rFonts w:eastAsia="MS Mincho"/>
              </w:rPr>
            </w:pPr>
          </w:p>
        </w:tc>
        <w:tc>
          <w:tcPr>
            <w:tcW w:w="1134" w:type="dxa"/>
            <w:gridSpan w:val="4"/>
            <w:vAlign w:val="center"/>
          </w:tcPr>
          <w:p w:rsidR="003F4F2A" w:rsidRPr="0013731D" w:rsidRDefault="003F4F2A" w:rsidP="005D3F54">
            <w:pPr>
              <w:pStyle w:val="TAC"/>
              <w:rPr>
                <w:rFonts w:eastAsia="MS Mincho"/>
              </w:rPr>
            </w:pPr>
            <w:r w:rsidRPr="0013731D">
              <w:rPr>
                <w:rFonts w:eastAsia="MS Mincho"/>
              </w:rPr>
              <w:t>n1</w:t>
            </w:r>
          </w:p>
        </w:tc>
        <w:tc>
          <w:tcPr>
            <w:tcW w:w="1275" w:type="dxa"/>
            <w:gridSpan w:val="2"/>
            <w:vAlign w:val="center"/>
          </w:tcPr>
          <w:p w:rsidR="003F4F2A" w:rsidRPr="0013731D" w:rsidRDefault="003F4F2A" w:rsidP="005D3F54">
            <w:pPr>
              <w:pStyle w:val="TAC"/>
              <w:rPr>
                <w:rFonts w:eastAsia="MS Mincho"/>
              </w:rPr>
            </w:pPr>
            <w:r w:rsidRPr="0013731D">
              <w:rPr>
                <w:rFonts w:eastAsia="MS Mincho"/>
              </w:rPr>
              <w:t>Mid</w:t>
            </w:r>
          </w:p>
        </w:tc>
        <w:tc>
          <w:tcPr>
            <w:tcW w:w="877" w:type="dxa"/>
            <w:vAlign w:val="center"/>
          </w:tcPr>
          <w:p w:rsidR="003F4F2A" w:rsidRPr="0013731D" w:rsidRDefault="003F4F2A" w:rsidP="005D3F54">
            <w:pPr>
              <w:pStyle w:val="TAC"/>
              <w:rPr>
                <w:rFonts w:eastAsia="MS Mincho"/>
              </w:rPr>
            </w:pPr>
          </w:p>
        </w:tc>
        <w:tc>
          <w:tcPr>
            <w:tcW w:w="1675" w:type="dxa"/>
            <w:gridSpan w:val="2"/>
            <w:vAlign w:val="center"/>
          </w:tcPr>
          <w:p w:rsidR="003F4F2A" w:rsidRPr="0013731D"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13731D" w:rsidRDefault="003F4F2A" w:rsidP="005D3F54">
            <w:pPr>
              <w:pStyle w:val="TAC"/>
              <w:rPr>
                <w:rFonts w:eastAsia="MS Mincho"/>
              </w:rPr>
            </w:pPr>
          </w:p>
        </w:tc>
        <w:tc>
          <w:tcPr>
            <w:tcW w:w="850" w:type="dxa"/>
            <w:vAlign w:val="center"/>
          </w:tcPr>
          <w:p w:rsidR="003F4F2A" w:rsidRPr="0013731D" w:rsidRDefault="003F4F2A" w:rsidP="005D3F54">
            <w:pPr>
              <w:pStyle w:val="TAC"/>
              <w:rPr>
                <w:rFonts w:eastAsia="MS Mincho"/>
              </w:rPr>
            </w:pPr>
            <w:r w:rsidRPr="0013731D">
              <w:rPr>
                <w:rFonts w:eastAsia="MS Mincho"/>
              </w:rPr>
              <w:t>N/A</w:t>
            </w:r>
          </w:p>
        </w:tc>
        <w:tc>
          <w:tcPr>
            <w:tcW w:w="993" w:type="dxa"/>
            <w:gridSpan w:val="2"/>
            <w:vAlign w:val="center"/>
          </w:tcPr>
          <w:p w:rsidR="003F4F2A" w:rsidRPr="0013731D" w:rsidRDefault="003F4F2A" w:rsidP="005D3F54">
            <w:pPr>
              <w:pStyle w:val="TAC"/>
              <w:rPr>
                <w:rFonts w:eastAsia="MS Mincho"/>
              </w:rPr>
            </w:pPr>
            <w:r w:rsidRPr="0013731D">
              <w:rPr>
                <w:rFonts w:eastAsia="MS Mincho"/>
              </w:rPr>
              <w:t>QPSK</w:t>
            </w:r>
          </w:p>
        </w:tc>
        <w:tc>
          <w:tcPr>
            <w:tcW w:w="992" w:type="dxa"/>
            <w:gridSpan w:val="2"/>
            <w:vAlign w:val="center"/>
          </w:tcPr>
          <w:p w:rsidR="003F4F2A" w:rsidRPr="0013731D" w:rsidRDefault="003F4F2A" w:rsidP="005D3F54">
            <w:pPr>
              <w:pStyle w:val="TAC"/>
              <w:rPr>
                <w:rFonts w:eastAsia="MS Mincho"/>
              </w:rPr>
            </w:pPr>
            <w:r w:rsidRPr="0013731D">
              <w:rPr>
                <w:rFonts w:eastAsia="MS Mincho"/>
              </w:rPr>
              <w:t>20 MHz</w:t>
            </w:r>
          </w:p>
        </w:tc>
        <w:tc>
          <w:tcPr>
            <w:tcW w:w="1843" w:type="dxa"/>
            <w:vAlign w:val="center"/>
          </w:tcPr>
          <w:p w:rsidR="003F4F2A" w:rsidRPr="0013731D" w:rsidRDefault="003F4F2A" w:rsidP="005D3F54">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rsidR="003F4F2A" w:rsidRPr="0013731D" w:rsidRDefault="003F4F2A" w:rsidP="005D3F54">
            <w:pPr>
              <w:pStyle w:val="TAC"/>
              <w:rPr>
                <w:rFonts w:eastAsia="MS Mincho"/>
              </w:rPr>
            </w:pPr>
            <w:r w:rsidRPr="0013731D">
              <w:rPr>
                <w:rFonts w:eastAsia="MS Mincho"/>
              </w:rPr>
              <w:t>N/A</w:t>
            </w:r>
          </w:p>
        </w:tc>
        <w:tc>
          <w:tcPr>
            <w:tcW w:w="1275" w:type="dxa"/>
            <w:gridSpan w:val="2"/>
            <w:vAlign w:val="center"/>
          </w:tcPr>
          <w:p w:rsidR="003F4F2A" w:rsidRPr="0013731D" w:rsidRDefault="003F4F2A" w:rsidP="005D3F54">
            <w:pPr>
              <w:pStyle w:val="TAC"/>
              <w:rPr>
                <w:rFonts w:eastAsia="MS Mincho"/>
              </w:rPr>
            </w:pPr>
            <w:r w:rsidRPr="0013731D">
              <w:rPr>
                <w:rFonts w:eastAsia="MS Mincho"/>
              </w:rPr>
              <w:t>QPSK</w:t>
            </w:r>
          </w:p>
        </w:tc>
        <w:tc>
          <w:tcPr>
            <w:tcW w:w="877" w:type="dxa"/>
            <w:vAlign w:val="center"/>
          </w:tcPr>
          <w:p w:rsidR="003F4F2A" w:rsidRPr="0013731D" w:rsidRDefault="003F4F2A" w:rsidP="005D3F54">
            <w:pPr>
              <w:pStyle w:val="TAC"/>
              <w:rPr>
                <w:rFonts w:eastAsia="MS Mincho"/>
              </w:rPr>
            </w:pPr>
            <w:r w:rsidRPr="0013731D">
              <w:rPr>
                <w:rFonts w:eastAsia="MS Mincho"/>
              </w:rPr>
              <w:t>100 MHz</w:t>
            </w:r>
          </w:p>
        </w:tc>
        <w:tc>
          <w:tcPr>
            <w:tcW w:w="1675" w:type="dxa"/>
            <w:gridSpan w:val="2"/>
            <w:vAlign w:val="center"/>
          </w:tcPr>
          <w:p w:rsidR="003F4F2A" w:rsidRPr="0013731D" w:rsidRDefault="003F4F2A" w:rsidP="005D3F54">
            <w:pPr>
              <w:pStyle w:val="TAC"/>
              <w:rPr>
                <w:rFonts w:eastAsia="MS Mincho"/>
              </w:rPr>
            </w:pPr>
            <w:r w:rsidRPr="0013731D">
              <w:rPr>
                <w:lang w:eastAsia="zh-TW"/>
              </w:rPr>
              <w:t xml:space="preserve">All RBs / </w:t>
            </w:r>
            <w:r w:rsidRPr="0013731D">
              <w:t>REFSENS_NR</w:t>
            </w:r>
          </w:p>
        </w:tc>
      </w:tr>
      <w:tr w:rsidR="003F4F2A" w:rsidRPr="00EB059C" w:rsidTr="005D3F54">
        <w:trPr>
          <w:trHeight w:val="70"/>
        </w:trPr>
        <w:tc>
          <w:tcPr>
            <w:tcW w:w="480" w:type="dxa"/>
            <w:vMerge w:val="restart"/>
            <w:vAlign w:val="center"/>
          </w:tcPr>
          <w:p w:rsidR="003F4F2A" w:rsidRPr="0013731D" w:rsidRDefault="003F4F2A" w:rsidP="005D3F54">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rsidR="003F4F2A" w:rsidRPr="0013731D" w:rsidRDefault="003F4F2A" w:rsidP="005D3F54">
            <w:pPr>
              <w:pStyle w:val="TAC"/>
              <w:rPr>
                <w:rFonts w:eastAsia="MS Mincho"/>
              </w:rPr>
            </w:pPr>
            <w:r w:rsidRPr="0013731D">
              <w:rPr>
                <w:rFonts w:eastAsia="MS Mincho"/>
              </w:rPr>
              <w:t>3</w:t>
            </w:r>
          </w:p>
        </w:tc>
        <w:tc>
          <w:tcPr>
            <w:tcW w:w="993" w:type="dxa"/>
            <w:gridSpan w:val="2"/>
            <w:vAlign w:val="center"/>
          </w:tcPr>
          <w:p w:rsidR="003F4F2A" w:rsidRPr="0013731D" w:rsidRDefault="003F4F2A" w:rsidP="005D3F54">
            <w:pPr>
              <w:pStyle w:val="TAC"/>
              <w:rPr>
                <w:rFonts w:eastAsia="MS Mincho"/>
              </w:rPr>
            </w:pPr>
            <w:r w:rsidRPr="0013731D">
              <w:rPr>
                <w:rFonts w:eastAsia="MS Mincho"/>
              </w:rPr>
              <w:t>Mid</w:t>
            </w:r>
          </w:p>
        </w:tc>
        <w:tc>
          <w:tcPr>
            <w:tcW w:w="992" w:type="dxa"/>
            <w:gridSpan w:val="2"/>
            <w:vAlign w:val="center"/>
          </w:tcPr>
          <w:p w:rsidR="003F4F2A" w:rsidRPr="0013731D" w:rsidRDefault="003F4F2A" w:rsidP="005D3F54">
            <w:pPr>
              <w:pStyle w:val="TAC"/>
              <w:rPr>
                <w:rFonts w:eastAsia="MS Mincho"/>
              </w:rPr>
            </w:pPr>
            <w:r w:rsidRPr="0013731D">
              <w:rPr>
                <w:rFonts w:eastAsia="MS Mincho"/>
              </w:rPr>
              <w:t> </w:t>
            </w:r>
          </w:p>
        </w:tc>
        <w:tc>
          <w:tcPr>
            <w:tcW w:w="1843" w:type="dxa"/>
            <w:vAlign w:val="center"/>
          </w:tcPr>
          <w:p w:rsidR="003F4F2A" w:rsidRPr="0013731D" w:rsidRDefault="003F4F2A" w:rsidP="005D3F54">
            <w:pPr>
              <w:pStyle w:val="TAC"/>
              <w:rPr>
                <w:rFonts w:eastAsia="MS Mincho"/>
              </w:rPr>
            </w:pPr>
            <w:r w:rsidRPr="0013731D">
              <w:rPr>
                <w:rFonts w:eastAsia="MS Mincho"/>
              </w:rPr>
              <w:t> </w:t>
            </w:r>
          </w:p>
        </w:tc>
        <w:tc>
          <w:tcPr>
            <w:tcW w:w="1134" w:type="dxa"/>
            <w:gridSpan w:val="4"/>
            <w:vAlign w:val="center"/>
          </w:tcPr>
          <w:p w:rsidR="003F4F2A" w:rsidRPr="0013731D" w:rsidRDefault="003F4F2A" w:rsidP="005D3F54">
            <w:pPr>
              <w:pStyle w:val="TAC"/>
              <w:rPr>
                <w:rFonts w:eastAsia="MS Mincho"/>
              </w:rPr>
            </w:pPr>
            <w:r w:rsidRPr="0013731D">
              <w:rPr>
                <w:rFonts w:eastAsia="MS Mincho"/>
              </w:rPr>
              <w:t>n1</w:t>
            </w:r>
          </w:p>
        </w:tc>
        <w:tc>
          <w:tcPr>
            <w:tcW w:w="1275" w:type="dxa"/>
            <w:gridSpan w:val="2"/>
            <w:vAlign w:val="center"/>
          </w:tcPr>
          <w:p w:rsidR="003F4F2A" w:rsidRPr="0013731D" w:rsidRDefault="003F4F2A" w:rsidP="005D3F54">
            <w:pPr>
              <w:pStyle w:val="TAC"/>
              <w:rPr>
                <w:rFonts w:eastAsia="MS Mincho"/>
              </w:rPr>
            </w:pPr>
            <w:r w:rsidRPr="0013731D">
              <w:rPr>
                <w:rFonts w:eastAsia="MS Mincho"/>
              </w:rPr>
              <w:t>Mid</w:t>
            </w:r>
          </w:p>
        </w:tc>
        <w:tc>
          <w:tcPr>
            <w:tcW w:w="877" w:type="dxa"/>
            <w:vAlign w:val="center"/>
          </w:tcPr>
          <w:p w:rsidR="003F4F2A" w:rsidRPr="0013731D" w:rsidRDefault="003F4F2A" w:rsidP="005D3F54">
            <w:pPr>
              <w:pStyle w:val="TAC"/>
              <w:rPr>
                <w:rFonts w:eastAsia="MS Mincho"/>
              </w:rPr>
            </w:pPr>
            <w:r w:rsidRPr="0013731D">
              <w:rPr>
                <w:rFonts w:eastAsia="MS Mincho"/>
              </w:rPr>
              <w:t> </w:t>
            </w:r>
          </w:p>
        </w:tc>
        <w:tc>
          <w:tcPr>
            <w:tcW w:w="1675" w:type="dxa"/>
            <w:gridSpan w:val="2"/>
            <w:vAlign w:val="center"/>
          </w:tcPr>
          <w:p w:rsidR="003F4F2A" w:rsidRPr="0013731D" w:rsidRDefault="003F4F2A" w:rsidP="005D3F54">
            <w:pPr>
              <w:pStyle w:val="TAC"/>
              <w:rPr>
                <w:rFonts w:eastAsia="MS Mincho"/>
              </w:rPr>
            </w:pPr>
            <w:r w:rsidRPr="0013731D">
              <w:rPr>
                <w:rFonts w:eastAsia="MS Mincho"/>
              </w:rPr>
              <w:t> </w:t>
            </w:r>
          </w:p>
        </w:tc>
      </w:tr>
      <w:tr w:rsidR="003F4F2A" w:rsidRPr="00EB059C" w:rsidTr="005D3F54">
        <w:trPr>
          <w:trHeight w:val="70"/>
        </w:trPr>
        <w:tc>
          <w:tcPr>
            <w:tcW w:w="480" w:type="dxa"/>
            <w:vMerge/>
            <w:vAlign w:val="center"/>
          </w:tcPr>
          <w:p w:rsidR="003F4F2A" w:rsidRPr="0013731D" w:rsidRDefault="003F4F2A" w:rsidP="005D3F54">
            <w:pPr>
              <w:pStyle w:val="TAC"/>
              <w:rPr>
                <w:rFonts w:eastAsia="MS Mincho"/>
              </w:rPr>
            </w:pPr>
          </w:p>
        </w:tc>
        <w:tc>
          <w:tcPr>
            <w:tcW w:w="850" w:type="dxa"/>
            <w:vAlign w:val="center"/>
          </w:tcPr>
          <w:p w:rsidR="003F4F2A" w:rsidRPr="0013731D" w:rsidRDefault="003F4F2A" w:rsidP="005D3F54">
            <w:pPr>
              <w:pStyle w:val="TAC"/>
              <w:rPr>
                <w:rFonts w:eastAsia="MS Mincho"/>
              </w:rPr>
            </w:pPr>
            <w:r w:rsidRPr="0013731D">
              <w:rPr>
                <w:rFonts w:eastAsia="MS Mincho"/>
              </w:rPr>
              <w:t>QPSK</w:t>
            </w:r>
          </w:p>
        </w:tc>
        <w:tc>
          <w:tcPr>
            <w:tcW w:w="993" w:type="dxa"/>
            <w:gridSpan w:val="2"/>
            <w:vAlign w:val="center"/>
          </w:tcPr>
          <w:p w:rsidR="003F4F2A" w:rsidRPr="0013731D" w:rsidRDefault="003F4F2A" w:rsidP="005D3F54">
            <w:pPr>
              <w:pStyle w:val="TAC"/>
              <w:rPr>
                <w:rFonts w:eastAsia="MS Mincho"/>
              </w:rPr>
            </w:pPr>
            <w:r w:rsidRPr="0013731D">
              <w:rPr>
                <w:rFonts w:eastAsia="MS Mincho"/>
              </w:rPr>
              <w:t>QPSK</w:t>
            </w:r>
          </w:p>
        </w:tc>
        <w:tc>
          <w:tcPr>
            <w:tcW w:w="992" w:type="dxa"/>
            <w:gridSpan w:val="2"/>
            <w:vAlign w:val="center"/>
          </w:tcPr>
          <w:p w:rsidR="003F4F2A" w:rsidRPr="0013731D" w:rsidRDefault="003F4F2A" w:rsidP="005D3F54">
            <w:pPr>
              <w:pStyle w:val="TAC"/>
              <w:rPr>
                <w:rFonts w:eastAsia="MS Mincho"/>
              </w:rPr>
            </w:pPr>
            <w:r w:rsidRPr="0013731D">
              <w:rPr>
                <w:rFonts w:eastAsia="MS Mincho"/>
              </w:rPr>
              <w:t>20 MHz</w:t>
            </w:r>
          </w:p>
        </w:tc>
        <w:tc>
          <w:tcPr>
            <w:tcW w:w="1843" w:type="dxa"/>
            <w:vAlign w:val="center"/>
          </w:tcPr>
          <w:p w:rsidR="003F4F2A" w:rsidRPr="0013731D" w:rsidRDefault="003F4F2A" w:rsidP="005D3F54">
            <w:pPr>
              <w:pStyle w:val="TAC"/>
              <w:rPr>
                <w:rFonts w:eastAsia="MS Mincho"/>
              </w:rPr>
            </w:pPr>
            <w:r w:rsidRPr="0013731D">
              <w:rPr>
                <w:rFonts w:eastAsia="MS Mincho"/>
              </w:rPr>
              <w:t>All RBs / REFSENS_ENDC_3</w:t>
            </w:r>
          </w:p>
        </w:tc>
        <w:tc>
          <w:tcPr>
            <w:tcW w:w="1134" w:type="dxa"/>
            <w:gridSpan w:val="4"/>
            <w:vAlign w:val="center"/>
          </w:tcPr>
          <w:p w:rsidR="003F4F2A" w:rsidRPr="0013731D" w:rsidRDefault="003F4F2A" w:rsidP="005D3F54">
            <w:pPr>
              <w:pStyle w:val="TAC"/>
              <w:rPr>
                <w:rFonts w:eastAsia="MS Mincho"/>
              </w:rPr>
            </w:pPr>
            <w:r w:rsidRPr="0013731D">
              <w:rPr>
                <w:rFonts w:eastAsia="MS Mincho"/>
              </w:rPr>
              <w:t>N/A</w:t>
            </w:r>
          </w:p>
        </w:tc>
        <w:tc>
          <w:tcPr>
            <w:tcW w:w="1275" w:type="dxa"/>
            <w:gridSpan w:val="2"/>
            <w:vAlign w:val="center"/>
          </w:tcPr>
          <w:p w:rsidR="003F4F2A" w:rsidRPr="0013731D" w:rsidRDefault="003F4F2A" w:rsidP="005D3F54">
            <w:pPr>
              <w:pStyle w:val="TAC"/>
              <w:rPr>
                <w:rFonts w:eastAsia="MS Mincho"/>
              </w:rPr>
            </w:pPr>
            <w:r w:rsidRPr="0013731D">
              <w:rPr>
                <w:rFonts w:eastAsia="MS Mincho"/>
              </w:rPr>
              <w:t>CP-OFDM QPSK</w:t>
            </w:r>
          </w:p>
        </w:tc>
        <w:tc>
          <w:tcPr>
            <w:tcW w:w="877" w:type="dxa"/>
            <w:vAlign w:val="center"/>
          </w:tcPr>
          <w:p w:rsidR="003F4F2A" w:rsidRPr="0013731D" w:rsidRDefault="003F4F2A" w:rsidP="005D3F54">
            <w:pPr>
              <w:pStyle w:val="TAC"/>
              <w:rPr>
                <w:rFonts w:eastAsia="MS Mincho"/>
              </w:rPr>
            </w:pPr>
            <w:r w:rsidRPr="0013731D">
              <w:rPr>
                <w:rFonts w:eastAsia="MS Mincho"/>
              </w:rPr>
              <w:t>20 MHz</w:t>
            </w:r>
          </w:p>
        </w:tc>
        <w:tc>
          <w:tcPr>
            <w:tcW w:w="1675" w:type="dxa"/>
            <w:gridSpan w:val="2"/>
            <w:vAlign w:val="center"/>
          </w:tcPr>
          <w:p w:rsidR="003F4F2A" w:rsidRPr="0013731D" w:rsidRDefault="003F4F2A" w:rsidP="005D3F54">
            <w:pPr>
              <w:pStyle w:val="TAC"/>
              <w:rPr>
                <w:rFonts w:eastAsia="MS Mincho"/>
              </w:rPr>
            </w:pPr>
            <w:r w:rsidRPr="0013731D">
              <w:rPr>
                <w:rFonts w:eastAsia="MS Mincho"/>
              </w:rPr>
              <w:t>All RBs / 0</w:t>
            </w:r>
          </w:p>
        </w:tc>
      </w:tr>
      <w:tr w:rsidR="003F4F2A" w:rsidRPr="00EB059C" w:rsidTr="005D3F54">
        <w:trPr>
          <w:trHeight w:val="70"/>
        </w:trPr>
        <w:tc>
          <w:tcPr>
            <w:tcW w:w="480" w:type="dxa"/>
            <w:vMerge w:val="restart"/>
            <w:vAlign w:val="center"/>
          </w:tcPr>
          <w:p w:rsidR="003F4F2A" w:rsidRPr="0013731D" w:rsidRDefault="003F4F2A" w:rsidP="005D3F54">
            <w:pPr>
              <w:pStyle w:val="TAC"/>
            </w:pPr>
            <w:r w:rsidRPr="0013731D">
              <w:t>3</w:t>
            </w:r>
            <w:r w:rsidRPr="0013731D">
              <w:rPr>
                <w:vertAlign w:val="superscript"/>
              </w:rPr>
              <w:t>4</w:t>
            </w:r>
          </w:p>
        </w:tc>
        <w:tc>
          <w:tcPr>
            <w:tcW w:w="850" w:type="dxa"/>
            <w:vAlign w:val="center"/>
          </w:tcPr>
          <w:p w:rsidR="003F4F2A" w:rsidRPr="0013731D" w:rsidRDefault="003F4F2A" w:rsidP="005D3F54">
            <w:pPr>
              <w:pStyle w:val="TAC"/>
              <w:rPr>
                <w:rFonts w:eastAsia="MS Mincho"/>
              </w:rPr>
            </w:pPr>
            <w:r w:rsidRPr="0013731D">
              <w:rPr>
                <w:rFonts w:eastAsia="MS Mincho"/>
              </w:rPr>
              <w:t>3</w:t>
            </w:r>
          </w:p>
        </w:tc>
        <w:tc>
          <w:tcPr>
            <w:tcW w:w="993" w:type="dxa"/>
            <w:gridSpan w:val="2"/>
            <w:vAlign w:val="center"/>
          </w:tcPr>
          <w:p w:rsidR="003F4F2A" w:rsidRPr="0013731D" w:rsidRDefault="003F4F2A" w:rsidP="005D3F54">
            <w:pPr>
              <w:pStyle w:val="TAC"/>
              <w:rPr>
                <w:rFonts w:eastAsia="MS Mincho"/>
              </w:rPr>
            </w:pPr>
            <w:r w:rsidRPr="0013731D">
              <w:rPr>
                <w:rFonts w:eastAsia="MS Mincho"/>
              </w:rPr>
              <w:t>DL 1855</w:t>
            </w:r>
          </w:p>
        </w:tc>
        <w:tc>
          <w:tcPr>
            <w:tcW w:w="992" w:type="dxa"/>
            <w:gridSpan w:val="2"/>
            <w:vAlign w:val="center"/>
          </w:tcPr>
          <w:p w:rsidR="003F4F2A" w:rsidRPr="0013731D" w:rsidRDefault="003F4F2A" w:rsidP="005D3F54">
            <w:pPr>
              <w:pStyle w:val="TAC"/>
              <w:rPr>
                <w:rFonts w:eastAsia="MS Mincho"/>
              </w:rPr>
            </w:pPr>
          </w:p>
        </w:tc>
        <w:tc>
          <w:tcPr>
            <w:tcW w:w="1843" w:type="dxa"/>
            <w:vAlign w:val="center"/>
          </w:tcPr>
          <w:p w:rsidR="003F4F2A" w:rsidRPr="0013731D" w:rsidRDefault="003F4F2A" w:rsidP="005D3F54">
            <w:pPr>
              <w:pStyle w:val="TAC"/>
              <w:rPr>
                <w:rFonts w:eastAsia="MS Mincho"/>
              </w:rPr>
            </w:pPr>
          </w:p>
        </w:tc>
        <w:tc>
          <w:tcPr>
            <w:tcW w:w="1134" w:type="dxa"/>
            <w:gridSpan w:val="4"/>
            <w:vAlign w:val="center"/>
          </w:tcPr>
          <w:p w:rsidR="003F4F2A" w:rsidRPr="0013731D" w:rsidRDefault="003F4F2A" w:rsidP="005D3F54">
            <w:pPr>
              <w:pStyle w:val="TAC"/>
              <w:rPr>
                <w:rFonts w:eastAsia="MS Mincho"/>
              </w:rPr>
            </w:pPr>
            <w:r w:rsidRPr="0013731D">
              <w:rPr>
                <w:rFonts w:eastAsia="MS Mincho"/>
              </w:rPr>
              <w:t>n1</w:t>
            </w:r>
          </w:p>
        </w:tc>
        <w:tc>
          <w:tcPr>
            <w:tcW w:w="1275" w:type="dxa"/>
            <w:gridSpan w:val="2"/>
            <w:vAlign w:val="center"/>
          </w:tcPr>
          <w:p w:rsidR="003F4F2A" w:rsidRPr="0013731D" w:rsidRDefault="003F4F2A" w:rsidP="005D3F54">
            <w:pPr>
              <w:pStyle w:val="TAC"/>
              <w:rPr>
                <w:rFonts w:eastAsia="MS Mincho"/>
              </w:rPr>
            </w:pPr>
            <w:r w:rsidRPr="0013731D">
              <w:rPr>
                <w:rFonts w:eastAsia="MS Mincho"/>
              </w:rPr>
              <w:t>2140</w:t>
            </w:r>
          </w:p>
        </w:tc>
        <w:tc>
          <w:tcPr>
            <w:tcW w:w="877" w:type="dxa"/>
            <w:vAlign w:val="center"/>
          </w:tcPr>
          <w:p w:rsidR="003F4F2A" w:rsidRPr="0013731D" w:rsidRDefault="003F4F2A" w:rsidP="005D3F54">
            <w:pPr>
              <w:pStyle w:val="TAC"/>
              <w:rPr>
                <w:rFonts w:eastAsia="MS Mincho"/>
              </w:rPr>
            </w:pPr>
          </w:p>
        </w:tc>
        <w:tc>
          <w:tcPr>
            <w:tcW w:w="1675" w:type="dxa"/>
            <w:gridSpan w:val="2"/>
            <w:vAlign w:val="center"/>
          </w:tcPr>
          <w:p w:rsidR="003F4F2A" w:rsidRPr="0013731D"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13731D" w:rsidRDefault="003F4F2A" w:rsidP="005D3F54">
            <w:pPr>
              <w:pStyle w:val="TAC"/>
            </w:pPr>
          </w:p>
        </w:tc>
        <w:tc>
          <w:tcPr>
            <w:tcW w:w="850" w:type="dxa"/>
            <w:vAlign w:val="center"/>
          </w:tcPr>
          <w:p w:rsidR="003F4F2A" w:rsidRPr="0013731D" w:rsidRDefault="003F4F2A" w:rsidP="005D3F54">
            <w:pPr>
              <w:pStyle w:val="TAC"/>
              <w:rPr>
                <w:rFonts w:eastAsia="MS Mincho"/>
              </w:rPr>
            </w:pPr>
            <w:r w:rsidRPr="0013731D">
              <w:rPr>
                <w:rFonts w:eastAsia="MS Mincho"/>
              </w:rPr>
              <w:t>QPSK</w:t>
            </w:r>
          </w:p>
        </w:tc>
        <w:tc>
          <w:tcPr>
            <w:tcW w:w="993" w:type="dxa"/>
            <w:gridSpan w:val="2"/>
            <w:vAlign w:val="center"/>
          </w:tcPr>
          <w:p w:rsidR="003F4F2A" w:rsidRPr="0013731D" w:rsidRDefault="003F4F2A" w:rsidP="005D3F54">
            <w:pPr>
              <w:pStyle w:val="TAC"/>
              <w:rPr>
                <w:rFonts w:eastAsia="MS Mincho"/>
              </w:rPr>
            </w:pPr>
            <w:r w:rsidRPr="0013731D">
              <w:rPr>
                <w:rFonts w:eastAsia="MS Mincho"/>
              </w:rPr>
              <w:t>QPSK</w:t>
            </w:r>
          </w:p>
        </w:tc>
        <w:tc>
          <w:tcPr>
            <w:tcW w:w="992" w:type="dxa"/>
            <w:gridSpan w:val="2"/>
            <w:vAlign w:val="center"/>
          </w:tcPr>
          <w:p w:rsidR="003F4F2A" w:rsidRPr="0013731D" w:rsidRDefault="003F4F2A" w:rsidP="005D3F54">
            <w:pPr>
              <w:pStyle w:val="TAC"/>
              <w:rPr>
                <w:rFonts w:eastAsia="MS Mincho"/>
              </w:rPr>
            </w:pPr>
            <w:r w:rsidRPr="0013731D">
              <w:rPr>
                <w:rFonts w:eastAsia="MS Mincho"/>
              </w:rPr>
              <w:t>5 MHz</w:t>
            </w:r>
          </w:p>
        </w:tc>
        <w:tc>
          <w:tcPr>
            <w:tcW w:w="1843" w:type="dxa"/>
            <w:vAlign w:val="center"/>
          </w:tcPr>
          <w:p w:rsidR="003F4F2A" w:rsidRPr="0013731D" w:rsidRDefault="003F4F2A" w:rsidP="005D3F54">
            <w:pPr>
              <w:pStyle w:val="TAC"/>
              <w:rPr>
                <w:rFonts w:eastAsia="MS Mincho"/>
              </w:rPr>
            </w:pPr>
            <w:r w:rsidRPr="0013731D">
              <w:rPr>
                <w:rFonts w:eastAsia="MS Mincho"/>
              </w:rPr>
              <w:t>All RBs / REFSENS_ENDC_4</w:t>
            </w:r>
          </w:p>
        </w:tc>
        <w:tc>
          <w:tcPr>
            <w:tcW w:w="1134" w:type="dxa"/>
            <w:gridSpan w:val="4"/>
            <w:vAlign w:val="center"/>
          </w:tcPr>
          <w:p w:rsidR="003F4F2A" w:rsidRPr="0013731D" w:rsidRDefault="003F4F2A" w:rsidP="005D3F54">
            <w:pPr>
              <w:pStyle w:val="TAC"/>
              <w:rPr>
                <w:rFonts w:eastAsia="MS Mincho"/>
              </w:rPr>
            </w:pPr>
            <w:r w:rsidRPr="0013731D">
              <w:rPr>
                <w:rFonts w:eastAsia="MS Mincho"/>
              </w:rPr>
              <w:t>CP-OFDM QPSK</w:t>
            </w:r>
          </w:p>
        </w:tc>
        <w:tc>
          <w:tcPr>
            <w:tcW w:w="1275" w:type="dxa"/>
            <w:gridSpan w:val="2"/>
            <w:vAlign w:val="center"/>
          </w:tcPr>
          <w:p w:rsidR="003F4F2A" w:rsidRPr="0013731D" w:rsidRDefault="003F4F2A" w:rsidP="005D3F54">
            <w:pPr>
              <w:pStyle w:val="TAC"/>
              <w:rPr>
                <w:rFonts w:eastAsia="MS Mincho"/>
              </w:rPr>
            </w:pPr>
            <w:r w:rsidRPr="0013731D">
              <w:rPr>
                <w:rFonts w:eastAsia="MS Mincho"/>
              </w:rPr>
              <w:t>CP-OFDM QPSK</w:t>
            </w:r>
          </w:p>
        </w:tc>
        <w:tc>
          <w:tcPr>
            <w:tcW w:w="877" w:type="dxa"/>
            <w:vAlign w:val="center"/>
          </w:tcPr>
          <w:p w:rsidR="003F4F2A" w:rsidRPr="0013731D" w:rsidRDefault="003F4F2A" w:rsidP="005D3F54">
            <w:pPr>
              <w:pStyle w:val="TAC"/>
              <w:rPr>
                <w:rFonts w:eastAsia="MS Mincho"/>
              </w:rPr>
            </w:pPr>
            <w:r w:rsidRPr="0013731D">
              <w:rPr>
                <w:rFonts w:eastAsia="MS Mincho"/>
              </w:rPr>
              <w:t>5 MHz</w:t>
            </w:r>
          </w:p>
        </w:tc>
        <w:tc>
          <w:tcPr>
            <w:tcW w:w="1675" w:type="dxa"/>
            <w:gridSpan w:val="2"/>
            <w:vAlign w:val="center"/>
          </w:tcPr>
          <w:p w:rsidR="003F4F2A" w:rsidRPr="0013731D" w:rsidRDefault="003F4F2A" w:rsidP="005D3F54">
            <w:pPr>
              <w:pStyle w:val="TAC"/>
              <w:rPr>
                <w:rFonts w:eastAsia="MS Mincho"/>
              </w:rPr>
            </w:pPr>
            <w:r w:rsidRPr="0013731D">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731FEC">
              <w:t xml:space="preserve">Test Settings for a </w:t>
            </w:r>
            <w:r w:rsidRPr="00731FEC">
              <w:rPr>
                <w:lang w:eastAsia="zh-TW"/>
              </w:rPr>
              <w:t xml:space="preserve">DC_3A_n41 </w:t>
            </w:r>
            <w:r w:rsidRPr="00731FEC">
              <w:t>Configuration</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1</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Low</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Low</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QPSK</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c>
          <w:tcPr>
            <w:tcW w:w="1134" w:type="dxa"/>
            <w:gridSpan w:val="4"/>
            <w:vAlign w:val="center"/>
          </w:tcPr>
          <w:p w:rsidR="003F4F2A" w:rsidRPr="00731FEC" w:rsidRDefault="003F4F2A" w:rsidP="005D3F54">
            <w:pPr>
              <w:pStyle w:val="TAC"/>
              <w:rPr>
                <w:rFonts w:eastAsia="MS Mincho"/>
              </w:rPr>
            </w:pPr>
            <w:r w:rsidRPr="00731FEC">
              <w:rPr>
                <w:rFonts w:eastAsia="MS Mincho"/>
              </w:rPr>
              <w:t>N/A</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20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0</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2</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Mid</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Low</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QPSK</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c>
          <w:tcPr>
            <w:tcW w:w="1134" w:type="dxa"/>
            <w:gridSpan w:val="4"/>
            <w:vAlign w:val="center"/>
          </w:tcPr>
          <w:p w:rsidR="003F4F2A" w:rsidRPr="00731FEC" w:rsidRDefault="003F4F2A" w:rsidP="005D3F54">
            <w:pPr>
              <w:pStyle w:val="TAC"/>
              <w:rPr>
                <w:rFonts w:eastAsia="MS Mincho"/>
              </w:rPr>
            </w:pPr>
            <w:r w:rsidRPr="00731FEC">
              <w:rPr>
                <w:rFonts w:eastAsia="MS Mincho"/>
              </w:rPr>
              <w:t>N/A</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20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0</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3</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High</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Low</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N/A</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All RBs / 0</w:t>
            </w:r>
          </w:p>
        </w:tc>
        <w:tc>
          <w:tcPr>
            <w:tcW w:w="1134" w:type="dxa"/>
            <w:gridSpan w:val="4"/>
            <w:vAlign w:val="center"/>
          </w:tcPr>
          <w:p w:rsidR="003F4F2A" w:rsidRPr="00731FEC" w:rsidRDefault="003F4F2A" w:rsidP="005D3F54">
            <w:pPr>
              <w:pStyle w:val="TAC"/>
              <w:rPr>
                <w:rFonts w:eastAsia="MS Mincho"/>
              </w:rPr>
            </w:pPr>
            <w:r w:rsidRPr="00731FEC">
              <w:rPr>
                <w:rFonts w:eastAsia="MS Mincho"/>
              </w:rPr>
              <w:t>QPSK</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100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4</w:t>
            </w:r>
            <w:r w:rsidRPr="00064A03">
              <w:rPr>
                <w:b w:val="0"/>
                <w:bCs/>
                <w:vertAlign w:val="superscript"/>
              </w:rPr>
              <w:t>6</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High</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lang w:val="en-CA"/>
              </w:rPr>
              <w:t>Mid</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064A03" w:rsidRDefault="003F4F2A" w:rsidP="005D3F54">
            <w:pPr>
              <w:pStyle w:val="TAC"/>
              <w:rPr>
                <w:bCs/>
              </w:rPr>
            </w:pPr>
          </w:p>
        </w:tc>
        <w:tc>
          <w:tcPr>
            <w:tcW w:w="850" w:type="dxa"/>
            <w:vAlign w:val="center"/>
          </w:tcPr>
          <w:p w:rsidR="003F4F2A" w:rsidRPr="00731FEC" w:rsidRDefault="003F4F2A" w:rsidP="005D3F54">
            <w:pPr>
              <w:pStyle w:val="TAC"/>
              <w:rPr>
                <w:rFonts w:eastAsia="MS Mincho"/>
              </w:rPr>
            </w:pPr>
            <w:r w:rsidRPr="00731FEC">
              <w:rPr>
                <w:rFonts w:eastAsia="MS Mincho"/>
              </w:rPr>
              <w:t>N/A</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20 MHz</w:t>
            </w:r>
          </w:p>
        </w:tc>
        <w:tc>
          <w:tcPr>
            <w:tcW w:w="1843" w:type="dxa"/>
            <w:vAlign w:val="center"/>
          </w:tcPr>
          <w:p w:rsidR="003F4F2A" w:rsidRPr="00731FEC" w:rsidRDefault="003F4F2A" w:rsidP="005D3F54">
            <w:pPr>
              <w:pStyle w:val="TAC"/>
              <w:rPr>
                <w:rFonts w:eastAsia="MS Mincho"/>
              </w:rPr>
            </w:pPr>
            <w:r w:rsidRPr="00731FEC">
              <w:rPr>
                <w:lang w:eastAsia="zh-TW"/>
              </w:rPr>
              <w:t>All RBs / 0</w:t>
            </w:r>
          </w:p>
        </w:tc>
        <w:tc>
          <w:tcPr>
            <w:tcW w:w="1134" w:type="dxa"/>
            <w:gridSpan w:val="4"/>
            <w:vAlign w:val="center"/>
          </w:tcPr>
          <w:p w:rsidR="003F4F2A" w:rsidRPr="00731FEC" w:rsidRDefault="003F4F2A" w:rsidP="005D3F54">
            <w:pPr>
              <w:pStyle w:val="TAC"/>
              <w:rPr>
                <w:rFonts w:eastAsia="MS Mincho"/>
              </w:rPr>
            </w:pPr>
            <w:r w:rsidRPr="00731FEC">
              <w:rPr>
                <w:rFonts w:eastAsia="MS Mincho"/>
              </w:rPr>
              <w:t>QPSK</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100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REFSENS_ENDC_3</w:t>
            </w:r>
          </w:p>
        </w:tc>
      </w:tr>
      <w:tr w:rsidR="003F4F2A" w:rsidRPr="00EB059C" w:rsidTr="005D3F54">
        <w:trPr>
          <w:trHeight w:val="70"/>
        </w:trPr>
        <w:tc>
          <w:tcPr>
            <w:tcW w:w="480" w:type="dxa"/>
            <w:vMerge w:val="restart"/>
            <w:vAlign w:val="center"/>
          </w:tcPr>
          <w:p w:rsidR="003F4F2A" w:rsidRPr="00064A03" w:rsidRDefault="003F4F2A" w:rsidP="005D3F54">
            <w:pPr>
              <w:pStyle w:val="TAH"/>
              <w:rPr>
                <w:b w:val="0"/>
                <w:bCs/>
              </w:rPr>
            </w:pPr>
            <w:r w:rsidRPr="00064A03">
              <w:rPr>
                <w:b w:val="0"/>
                <w:bCs/>
              </w:rPr>
              <w:t>5</w:t>
            </w:r>
            <w:r w:rsidRPr="00064A03">
              <w:rPr>
                <w:b w:val="0"/>
                <w:bCs/>
                <w:vertAlign w:val="superscript"/>
              </w:rPr>
              <w:t>4</w:t>
            </w:r>
          </w:p>
        </w:tc>
        <w:tc>
          <w:tcPr>
            <w:tcW w:w="850" w:type="dxa"/>
            <w:vAlign w:val="center"/>
          </w:tcPr>
          <w:p w:rsidR="003F4F2A" w:rsidRPr="00731FEC" w:rsidRDefault="003F4F2A" w:rsidP="005D3F54">
            <w:pPr>
              <w:pStyle w:val="TAC"/>
              <w:rPr>
                <w:rFonts w:eastAsia="MS Mincho"/>
              </w:rPr>
            </w:pPr>
            <w:r w:rsidRPr="00731FEC">
              <w:rPr>
                <w:rFonts w:eastAsia="MS Mincho"/>
              </w:rPr>
              <w:t>3</w:t>
            </w:r>
          </w:p>
        </w:tc>
        <w:tc>
          <w:tcPr>
            <w:tcW w:w="993" w:type="dxa"/>
            <w:gridSpan w:val="2"/>
            <w:vAlign w:val="center"/>
          </w:tcPr>
          <w:p w:rsidR="003F4F2A" w:rsidRPr="00731FEC" w:rsidRDefault="003F4F2A" w:rsidP="005D3F54">
            <w:pPr>
              <w:pStyle w:val="TAC"/>
              <w:rPr>
                <w:rFonts w:eastAsia="MS Mincho"/>
              </w:rPr>
            </w:pPr>
            <w:r w:rsidRPr="00731FEC">
              <w:rPr>
                <w:rFonts w:eastAsia="MS Mincho"/>
              </w:rPr>
              <w:t>DL 1835</w:t>
            </w:r>
          </w:p>
        </w:tc>
        <w:tc>
          <w:tcPr>
            <w:tcW w:w="992" w:type="dxa"/>
            <w:gridSpan w:val="2"/>
            <w:vAlign w:val="center"/>
          </w:tcPr>
          <w:p w:rsidR="003F4F2A" w:rsidRPr="00731FEC" w:rsidRDefault="003F4F2A" w:rsidP="005D3F54">
            <w:pPr>
              <w:pStyle w:val="TAC"/>
              <w:rPr>
                <w:rFonts w:eastAsia="MS Mincho"/>
              </w:rPr>
            </w:pPr>
          </w:p>
        </w:tc>
        <w:tc>
          <w:tcPr>
            <w:tcW w:w="1843" w:type="dxa"/>
            <w:vAlign w:val="center"/>
          </w:tcPr>
          <w:p w:rsidR="003F4F2A" w:rsidRPr="00731FEC" w:rsidRDefault="003F4F2A" w:rsidP="005D3F54">
            <w:pPr>
              <w:pStyle w:val="TAC"/>
              <w:rPr>
                <w:rFonts w:eastAsia="MS Mincho"/>
              </w:rPr>
            </w:pPr>
          </w:p>
        </w:tc>
        <w:tc>
          <w:tcPr>
            <w:tcW w:w="1134" w:type="dxa"/>
            <w:gridSpan w:val="4"/>
            <w:vAlign w:val="center"/>
          </w:tcPr>
          <w:p w:rsidR="003F4F2A" w:rsidRPr="00731FEC" w:rsidRDefault="003F4F2A" w:rsidP="005D3F54">
            <w:pPr>
              <w:pStyle w:val="TAC"/>
              <w:rPr>
                <w:rFonts w:eastAsia="MS Mincho"/>
              </w:rPr>
            </w:pPr>
            <w:r w:rsidRPr="00731FEC">
              <w:rPr>
                <w:rFonts w:eastAsia="MS Mincho"/>
              </w:rPr>
              <w:t>n41</w:t>
            </w:r>
          </w:p>
        </w:tc>
        <w:tc>
          <w:tcPr>
            <w:tcW w:w="1275" w:type="dxa"/>
            <w:gridSpan w:val="2"/>
            <w:vAlign w:val="center"/>
          </w:tcPr>
          <w:p w:rsidR="003F4F2A" w:rsidRPr="00731FEC" w:rsidRDefault="003F4F2A" w:rsidP="005D3F54">
            <w:pPr>
              <w:pStyle w:val="TAC"/>
              <w:rPr>
                <w:rFonts w:eastAsia="MS Mincho"/>
              </w:rPr>
            </w:pPr>
            <w:r w:rsidRPr="00731FEC">
              <w:rPr>
                <w:rFonts w:eastAsia="MS Mincho"/>
              </w:rPr>
              <w:t>2657.5</w:t>
            </w:r>
          </w:p>
        </w:tc>
        <w:tc>
          <w:tcPr>
            <w:tcW w:w="877" w:type="dxa"/>
            <w:vAlign w:val="center"/>
          </w:tcPr>
          <w:p w:rsidR="003F4F2A" w:rsidRPr="00731FEC" w:rsidRDefault="003F4F2A" w:rsidP="005D3F54">
            <w:pPr>
              <w:pStyle w:val="TAC"/>
              <w:rPr>
                <w:rFonts w:eastAsia="MS Mincho"/>
              </w:rPr>
            </w:pPr>
          </w:p>
        </w:tc>
        <w:tc>
          <w:tcPr>
            <w:tcW w:w="1675" w:type="dxa"/>
            <w:gridSpan w:val="2"/>
            <w:vAlign w:val="center"/>
          </w:tcPr>
          <w:p w:rsidR="003F4F2A" w:rsidRPr="00731FE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731FEC" w:rsidRDefault="003F4F2A" w:rsidP="005D3F54">
            <w:pPr>
              <w:pStyle w:val="TAC"/>
            </w:pPr>
          </w:p>
        </w:tc>
        <w:tc>
          <w:tcPr>
            <w:tcW w:w="850" w:type="dxa"/>
            <w:vAlign w:val="center"/>
          </w:tcPr>
          <w:p w:rsidR="003F4F2A" w:rsidRPr="00731FEC" w:rsidRDefault="003F4F2A" w:rsidP="005D3F54">
            <w:pPr>
              <w:pStyle w:val="TAC"/>
              <w:rPr>
                <w:rFonts w:eastAsia="MS Mincho"/>
              </w:rPr>
            </w:pPr>
            <w:r w:rsidRPr="00731FEC">
              <w:rPr>
                <w:rFonts w:eastAsia="MS Mincho"/>
              </w:rPr>
              <w:t>QPSK</w:t>
            </w:r>
          </w:p>
        </w:tc>
        <w:tc>
          <w:tcPr>
            <w:tcW w:w="993" w:type="dxa"/>
            <w:gridSpan w:val="2"/>
            <w:vAlign w:val="center"/>
          </w:tcPr>
          <w:p w:rsidR="003F4F2A" w:rsidRPr="00731FEC" w:rsidRDefault="003F4F2A" w:rsidP="005D3F54">
            <w:pPr>
              <w:pStyle w:val="TAC"/>
              <w:rPr>
                <w:rFonts w:eastAsia="MS Mincho"/>
              </w:rPr>
            </w:pPr>
            <w:r w:rsidRPr="00731FEC">
              <w:rPr>
                <w:rFonts w:eastAsia="MS Mincho"/>
              </w:rPr>
              <w:t>QPSK</w:t>
            </w:r>
          </w:p>
        </w:tc>
        <w:tc>
          <w:tcPr>
            <w:tcW w:w="992" w:type="dxa"/>
            <w:gridSpan w:val="2"/>
            <w:vAlign w:val="center"/>
          </w:tcPr>
          <w:p w:rsidR="003F4F2A" w:rsidRPr="00731FEC" w:rsidRDefault="003F4F2A" w:rsidP="005D3F54">
            <w:pPr>
              <w:pStyle w:val="TAC"/>
              <w:rPr>
                <w:rFonts w:eastAsia="MS Mincho"/>
              </w:rPr>
            </w:pPr>
            <w:r w:rsidRPr="00731FEC">
              <w:rPr>
                <w:rFonts w:eastAsia="MS Mincho"/>
              </w:rPr>
              <w:t>5 MHz</w:t>
            </w:r>
          </w:p>
        </w:tc>
        <w:tc>
          <w:tcPr>
            <w:tcW w:w="1843" w:type="dxa"/>
            <w:vAlign w:val="center"/>
          </w:tcPr>
          <w:p w:rsidR="003F4F2A" w:rsidRPr="00731FEC" w:rsidRDefault="003F4F2A" w:rsidP="005D3F54">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rsidR="003F4F2A" w:rsidRPr="00731FEC" w:rsidRDefault="003F4F2A" w:rsidP="005D3F54">
            <w:pPr>
              <w:pStyle w:val="TAC"/>
              <w:rPr>
                <w:rFonts w:eastAsia="MS Mincho"/>
              </w:rPr>
            </w:pPr>
            <w:r w:rsidRPr="00731FEC">
              <w:rPr>
                <w:rFonts w:eastAsia="MS Mincho"/>
              </w:rPr>
              <w:t>QP</w:t>
            </w:r>
          </w:p>
        </w:tc>
        <w:tc>
          <w:tcPr>
            <w:tcW w:w="1275" w:type="dxa"/>
            <w:gridSpan w:val="2"/>
            <w:vAlign w:val="center"/>
          </w:tcPr>
          <w:p w:rsidR="003F4F2A" w:rsidRPr="00731FEC" w:rsidRDefault="003F4F2A" w:rsidP="005D3F54">
            <w:pPr>
              <w:pStyle w:val="TAC"/>
              <w:rPr>
                <w:rFonts w:eastAsia="MS Mincho"/>
              </w:rPr>
            </w:pPr>
            <w:r w:rsidRPr="00731FEC">
              <w:rPr>
                <w:rFonts w:eastAsia="MS Mincho"/>
              </w:rPr>
              <w:t>QPSK</w:t>
            </w:r>
          </w:p>
        </w:tc>
        <w:tc>
          <w:tcPr>
            <w:tcW w:w="877" w:type="dxa"/>
            <w:vAlign w:val="center"/>
          </w:tcPr>
          <w:p w:rsidR="003F4F2A" w:rsidRPr="00731FEC" w:rsidRDefault="003F4F2A" w:rsidP="005D3F54">
            <w:pPr>
              <w:pStyle w:val="TAC"/>
              <w:rPr>
                <w:rFonts w:eastAsia="MS Mincho"/>
              </w:rPr>
            </w:pPr>
            <w:r w:rsidRPr="00731FEC">
              <w:rPr>
                <w:rFonts w:eastAsia="MS Mincho"/>
              </w:rPr>
              <w:t>10 MHz</w:t>
            </w:r>
          </w:p>
        </w:tc>
        <w:tc>
          <w:tcPr>
            <w:tcW w:w="1675" w:type="dxa"/>
            <w:gridSpan w:val="2"/>
            <w:vAlign w:val="center"/>
          </w:tcPr>
          <w:p w:rsidR="003F4F2A" w:rsidRPr="00731FEC" w:rsidRDefault="003F4F2A" w:rsidP="005D3F54">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490816">
              <w:t xml:space="preserve">Test Settings for a </w:t>
            </w:r>
            <w:r w:rsidRPr="00490816">
              <w:rPr>
                <w:lang w:eastAsia="zh-TW"/>
              </w:rPr>
              <w:t xml:space="preserve">DC_3A_n78 </w:t>
            </w:r>
            <w:r w:rsidRPr="00490816">
              <w:t>Configuration</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1</w:t>
            </w:r>
            <w:r w:rsidRPr="00490816">
              <w:rPr>
                <w:vertAlign w:val="superscript"/>
              </w:rPr>
              <w:t>3</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Mid</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lang w:val="en-CA"/>
              </w:rPr>
              <w:t>3495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20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REFSENS_ENDC_1</w:t>
            </w:r>
          </w:p>
        </w:tc>
        <w:tc>
          <w:tcPr>
            <w:tcW w:w="1134" w:type="dxa"/>
            <w:gridSpan w:val="4"/>
            <w:vAlign w:val="center"/>
          </w:tcPr>
          <w:p w:rsidR="003F4F2A" w:rsidRPr="00490816" w:rsidRDefault="003F4F2A" w:rsidP="005D3F54">
            <w:pPr>
              <w:pStyle w:val="TAC"/>
              <w:rPr>
                <w:rFonts w:eastAsia="MS Mincho"/>
              </w:rPr>
            </w:pPr>
            <w:r w:rsidRPr="00490816">
              <w:rPr>
                <w:rFonts w:eastAsia="MS Mincho"/>
              </w:rPr>
              <w:t>N/A</w:t>
            </w:r>
          </w:p>
        </w:tc>
        <w:tc>
          <w:tcPr>
            <w:tcW w:w="1275" w:type="dxa"/>
            <w:gridSpan w:val="2"/>
            <w:vAlign w:val="center"/>
          </w:tcPr>
          <w:p w:rsidR="003F4F2A" w:rsidRPr="00490816" w:rsidRDefault="003F4F2A" w:rsidP="005D3F54">
            <w:pPr>
              <w:pStyle w:val="TAC"/>
              <w:rPr>
                <w:rFonts w:eastAsia="MS Mincho"/>
              </w:rPr>
            </w:pPr>
            <w:r w:rsidRPr="00490816">
              <w:rPr>
                <w:rFonts w:eastAsia="MS Mincho"/>
              </w:rPr>
              <w:t>QPSK</w:t>
            </w:r>
          </w:p>
        </w:tc>
        <w:tc>
          <w:tcPr>
            <w:tcW w:w="877" w:type="dxa"/>
            <w:vAlign w:val="center"/>
          </w:tcPr>
          <w:p w:rsidR="003F4F2A" w:rsidRPr="00490816" w:rsidRDefault="003F4F2A" w:rsidP="005D3F54">
            <w:pPr>
              <w:pStyle w:val="TAC"/>
              <w:rPr>
                <w:rFonts w:eastAsia="MS Mincho"/>
              </w:rPr>
            </w:pPr>
            <w:r w:rsidRPr="00490816">
              <w:rPr>
                <w:rFonts w:eastAsia="MS Mincho"/>
              </w:rPr>
              <w:t>100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0</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2</w:t>
            </w:r>
            <w:r w:rsidRPr="00490816">
              <w:rPr>
                <w:vertAlign w:val="superscript"/>
              </w:rPr>
              <w:t>3</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Mid</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3525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20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REFSENS_ENDC_1</w:t>
            </w:r>
          </w:p>
        </w:tc>
        <w:tc>
          <w:tcPr>
            <w:tcW w:w="1134" w:type="dxa"/>
            <w:gridSpan w:val="4"/>
            <w:vAlign w:val="center"/>
          </w:tcPr>
          <w:p w:rsidR="003F4F2A" w:rsidRPr="00490816" w:rsidRDefault="003F4F2A" w:rsidP="005D3F54">
            <w:pPr>
              <w:pStyle w:val="TAC"/>
              <w:rPr>
                <w:rFonts w:eastAsia="MS Mincho"/>
              </w:rPr>
            </w:pPr>
            <w:r w:rsidRPr="00490816">
              <w:rPr>
                <w:rFonts w:eastAsia="MS Mincho"/>
              </w:rPr>
              <w:t>N/A</w:t>
            </w:r>
          </w:p>
        </w:tc>
        <w:tc>
          <w:tcPr>
            <w:tcW w:w="1275" w:type="dxa"/>
            <w:gridSpan w:val="2"/>
            <w:vAlign w:val="center"/>
          </w:tcPr>
          <w:p w:rsidR="003F4F2A" w:rsidRPr="00490816" w:rsidRDefault="003F4F2A" w:rsidP="005D3F54">
            <w:pPr>
              <w:pStyle w:val="TAC"/>
              <w:rPr>
                <w:rFonts w:eastAsia="MS Mincho"/>
              </w:rPr>
            </w:pPr>
            <w:r w:rsidRPr="00490816">
              <w:rPr>
                <w:rFonts w:eastAsia="MS Mincho"/>
              </w:rPr>
              <w:t>QPSK</w:t>
            </w:r>
          </w:p>
        </w:tc>
        <w:tc>
          <w:tcPr>
            <w:tcW w:w="877" w:type="dxa"/>
            <w:vAlign w:val="center"/>
          </w:tcPr>
          <w:p w:rsidR="003F4F2A" w:rsidRPr="00490816" w:rsidRDefault="003F4F2A" w:rsidP="005D3F54">
            <w:pPr>
              <w:pStyle w:val="TAC"/>
              <w:rPr>
                <w:rFonts w:eastAsia="MS Mincho"/>
              </w:rPr>
            </w:pPr>
            <w:r w:rsidRPr="00490816">
              <w:rPr>
                <w:rFonts w:eastAsia="MS Mincho"/>
              </w:rPr>
              <w:t>20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0</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3</w:t>
            </w:r>
            <w:r w:rsidRPr="00490816">
              <w:rPr>
                <w:vertAlign w:val="superscript"/>
              </w:rPr>
              <w:t>5</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High</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Mid</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N/A</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20 MHz</w:t>
            </w:r>
          </w:p>
        </w:tc>
        <w:tc>
          <w:tcPr>
            <w:tcW w:w="1843" w:type="dxa"/>
            <w:vAlign w:val="center"/>
          </w:tcPr>
          <w:p w:rsidR="003F4F2A" w:rsidRPr="00490816" w:rsidRDefault="003F4F2A" w:rsidP="005D3F54">
            <w:pPr>
              <w:pStyle w:val="TAC"/>
              <w:rPr>
                <w:rFonts w:eastAsia="MS Mincho"/>
              </w:rPr>
            </w:pPr>
            <w:r w:rsidRPr="00490816">
              <w:rPr>
                <w:rFonts w:eastAsia="MS Mincho"/>
              </w:rPr>
              <w:t>All RBs / 0</w:t>
            </w:r>
          </w:p>
        </w:tc>
        <w:tc>
          <w:tcPr>
            <w:tcW w:w="1134" w:type="dxa"/>
            <w:gridSpan w:val="4"/>
            <w:vAlign w:val="center"/>
          </w:tcPr>
          <w:p w:rsidR="003F4F2A" w:rsidRPr="00490816" w:rsidRDefault="003F4F2A" w:rsidP="005D3F54">
            <w:pPr>
              <w:pStyle w:val="TAC"/>
              <w:rPr>
                <w:rFonts w:eastAsia="MS Mincho"/>
              </w:rPr>
            </w:pPr>
            <w:r w:rsidRPr="00490816">
              <w:rPr>
                <w:rFonts w:eastAsia="MS Mincho"/>
              </w:rPr>
              <w:t>CP-OFDM QPSK</w:t>
            </w:r>
          </w:p>
        </w:tc>
        <w:tc>
          <w:tcPr>
            <w:tcW w:w="1275" w:type="dxa"/>
            <w:gridSpan w:val="2"/>
            <w:vAlign w:val="center"/>
          </w:tcPr>
          <w:p w:rsidR="003F4F2A" w:rsidRPr="00490816" w:rsidRDefault="003F4F2A" w:rsidP="005D3F54">
            <w:pPr>
              <w:pStyle w:val="TAC"/>
              <w:rPr>
                <w:rFonts w:eastAsia="MS Mincho"/>
              </w:rPr>
            </w:pPr>
            <w:r w:rsidRPr="00490816">
              <w:rPr>
                <w:rFonts w:eastAsia="MS Mincho"/>
              </w:rPr>
              <w:t>QPSK</w:t>
            </w:r>
          </w:p>
        </w:tc>
        <w:tc>
          <w:tcPr>
            <w:tcW w:w="877" w:type="dxa"/>
            <w:vAlign w:val="center"/>
          </w:tcPr>
          <w:p w:rsidR="003F4F2A" w:rsidRPr="00490816" w:rsidRDefault="003F4F2A" w:rsidP="005D3F54">
            <w:pPr>
              <w:pStyle w:val="TAC"/>
              <w:rPr>
                <w:rFonts w:eastAsia="MS Mincho"/>
              </w:rPr>
            </w:pPr>
            <w:r w:rsidRPr="00490816">
              <w:rPr>
                <w:rFonts w:eastAsia="MS Mincho"/>
              </w:rPr>
              <w:t>20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REFSENS_ENDC_2</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4</w:t>
            </w:r>
            <w:r w:rsidRPr="00490816">
              <w:rPr>
                <w:vertAlign w:val="superscript"/>
              </w:rPr>
              <w:t>4</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DL 1835</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3575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5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REFSENS_ENDC_4</w:t>
            </w:r>
          </w:p>
        </w:tc>
        <w:tc>
          <w:tcPr>
            <w:tcW w:w="1134" w:type="dxa"/>
            <w:gridSpan w:val="4"/>
            <w:vAlign w:val="center"/>
          </w:tcPr>
          <w:p w:rsidR="003F4F2A" w:rsidRPr="00490816" w:rsidRDefault="003F4F2A" w:rsidP="005D3F54">
            <w:pPr>
              <w:pStyle w:val="TAC"/>
              <w:rPr>
                <w:rFonts w:eastAsia="MS Mincho"/>
              </w:rPr>
            </w:pPr>
            <w:r w:rsidRPr="00490816">
              <w:rPr>
                <w:rFonts w:eastAsia="MS Mincho"/>
              </w:rPr>
              <w:t>CP-OFDM QPSK</w:t>
            </w:r>
          </w:p>
        </w:tc>
        <w:tc>
          <w:tcPr>
            <w:tcW w:w="1275" w:type="dxa"/>
            <w:gridSpan w:val="2"/>
            <w:vAlign w:val="center"/>
          </w:tcPr>
          <w:p w:rsidR="003F4F2A" w:rsidRPr="00490816" w:rsidRDefault="003F4F2A" w:rsidP="005D3F54">
            <w:pPr>
              <w:pStyle w:val="TAC"/>
              <w:rPr>
                <w:rFonts w:eastAsia="MS Mincho"/>
              </w:rPr>
            </w:pPr>
            <w:r w:rsidRPr="00490816">
              <w:rPr>
                <w:rFonts w:eastAsia="MS Mincho"/>
              </w:rPr>
              <w:t>CP-OFDM QPSK</w:t>
            </w:r>
          </w:p>
        </w:tc>
        <w:tc>
          <w:tcPr>
            <w:tcW w:w="877" w:type="dxa"/>
            <w:vAlign w:val="center"/>
          </w:tcPr>
          <w:p w:rsidR="003F4F2A" w:rsidRPr="00490816" w:rsidRDefault="003F4F2A" w:rsidP="005D3F54">
            <w:pPr>
              <w:pStyle w:val="TAC"/>
              <w:rPr>
                <w:rFonts w:eastAsia="MS Mincho"/>
              </w:rPr>
            </w:pPr>
            <w:r w:rsidRPr="00490816">
              <w:rPr>
                <w:rFonts w:eastAsia="MS Mincho"/>
              </w:rPr>
              <w:t>10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REFSENS_ENDC_4</w:t>
            </w:r>
          </w:p>
        </w:tc>
      </w:tr>
      <w:tr w:rsidR="003F4F2A" w:rsidRPr="00EB059C" w:rsidTr="005D3F54">
        <w:trPr>
          <w:trHeight w:val="70"/>
        </w:trPr>
        <w:tc>
          <w:tcPr>
            <w:tcW w:w="480" w:type="dxa"/>
            <w:vMerge w:val="restart"/>
            <w:vAlign w:val="center"/>
          </w:tcPr>
          <w:p w:rsidR="003F4F2A" w:rsidRPr="00490816" w:rsidRDefault="003F4F2A" w:rsidP="005D3F54">
            <w:pPr>
              <w:pStyle w:val="TAC"/>
            </w:pPr>
            <w:r w:rsidRPr="00490816">
              <w:t>5</w:t>
            </w:r>
            <w:r w:rsidRPr="00490816">
              <w:rPr>
                <w:vertAlign w:val="superscript"/>
              </w:rPr>
              <w:t>4</w:t>
            </w:r>
          </w:p>
        </w:tc>
        <w:tc>
          <w:tcPr>
            <w:tcW w:w="850" w:type="dxa"/>
            <w:vAlign w:val="center"/>
          </w:tcPr>
          <w:p w:rsidR="003F4F2A" w:rsidRPr="00490816" w:rsidRDefault="003F4F2A" w:rsidP="005D3F54">
            <w:pPr>
              <w:pStyle w:val="TAC"/>
              <w:rPr>
                <w:rFonts w:eastAsia="MS Mincho"/>
              </w:rPr>
            </w:pPr>
            <w:r w:rsidRPr="00490816">
              <w:rPr>
                <w:rFonts w:eastAsia="MS Mincho"/>
              </w:rPr>
              <w:t>3</w:t>
            </w:r>
          </w:p>
        </w:tc>
        <w:tc>
          <w:tcPr>
            <w:tcW w:w="993" w:type="dxa"/>
            <w:gridSpan w:val="2"/>
            <w:vAlign w:val="center"/>
          </w:tcPr>
          <w:p w:rsidR="003F4F2A" w:rsidRPr="00490816" w:rsidRDefault="003F4F2A" w:rsidP="005D3F54">
            <w:pPr>
              <w:pStyle w:val="TAC"/>
              <w:rPr>
                <w:rFonts w:eastAsia="MS Mincho"/>
              </w:rPr>
            </w:pPr>
            <w:r w:rsidRPr="00490816">
              <w:rPr>
                <w:rFonts w:eastAsia="MS Mincho"/>
              </w:rPr>
              <w:t>DL 1860</w:t>
            </w:r>
          </w:p>
        </w:tc>
        <w:tc>
          <w:tcPr>
            <w:tcW w:w="992" w:type="dxa"/>
            <w:gridSpan w:val="2"/>
            <w:vAlign w:val="center"/>
          </w:tcPr>
          <w:p w:rsidR="003F4F2A" w:rsidRPr="00490816" w:rsidRDefault="003F4F2A" w:rsidP="005D3F54">
            <w:pPr>
              <w:pStyle w:val="TAC"/>
              <w:rPr>
                <w:rFonts w:eastAsia="MS Mincho"/>
              </w:rPr>
            </w:pPr>
          </w:p>
        </w:tc>
        <w:tc>
          <w:tcPr>
            <w:tcW w:w="1843" w:type="dxa"/>
            <w:vAlign w:val="center"/>
          </w:tcPr>
          <w:p w:rsidR="003F4F2A" w:rsidRPr="00490816" w:rsidRDefault="003F4F2A" w:rsidP="005D3F54">
            <w:pPr>
              <w:pStyle w:val="TAC"/>
              <w:rPr>
                <w:rFonts w:eastAsia="MS Mincho"/>
              </w:rPr>
            </w:pPr>
          </w:p>
        </w:tc>
        <w:tc>
          <w:tcPr>
            <w:tcW w:w="1134" w:type="dxa"/>
            <w:gridSpan w:val="4"/>
            <w:vAlign w:val="center"/>
          </w:tcPr>
          <w:p w:rsidR="003F4F2A" w:rsidRPr="00490816" w:rsidRDefault="003F4F2A" w:rsidP="005D3F54">
            <w:pPr>
              <w:pStyle w:val="TAC"/>
              <w:rPr>
                <w:rFonts w:eastAsia="MS Mincho"/>
              </w:rPr>
            </w:pPr>
            <w:r w:rsidRPr="00490816">
              <w:rPr>
                <w:rFonts w:eastAsia="MS Mincho"/>
              </w:rPr>
              <w:t>n78</w:t>
            </w:r>
          </w:p>
        </w:tc>
        <w:tc>
          <w:tcPr>
            <w:tcW w:w="1275" w:type="dxa"/>
            <w:gridSpan w:val="2"/>
            <w:vAlign w:val="center"/>
          </w:tcPr>
          <w:p w:rsidR="003F4F2A" w:rsidRPr="00490816" w:rsidRDefault="003F4F2A" w:rsidP="005D3F54">
            <w:pPr>
              <w:pStyle w:val="TAC"/>
              <w:rPr>
                <w:rFonts w:eastAsia="MS Mincho"/>
              </w:rPr>
            </w:pPr>
            <w:r w:rsidRPr="00490816">
              <w:rPr>
                <w:rFonts w:eastAsia="MS Mincho"/>
              </w:rPr>
              <w:t>3435</w:t>
            </w:r>
          </w:p>
        </w:tc>
        <w:tc>
          <w:tcPr>
            <w:tcW w:w="877" w:type="dxa"/>
            <w:vAlign w:val="center"/>
          </w:tcPr>
          <w:p w:rsidR="003F4F2A" w:rsidRPr="00490816" w:rsidRDefault="003F4F2A" w:rsidP="005D3F54">
            <w:pPr>
              <w:pStyle w:val="TAC"/>
              <w:rPr>
                <w:rFonts w:eastAsia="MS Mincho"/>
              </w:rPr>
            </w:pPr>
          </w:p>
        </w:tc>
        <w:tc>
          <w:tcPr>
            <w:tcW w:w="1675" w:type="dxa"/>
            <w:gridSpan w:val="2"/>
            <w:vAlign w:val="center"/>
          </w:tcPr>
          <w:p w:rsidR="003F4F2A" w:rsidRPr="00490816"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490816" w:rsidRDefault="003F4F2A" w:rsidP="005D3F54">
            <w:pPr>
              <w:pStyle w:val="TAC"/>
            </w:pPr>
          </w:p>
        </w:tc>
        <w:tc>
          <w:tcPr>
            <w:tcW w:w="850" w:type="dxa"/>
            <w:vAlign w:val="center"/>
          </w:tcPr>
          <w:p w:rsidR="003F4F2A" w:rsidRPr="00490816" w:rsidRDefault="003F4F2A" w:rsidP="005D3F54">
            <w:pPr>
              <w:pStyle w:val="TAC"/>
              <w:rPr>
                <w:rFonts w:eastAsia="MS Mincho"/>
              </w:rPr>
            </w:pPr>
            <w:r w:rsidRPr="00490816">
              <w:rPr>
                <w:rFonts w:eastAsia="MS Mincho"/>
              </w:rPr>
              <w:t>QPSK</w:t>
            </w:r>
          </w:p>
        </w:tc>
        <w:tc>
          <w:tcPr>
            <w:tcW w:w="993" w:type="dxa"/>
            <w:gridSpan w:val="2"/>
            <w:vAlign w:val="center"/>
          </w:tcPr>
          <w:p w:rsidR="003F4F2A" w:rsidRPr="00490816" w:rsidRDefault="003F4F2A" w:rsidP="005D3F54">
            <w:pPr>
              <w:pStyle w:val="TAC"/>
              <w:rPr>
                <w:rFonts w:eastAsia="MS Mincho"/>
              </w:rPr>
            </w:pPr>
            <w:r w:rsidRPr="00490816">
              <w:rPr>
                <w:rFonts w:eastAsia="MS Mincho"/>
              </w:rPr>
              <w:t>QPSK</w:t>
            </w:r>
          </w:p>
        </w:tc>
        <w:tc>
          <w:tcPr>
            <w:tcW w:w="992" w:type="dxa"/>
            <w:gridSpan w:val="2"/>
            <w:vAlign w:val="center"/>
          </w:tcPr>
          <w:p w:rsidR="003F4F2A" w:rsidRPr="00490816" w:rsidRDefault="003F4F2A" w:rsidP="005D3F54">
            <w:pPr>
              <w:pStyle w:val="TAC"/>
              <w:rPr>
                <w:rFonts w:eastAsia="MS Mincho"/>
              </w:rPr>
            </w:pPr>
            <w:r w:rsidRPr="00490816">
              <w:rPr>
                <w:rFonts w:eastAsia="MS Mincho"/>
              </w:rPr>
              <w:t>5 MHz</w:t>
            </w:r>
          </w:p>
        </w:tc>
        <w:tc>
          <w:tcPr>
            <w:tcW w:w="1843" w:type="dxa"/>
            <w:vAlign w:val="center"/>
          </w:tcPr>
          <w:p w:rsidR="003F4F2A" w:rsidRPr="00490816" w:rsidRDefault="003F4F2A" w:rsidP="005D3F54">
            <w:pPr>
              <w:pStyle w:val="TAC"/>
              <w:rPr>
                <w:rFonts w:eastAsia="MS Mincho"/>
              </w:rPr>
            </w:pPr>
            <w:r w:rsidRPr="00490816">
              <w:rPr>
                <w:rFonts w:eastAsia="MS Mincho"/>
              </w:rPr>
              <w:t>All RBs / REFSENS_ENDC_4</w:t>
            </w:r>
          </w:p>
        </w:tc>
        <w:tc>
          <w:tcPr>
            <w:tcW w:w="1134" w:type="dxa"/>
            <w:gridSpan w:val="4"/>
            <w:vAlign w:val="center"/>
          </w:tcPr>
          <w:p w:rsidR="003F4F2A" w:rsidRPr="00490816" w:rsidRDefault="003F4F2A" w:rsidP="005D3F54">
            <w:pPr>
              <w:pStyle w:val="TAC"/>
              <w:rPr>
                <w:rFonts w:eastAsia="MS Mincho"/>
              </w:rPr>
            </w:pPr>
            <w:r w:rsidRPr="00490816">
              <w:rPr>
                <w:rFonts w:eastAsia="MS Mincho"/>
              </w:rPr>
              <w:t>CP-OFDM QPSK</w:t>
            </w:r>
          </w:p>
        </w:tc>
        <w:tc>
          <w:tcPr>
            <w:tcW w:w="1275" w:type="dxa"/>
            <w:gridSpan w:val="2"/>
            <w:vAlign w:val="center"/>
          </w:tcPr>
          <w:p w:rsidR="003F4F2A" w:rsidRPr="00490816" w:rsidRDefault="003F4F2A" w:rsidP="005D3F54">
            <w:pPr>
              <w:pStyle w:val="TAC"/>
              <w:rPr>
                <w:rFonts w:eastAsia="MS Mincho"/>
              </w:rPr>
            </w:pPr>
            <w:r w:rsidRPr="00490816">
              <w:rPr>
                <w:rFonts w:eastAsia="MS Mincho"/>
              </w:rPr>
              <w:t>CP-OFDM QPSK</w:t>
            </w:r>
          </w:p>
        </w:tc>
        <w:tc>
          <w:tcPr>
            <w:tcW w:w="877" w:type="dxa"/>
            <w:vAlign w:val="center"/>
          </w:tcPr>
          <w:p w:rsidR="003F4F2A" w:rsidRPr="00490816" w:rsidRDefault="003F4F2A" w:rsidP="005D3F54">
            <w:pPr>
              <w:pStyle w:val="TAC"/>
              <w:rPr>
                <w:rFonts w:eastAsia="MS Mincho"/>
              </w:rPr>
            </w:pPr>
            <w:r w:rsidRPr="00490816">
              <w:rPr>
                <w:rFonts w:eastAsia="MS Mincho"/>
              </w:rPr>
              <w:t>10 MHz</w:t>
            </w:r>
          </w:p>
        </w:tc>
        <w:tc>
          <w:tcPr>
            <w:tcW w:w="1675" w:type="dxa"/>
            <w:gridSpan w:val="2"/>
            <w:vAlign w:val="center"/>
          </w:tcPr>
          <w:p w:rsidR="003F4F2A" w:rsidRPr="00490816" w:rsidRDefault="003F4F2A" w:rsidP="005D3F54">
            <w:pPr>
              <w:pStyle w:val="TAC"/>
              <w:rPr>
                <w:rFonts w:eastAsia="MS Mincho"/>
              </w:rPr>
            </w:pPr>
            <w:r w:rsidRPr="00490816">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6B242B">
              <w:t xml:space="preserve">Test Settings for a </w:t>
            </w:r>
            <w:r w:rsidRPr="006B242B">
              <w:rPr>
                <w:lang w:eastAsia="zh-TW"/>
              </w:rPr>
              <w:t xml:space="preserve">DC_20A_n3A </w:t>
            </w:r>
            <w:r w:rsidRPr="006B242B">
              <w:t>Configuration</w:t>
            </w:r>
          </w:p>
        </w:tc>
      </w:tr>
      <w:tr w:rsidR="003F4F2A" w:rsidRPr="00EB059C" w:rsidTr="005D3F54">
        <w:trPr>
          <w:trHeight w:val="70"/>
        </w:trPr>
        <w:tc>
          <w:tcPr>
            <w:tcW w:w="480" w:type="dxa"/>
            <w:vMerge w:val="restart"/>
            <w:vAlign w:val="center"/>
          </w:tcPr>
          <w:p w:rsidR="003F4F2A" w:rsidRPr="006B242B" w:rsidRDefault="003F4F2A" w:rsidP="005D3F54">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rsidR="003F4F2A" w:rsidRPr="006B242B" w:rsidRDefault="003F4F2A" w:rsidP="005D3F54">
            <w:pPr>
              <w:pStyle w:val="TAC"/>
              <w:rPr>
                <w:rFonts w:eastAsia="MS Mincho"/>
              </w:rPr>
            </w:pPr>
            <w:r w:rsidRPr="006B242B">
              <w:rPr>
                <w:rFonts w:eastAsia="MS Mincho"/>
              </w:rPr>
              <w:t>20</w:t>
            </w:r>
          </w:p>
        </w:tc>
        <w:tc>
          <w:tcPr>
            <w:tcW w:w="993" w:type="dxa"/>
            <w:gridSpan w:val="2"/>
            <w:vAlign w:val="center"/>
          </w:tcPr>
          <w:p w:rsidR="003F4F2A" w:rsidRPr="006B242B" w:rsidRDefault="003F4F2A" w:rsidP="005D3F54">
            <w:pPr>
              <w:pStyle w:val="TAC"/>
              <w:rPr>
                <w:rFonts w:eastAsia="MS Mincho"/>
              </w:rPr>
            </w:pPr>
            <w:r w:rsidRPr="006B242B">
              <w:rPr>
                <w:rFonts w:eastAsia="MS Mincho"/>
              </w:rPr>
              <w:t>Mid</w:t>
            </w:r>
          </w:p>
        </w:tc>
        <w:tc>
          <w:tcPr>
            <w:tcW w:w="992" w:type="dxa"/>
            <w:gridSpan w:val="2"/>
            <w:vAlign w:val="center"/>
          </w:tcPr>
          <w:p w:rsidR="003F4F2A" w:rsidRPr="006B242B" w:rsidRDefault="003F4F2A" w:rsidP="005D3F54">
            <w:pPr>
              <w:pStyle w:val="TAC"/>
              <w:rPr>
                <w:rFonts w:eastAsia="MS Mincho"/>
              </w:rPr>
            </w:pPr>
          </w:p>
        </w:tc>
        <w:tc>
          <w:tcPr>
            <w:tcW w:w="1843" w:type="dxa"/>
            <w:vAlign w:val="center"/>
          </w:tcPr>
          <w:p w:rsidR="003F4F2A" w:rsidRPr="006B242B" w:rsidRDefault="003F4F2A" w:rsidP="005D3F54">
            <w:pPr>
              <w:pStyle w:val="TAC"/>
              <w:rPr>
                <w:rFonts w:eastAsia="MS Mincho"/>
              </w:rPr>
            </w:pPr>
          </w:p>
        </w:tc>
        <w:tc>
          <w:tcPr>
            <w:tcW w:w="1134" w:type="dxa"/>
            <w:gridSpan w:val="4"/>
            <w:vAlign w:val="center"/>
          </w:tcPr>
          <w:p w:rsidR="003F4F2A" w:rsidRPr="006B242B" w:rsidRDefault="003F4F2A" w:rsidP="005D3F54">
            <w:pPr>
              <w:pStyle w:val="TAC"/>
              <w:rPr>
                <w:rFonts w:eastAsia="MS Mincho"/>
              </w:rPr>
            </w:pPr>
            <w:r w:rsidRPr="006B242B">
              <w:rPr>
                <w:rFonts w:eastAsia="MS Mincho"/>
              </w:rPr>
              <w:t xml:space="preserve"> n3</w:t>
            </w:r>
          </w:p>
        </w:tc>
        <w:tc>
          <w:tcPr>
            <w:tcW w:w="1275" w:type="dxa"/>
            <w:gridSpan w:val="2"/>
            <w:vAlign w:val="center"/>
          </w:tcPr>
          <w:p w:rsidR="003F4F2A" w:rsidRPr="006B242B" w:rsidRDefault="003F4F2A" w:rsidP="005D3F54">
            <w:pPr>
              <w:pStyle w:val="TAC"/>
              <w:rPr>
                <w:rFonts w:eastAsia="MS Mincho"/>
              </w:rPr>
            </w:pPr>
            <w:r w:rsidRPr="006B242B">
              <w:rPr>
                <w:rFonts w:eastAsia="MS Mincho"/>
              </w:rPr>
              <w:t>High</w:t>
            </w:r>
          </w:p>
        </w:tc>
        <w:tc>
          <w:tcPr>
            <w:tcW w:w="877" w:type="dxa"/>
            <w:vAlign w:val="center"/>
          </w:tcPr>
          <w:p w:rsidR="003F4F2A" w:rsidRPr="006B242B" w:rsidRDefault="003F4F2A" w:rsidP="005D3F54">
            <w:pPr>
              <w:pStyle w:val="TAC"/>
              <w:rPr>
                <w:rFonts w:eastAsia="MS Mincho"/>
              </w:rPr>
            </w:pPr>
          </w:p>
        </w:tc>
        <w:tc>
          <w:tcPr>
            <w:tcW w:w="1675" w:type="dxa"/>
            <w:gridSpan w:val="2"/>
            <w:vAlign w:val="center"/>
          </w:tcPr>
          <w:p w:rsidR="003F4F2A" w:rsidRPr="006B242B"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6B242B" w:rsidRDefault="003F4F2A" w:rsidP="005D3F54">
            <w:pPr>
              <w:pStyle w:val="TAC"/>
              <w:rPr>
                <w:rFonts w:eastAsia="MS Mincho"/>
              </w:rPr>
            </w:pPr>
          </w:p>
        </w:tc>
        <w:tc>
          <w:tcPr>
            <w:tcW w:w="850" w:type="dxa"/>
            <w:vAlign w:val="center"/>
          </w:tcPr>
          <w:p w:rsidR="003F4F2A" w:rsidRPr="006B242B" w:rsidRDefault="003F4F2A" w:rsidP="005D3F54">
            <w:pPr>
              <w:pStyle w:val="TAC"/>
              <w:rPr>
                <w:rFonts w:eastAsia="MS Mincho"/>
              </w:rPr>
            </w:pPr>
            <w:r w:rsidRPr="006B242B">
              <w:rPr>
                <w:rFonts w:eastAsia="MS Mincho"/>
              </w:rPr>
              <w:t>QPSK</w:t>
            </w:r>
          </w:p>
        </w:tc>
        <w:tc>
          <w:tcPr>
            <w:tcW w:w="993" w:type="dxa"/>
            <w:gridSpan w:val="2"/>
            <w:vAlign w:val="center"/>
          </w:tcPr>
          <w:p w:rsidR="003F4F2A" w:rsidRPr="006B242B" w:rsidRDefault="003F4F2A" w:rsidP="005D3F54">
            <w:pPr>
              <w:pStyle w:val="TAC"/>
              <w:rPr>
                <w:rFonts w:eastAsia="MS Mincho"/>
              </w:rPr>
            </w:pPr>
            <w:r w:rsidRPr="006B242B">
              <w:rPr>
                <w:rFonts w:eastAsia="MS Mincho"/>
              </w:rPr>
              <w:t>QPSK</w:t>
            </w:r>
          </w:p>
        </w:tc>
        <w:tc>
          <w:tcPr>
            <w:tcW w:w="992" w:type="dxa"/>
            <w:gridSpan w:val="2"/>
            <w:vAlign w:val="center"/>
          </w:tcPr>
          <w:p w:rsidR="003F4F2A" w:rsidRPr="006B242B" w:rsidRDefault="003F4F2A" w:rsidP="005D3F54">
            <w:pPr>
              <w:pStyle w:val="TAC"/>
              <w:rPr>
                <w:rFonts w:eastAsia="MS Mincho"/>
              </w:rPr>
            </w:pPr>
            <w:r w:rsidRPr="006B242B">
              <w:rPr>
                <w:rFonts w:eastAsia="MS Mincho"/>
              </w:rPr>
              <w:t>20 MHz</w:t>
            </w:r>
          </w:p>
        </w:tc>
        <w:tc>
          <w:tcPr>
            <w:tcW w:w="1843" w:type="dxa"/>
            <w:vAlign w:val="center"/>
          </w:tcPr>
          <w:p w:rsidR="003F4F2A" w:rsidRPr="006B242B" w:rsidRDefault="003F4F2A" w:rsidP="005D3F54">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rsidR="003F4F2A" w:rsidRPr="006B242B" w:rsidRDefault="003F4F2A" w:rsidP="005D3F54">
            <w:pPr>
              <w:pStyle w:val="TAC"/>
              <w:rPr>
                <w:rFonts w:eastAsia="MS Mincho"/>
              </w:rPr>
            </w:pPr>
            <w:r w:rsidRPr="006B242B">
              <w:rPr>
                <w:rFonts w:eastAsia="MS Mincho"/>
              </w:rPr>
              <w:t>N/A</w:t>
            </w:r>
          </w:p>
        </w:tc>
        <w:tc>
          <w:tcPr>
            <w:tcW w:w="1275" w:type="dxa"/>
            <w:gridSpan w:val="2"/>
            <w:vAlign w:val="center"/>
          </w:tcPr>
          <w:p w:rsidR="003F4F2A" w:rsidRPr="006B242B" w:rsidRDefault="003F4F2A" w:rsidP="005D3F54">
            <w:pPr>
              <w:pStyle w:val="TAC"/>
              <w:rPr>
                <w:rFonts w:eastAsia="MS Mincho"/>
              </w:rPr>
            </w:pPr>
            <w:r w:rsidRPr="006B242B">
              <w:rPr>
                <w:rFonts w:eastAsia="MS Mincho"/>
              </w:rPr>
              <w:t>QPSK</w:t>
            </w:r>
          </w:p>
        </w:tc>
        <w:tc>
          <w:tcPr>
            <w:tcW w:w="877" w:type="dxa"/>
            <w:vAlign w:val="center"/>
          </w:tcPr>
          <w:p w:rsidR="003F4F2A" w:rsidRPr="006B242B" w:rsidRDefault="003F4F2A" w:rsidP="005D3F54">
            <w:pPr>
              <w:pStyle w:val="TAC"/>
              <w:rPr>
                <w:rFonts w:eastAsia="MS Mincho"/>
              </w:rPr>
            </w:pPr>
            <w:r w:rsidRPr="006B242B">
              <w:rPr>
                <w:rFonts w:eastAsia="MS Mincho"/>
              </w:rPr>
              <w:t>100 MHz</w:t>
            </w:r>
          </w:p>
        </w:tc>
        <w:tc>
          <w:tcPr>
            <w:tcW w:w="1675" w:type="dxa"/>
            <w:gridSpan w:val="2"/>
            <w:vAlign w:val="center"/>
          </w:tcPr>
          <w:p w:rsidR="003F4F2A" w:rsidRPr="006B242B" w:rsidRDefault="003F4F2A" w:rsidP="005D3F54">
            <w:pPr>
              <w:pStyle w:val="TAC"/>
              <w:rPr>
                <w:rFonts w:eastAsia="MS Mincho"/>
              </w:rPr>
            </w:pPr>
            <w:r w:rsidRPr="006B242B">
              <w:rPr>
                <w:lang w:eastAsia="zh-TW"/>
              </w:rPr>
              <w:t xml:space="preserve">All RBs / </w:t>
            </w:r>
            <w:r w:rsidRPr="006B242B">
              <w:t>REFSENS_NR</w:t>
            </w:r>
          </w:p>
        </w:tc>
      </w:tr>
      <w:tr w:rsidR="003F4F2A" w:rsidRPr="00EB059C" w:rsidTr="005D3F54">
        <w:trPr>
          <w:trHeight w:val="70"/>
        </w:trPr>
        <w:tc>
          <w:tcPr>
            <w:tcW w:w="480" w:type="dxa"/>
            <w:vMerge w:val="restart"/>
            <w:vAlign w:val="center"/>
          </w:tcPr>
          <w:p w:rsidR="003F4F2A" w:rsidRPr="006B242B" w:rsidRDefault="003F4F2A" w:rsidP="005D3F54">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rsidR="003F4F2A" w:rsidRPr="006B242B" w:rsidRDefault="003F4F2A" w:rsidP="005D3F54">
            <w:pPr>
              <w:pStyle w:val="TAC"/>
              <w:rPr>
                <w:rFonts w:eastAsia="MS Mincho"/>
              </w:rPr>
            </w:pPr>
            <w:r w:rsidRPr="006B242B">
              <w:rPr>
                <w:rFonts w:eastAsia="MS Mincho"/>
              </w:rPr>
              <w:t>20</w:t>
            </w:r>
          </w:p>
        </w:tc>
        <w:tc>
          <w:tcPr>
            <w:tcW w:w="993" w:type="dxa"/>
            <w:gridSpan w:val="2"/>
            <w:vAlign w:val="center"/>
          </w:tcPr>
          <w:p w:rsidR="003F4F2A" w:rsidRPr="006B242B" w:rsidRDefault="003F4F2A" w:rsidP="005D3F54">
            <w:pPr>
              <w:pStyle w:val="TAC"/>
              <w:rPr>
                <w:rFonts w:eastAsia="MS Mincho"/>
              </w:rPr>
            </w:pPr>
            <w:r w:rsidRPr="006B242B">
              <w:rPr>
                <w:rFonts w:eastAsia="MS Mincho"/>
              </w:rPr>
              <w:t>DL 799</w:t>
            </w:r>
          </w:p>
        </w:tc>
        <w:tc>
          <w:tcPr>
            <w:tcW w:w="992" w:type="dxa"/>
            <w:gridSpan w:val="2"/>
            <w:vAlign w:val="center"/>
          </w:tcPr>
          <w:p w:rsidR="003F4F2A" w:rsidRPr="006B242B" w:rsidRDefault="003F4F2A" w:rsidP="005D3F54">
            <w:pPr>
              <w:pStyle w:val="TAC"/>
              <w:rPr>
                <w:rFonts w:eastAsia="MS Mincho"/>
              </w:rPr>
            </w:pPr>
            <w:r w:rsidRPr="006B242B">
              <w:rPr>
                <w:rFonts w:eastAsia="MS Mincho"/>
              </w:rPr>
              <w:t> </w:t>
            </w:r>
          </w:p>
        </w:tc>
        <w:tc>
          <w:tcPr>
            <w:tcW w:w="1843" w:type="dxa"/>
            <w:vAlign w:val="center"/>
          </w:tcPr>
          <w:p w:rsidR="003F4F2A" w:rsidRPr="006B242B" w:rsidRDefault="003F4F2A" w:rsidP="005D3F54">
            <w:pPr>
              <w:pStyle w:val="TAC"/>
              <w:rPr>
                <w:rFonts w:eastAsia="MS Mincho"/>
              </w:rPr>
            </w:pPr>
            <w:r w:rsidRPr="006B242B">
              <w:rPr>
                <w:rFonts w:eastAsia="MS Mincho"/>
              </w:rPr>
              <w:t> </w:t>
            </w:r>
          </w:p>
        </w:tc>
        <w:tc>
          <w:tcPr>
            <w:tcW w:w="1134" w:type="dxa"/>
            <w:gridSpan w:val="4"/>
            <w:vAlign w:val="center"/>
          </w:tcPr>
          <w:p w:rsidR="003F4F2A" w:rsidRPr="006B242B" w:rsidRDefault="003F4F2A" w:rsidP="005D3F54">
            <w:pPr>
              <w:pStyle w:val="TAC"/>
              <w:rPr>
                <w:rFonts w:eastAsia="MS Mincho"/>
              </w:rPr>
            </w:pPr>
            <w:r w:rsidRPr="006B242B">
              <w:rPr>
                <w:rFonts w:eastAsia="MS Mincho"/>
              </w:rPr>
              <w:t>n3</w:t>
            </w:r>
          </w:p>
        </w:tc>
        <w:tc>
          <w:tcPr>
            <w:tcW w:w="1275" w:type="dxa"/>
            <w:gridSpan w:val="2"/>
            <w:vAlign w:val="center"/>
          </w:tcPr>
          <w:p w:rsidR="003F4F2A" w:rsidRPr="006B242B" w:rsidRDefault="003F4F2A" w:rsidP="005D3F54">
            <w:pPr>
              <w:pStyle w:val="TAC"/>
              <w:rPr>
                <w:rFonts w:eastAsia="MS Mincho"/>
              </w:rPr>
            </w:pPr>
            <w:r w:rsidRPr="006B242B">
              <w:rPr>
                <w:rFonts w:eastAsia="MS Mincho"/>
              </w:rPr>
              <w:t>1870</w:t>
            </w:r>
          </w:p>
        </w:tc>
        <w:tc>
          <w:tcPr>
            <w:tcW w:w="877" w:type="dxa"/>
            <w:vAlign w:val="center"/>
          </w:tcPr>
          <w:p w:rsidR="003F4F2A" w:rsidRPr="006B242B" w:rsidRDefault="003F4F2A" w:rsidP="005D3F54">
            <w:pPr>
              <w:pStyle w:val="TAC"/>
              <w:rPr>
                <w:rFonts w:eastAsia="MS Mincho"/>
              </w:rPr>
            </w:pPr>
            <w:r w:rsidRPr="006B242B">
              <w:rPr>
                <w:rFonts w:eastAsia="MS Mincho"/>
              </w:rPr>
              <w:t> </w:t>
            </w:r>
          </w:p>
        </w:tc>
        <w:tc>
          <w:tcPr>
            <w:tcW w:w="1675" w:type="dxa"/>
            <w:gridSpan w:val="2"/>
            <w:vAlign w:val="center"/>
          </w:tcPr>
          <w:p w:rsidR="003F4F2A" w:rsidRPr="006B242B" w:rsidRDefault="003F4F2A" w:rsidP="005D3F54">
            <w:pPr>
              <w:pStyle w:val="TAC"/>
              <w:rPr>
                <w:rFonts w:eastAsia="MS Mincho"/>
              </w:rPr>
            </w:pPr>
            <w:r w:rsidRPr="006B242B">
              <w:rPr>
                <w:rFonts w:eastAsia="MS Mincho"/>
              </w:rPr>
              <w:t> </w:t>
            </w:r>
          </w:p>
        </w:tc>
      </w:tr>
      <w:tr w:rsidR="003F4F2A" w:rsidRPr="00EB059C" w:rsidTr="005D3F54">
        <w:trPr>
          <w:trHeight w:val="70"/>
        </w:trPr>
        <w:tc>
          <w:tcPr>
            <w:tcW w:w="480" w:type="dxa"/>
            <w:vMerge/>
            <w:vAlign w:val="center"/>
          </w:tcPr>
          <w:p w:rsidR="003F4F2A" w:rsidRPr="006B242B" w:rsidRDefault="003F4F2A" w:rsidP="005D3F54">
            <w:pPr>
              <w:pStyle w:val="TAC"/>
              <w:rPr>
                <w:rFonts w:eastAsia="MS Mincho"/>
              </w:rPr>
            </w:pPr>
          </w:p>
        </w:tc>
        <w:tc>
          <w:tcPr>
            <w:tcW w:w="850" w:type="dxa"/>
            <w:vAlign w:val="center"/>
          </w:tcPr>
          <w:p w:rsidR="003F4F2A" w:rsidRPr="006B242B" w:rsidRDefault="003F4F2A" w:rsidP="005D3F54">
            <w:pPr>
              <w:pStyle w:val="TAC"/>
              <w:rPr>
                <w:rFonts w:eastAsia="MS Mincho"/>
              </w:rPr>
            </w:pPr>
            <w:r w:rsidRPr="006B242B">
              <w:rPr>
                <w:rFonts w:eastAsia="MS Mincho"/>
              </w:rPr>
              <w:t>QPSK</w:t>
            </w:r>
          </w:p>
        </w:tc>
        <w:tc>
          <w:tcPr>
            <w:tcW w:w="993" w:type="dxa"/>
            <w:gridSpan w:val="2"/>
            <w:vAlign w:val="center"/>
          </w:tcPr>
          <w:p w:rsidR="003F4F2A" w:rsidRPr="006B242B" w:rsidRDefault="003F4F2A" w:rsidP="005D3F54">
            <w:pPr>
              <w:pStyle w:val="TAC"/>
              <w:rPr>
                <w:rFonts w:eastAsia="MS Mincho"/>
              </w:rPr>
            </w:pPr>
            <w:r w:rsidRPr="006B242B">
              <w:rPr>
                <w:rFonts w:eastAsia="MS Mincho"/>
              </w:rPr>
              <w:t>QPSK</w:t>
            </w:r>
          </w:p>
        </w:tc>
        <w:tc>
          <w:tcPr>
            <w:tcW w:w="992" w:type="dxa"/>
            <w:gridSpan w:val="2"/>
            <w:vAlign w:val="center"/>
          </w:tcPr>
          <w:p w:rsidR="003F4F2A" w:rsidRPr="006B242B" w:rsidRDefault="003F4F2A" w:rsidP="005D3F54">
            <w:pPr>
              <w:pStyle w:val="TAC"/>
              <w:rPr>
                <w:rFonts w:eastAsia="MS Mincho"/>
              </w:rPr>
            </w:pPr>
            <w:r w:rsidRPr="006B242B">
              <w:rPr>
                <w:rFonts w:eastAsia="MS Mincho"/>
              </w:rPr>
              <w:t>5 MHz</w:t>
            </w:r>
          </w:p>
        </w:tc>
        <w:tc>
          <w:tcPr>
            <w:tcW w:w="1843" w:type="dxa"/>
            <w:vAlign w:val="center"/>
          </w:tcPr>
          <w:p w:rsidR="003F4F2A" w:rsidRPr="006B242B" w:rsidRDefault="003F4F2A" w:rsidP="005D3F54">
            <w:pPr>
              <w:pStyle w:val="TAC"/>
              <w:rPr>
                <w:rFonts w:eastAsia="MS Mincho"/>
              </w:rPr>
            </w:pPr>
            <w:r w:rsidRPr="006B242B">
              <w:rPr>
                <w:rFonts w:eastAsia="MS Mincho"/>
              </w:rPr>
              <w:t>All RBs / REFSENS_ENDC_4</w:t>
            </w:r>
          </w:p>
        </w:tc>
        <w:tc>
          <w:tcPr>
            <w:tcW w:w="1134" w:type="dxa"/>
            <w:gridSpan w:val="4"/>
            <w:vAlign w:val="center"/>
          </w:tcPr>
          <w:p w:rsidR="003F4F2A" w:rsidRPr="006B242B" w:rsidRDefault="003F4F2A" w:rsidP="005D3F54">
            <w:pPr>
              <w:pStyle w:val="TAC"/>
              <w:rPr>
                <w:rFonts w:eastAsia="MS Mincho"/>
              </w:rPr>
            </w:pPr>
            <w:r w:rsidRPr="006B242B">
              <w:rPr>
                <w:rFonts w:eastAsia="MS Mincho"/>
              </w:rPr>
              <w:t>CP-OFDM QPSK</w:t>
            </w:r>
          </w:p>
        </w:tc>
        <w:tc>
          <w:tcPr>
            <w:tcW w:w="1275" w:type="dxa"/>
            <w:gridSpan w:val="2"/>
            <w:vAlign w:val="center"/>
          </w:tcPr>
          <w:p w:rsidR="003F4F2A" w:rsidRPr="006B242B" w:rsidRDefault="003F4F2A" w:rsidP="005D3F54">
            <w:pPr>
              <w:pStyle w:val="TAC"/>
              <w:rPr>
                <w:rFonts w:eastAsia="MS Mincho"/>
              </w:rPr>
            </w:pPr>
            <w:r w:rsidRPr="006B242B">
              <w:rPr>
                <w:rFonts w:eastAsia="MS Mincho"/>
              </w:rPr>
              <w:t>CP-OFDM QPSK</w:t>
            </w:r>
          </w:p>
        </w:tc>
        <w:tc>
          <w:tcPr>
            <w:tcW w:w="877" w:type="dxa"/>
            <w:vAlign w:val="center"/>
          </w:tcPr>
          <w:p w:rsidR="003F4F2A" w:rsidRPr="006B242B" w:rsidRDefault="003F4F2A" w:rsidP="005D3F54">
            <w:pPr>
              <w:pStyle w:val="TAC"/>
              <w:rPr>
                <w:rFonts w:eastAsia="MS Mincho"/>
              </w:rPr>
            </w:pPr>
            <w:r w:rsidRPr="006B242B">
              <w:rPr>
                <w:rFonts w:eastAsia="MS Mincho"/>
              </w:rPr>
              <w:t>5 MHz</w:t>
            </w:r>
          </w:p>
        </w:tc>
        <w:tc>
          <w:tcPr>
            <w:tcW w:w="1675" w:type="dxa"/>
            <w:gridSpan w:val="2"/>
            <w:vAlign w:val="center"/>
          </w:tcPr>
          <w:p w:rsidR="003F4F2A" w:rsidRPr="006B242B" w:rsidRDefault="003F4F2A" w:rsidP="005D3F54">
            <w:pPr>
              <w:pStyle w:val="TAC"/>
              <w:rPr>
                <w:rFonts w:eastAsia="MS Mincho"/>
              </w:rPr>
            </w:pPr>
            <w:r w:rsidRPr="006B242B">
              <w:rPr>
                <w:rFonts w:eastAsia="MS Mincho"/>
              </w:rPr>
              <w:t>All RBs / REFSENS_ENDC_4</w:t>
            </w:r>
          </w:p>
        </w:tc>
      </w:tr>
      <w:tr w:rsidR="003F4F2A" w:rsidRPr="00EB059C" w:rsidTr="005D3F54">
        <w:trPr>
          <w:trHeight w:val="70"/>
        </w:trPr>
        <w:tc>
          <w:tcPr>
            <w:tcW w:w="480" w:type="dxa"/>
            <w:vMerge w:val="restart"/>
            <w:vAlign w:val="center"/>
          </w:tcPr>
          <w:p w:rsidR="003F4F2A" w:rsidRPr="006B242B" w:rsidRDefault="003F4F2A" w:rsidP="005D3F54">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rsidR="003F4F2A" w:rsidRPr="006B242B" w:rsidRDefault="003F4F2A" w:rsidP="005D3F54">
            <w:pPr>
              <w:pStyle w:val="TAC"/>
              <w:rPr>
                <w:rFonts w:eastAsia="MS Mincho"/>
              </w:rPr>
            </w:pPr>
            <w:r w:rsidRPr="006B242B">
              <w:rPr>
                <w:rFonts w:eastAsia="MS Mincho"/>
              </w:rPr>
              <w:t>20</w:t>
            </w:r>
          </w:p>
        </w:tc>
        <w:tc>
          <w:tcPr>
            <w:tcW w:w="993" w:type="dxa"/>
            <w:gridSpan w:val="2"/>
            <w:vAlign w:val="center"/>
          </w:tcPr>
          <w:p w:rsidR="003F4F2A" w:rsidRPr="006B242B" w:rsidRDefault="003F4F2A" w:rsidP="005D3F54">
            <w:pPr>
              <w:pStyle w:val="TAC"/>
              <w:rPr>
                <w:rFonts w:eastAsia="MS Mincho"/>
              </w:rPr>
            </w:pPr>
            <w:r w:rsidRPr="006B242B">
              <w:rPr>
                <w:rFonts w:eastAsia="MS Mincho"/>
              </w:rPr>
              <w:t>DL 806</w:t>
            </w:r>
          </w:p>
        </w:tc>
        <w:tc>
          <w:tcPr>
            <w:tcW w:w="992" w:type="dxa"/>
            <w:gridSpan w:val="2"/>
            <w:vAlign w:val="center"/>
          </w:tcPr>
          <w:p w:rsidR="003F4F2A" w:rsidRPr="006B242B" w:rsidRDefault="003F4F2A" w:rsidP="005D3F54">
            <w:pPr>
              <w:pStyle w:val="TAC"/>
              <w:rPr>
                <w:rFonts w:eastAsia="MS Mincho"/>
              </w:rPr>
            </w:pPr>
          </w:p>
        </w:tc>
        <w:tc>
          <w:tcPr>
            <w:tcW w:w="1843" w:type="dxa"/>
            <w:vAlign w:val="center"/>
          </w:tcPr>
          <w:p w:rsidR="003F4F2A" w:rsidRPr="006B242B" w:rsidRDefault="003F4F2A" w:rsidP="005D3F54">
            <w:pPr>
              <w:pStyle w:val="TAC"/>
              <w:rPr>
                <w:rFonts w:eastAsia="MS Mincho"/>
              </w:rPr>
            </w:pPr>
          </w:p>
        </w:tc>
        <w:tc>
          <w:tcPr>
            <w:tcW w:w="1134" w:type="dxa"/>
            <w:gridSpan w:val="4"/>
            <w:vAlign w:val="center"/>
          </w:tcPr>
          <w:p w:rsidR="003F4F2A" w:rsidRPr="006B242B" w:rsidRDefault="003F4F2A" w:rsidP="005D3F54">
            <w:pPr>
              <w:pStyle w:val="TAC"/>
              <w:rPr>
                <w:rFonts w:eastAsia="MS Mincho"/>
              </w:rPr>
            </w:pPr>
            <w:r w:rsidRPr="006B242B">
              <w:rPr>
                <w:rFonts w:eastAsia="MS Mincho"/>
              </w:rPr>
              <w:t>n3</w:t>
            </w:r>
          </w:p>
        </w:tc>
        <w:tc>
          <w:tcPr>
            <w:tcW w:w="1275" w:type="dxa"/>
            <w:gridSpan w:val="2"/>
            <w:vAlign w:val="center"/>
          </w:tcPr>
          <w:p w:rsidR="003F4F2A" w:rsidRPr="006B242B" w:rsidRDefault="003F4F2A" w:rsidP="005D3F54">
            <w:pPr>
              <w:pStyle w:val="TAC"/>
              <w:rPr>
                <w:rFonts w:eastAsia="MS Mincho"/>
              </w:rPr>
            </w:pPr>
            <w:r w:rsidRPr="006B242B">
              <w:rPr>
                <w:rFonts w:eastAsia="MS Mincho"/>
              </w:rPr>
              <w:t>1830</w:t>
            </w:r>
          </w:p>
        </w:tc>
        <w:tc>
          <w:tcPr>
            <w:tcW w:w="877" w:type="dxa"/>
            <w:vAlign w:val="center"/>
          </w:tcPr>
          <w:p w:rsidR="003F4F2A" w:rsidRPr="006B242B" w:rsidRDefault="003F4F2A" w:rsidP="005D3F54">
            <w:pPr>
              <w:pStyle w:val="TAC"/>
              <w:rPr>
                <w:rFonts w:eastAsia="MS Mincho"/>
              </w:rPr>
            </w:pPr>
          </w:p>
        </w:tc>
        <w:tc>
          <w:tcPr>
            <w:tcW w:w="1675" w:type="dxa"/>
            <w:gridSpan w:val="2"/>
            <w:vAlign w:val="center"/>
          </w:tcPr>
          <w:p w:rsidR="003F4F2A" w:rsidRPr="006B242B"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6B242B" w:rsidRDefault="003F4F2A" w:rsidP="005D3F54">
            <w:pPr>
              <w:pStyle w:val="TAC"/>
              <w:rPr>
                <w:rFonts w:eastAsia="MS Mincho"/>
              </w:rPr>
            </w:pPr>
          </w:p>
        </w:tc>
        <w:tc>
          <w:tcPr>
            <w:tcW w:w="850" w:type="dxa"/>
            <w:vAlign w:val="center"/>
          </w:tcPr>
          <w:p w:rsidR="003F4F2A" w:rsidRPr="006B242B" w:rsidRDefault="003F4F2A" w:rsidP="005D3F54">
            <w:pPr>
              <w:pStyle w:val="TAC"/>
              <w:rPr>
                <w:rFonts w:eastAsia="MS Mincho"/>
              </w:rPr>
            </w:pPr>
            <w:r w:rsidRPr="006B242B">
              <w:rPr>
                <w:rFonts w:eastAsia="MS Mincho"/>
              </w:rPr>
              <w:t>QPSK</w:t>
            </w:r>
          </w:p>
        </w:tc>
        <w:tc>
          <w:tcPr>
            <w:tcW w:w="993" w:type="dxa"/>
            <w:gridSpan w:val="2"/>
            <w:vAlign w:val="center"/>
          </w:tcPr>
          <w:p w:rsidR="003F4F2A" w:rsidRPr="006B242B" w:rsidRDefault="003F4F2A" w:rsidP="005D3F54">
            <w:pPr>
              <w:pStyle w:val="TAC"/>
              <w:rPr>
                <w:rFonts w:eastAsia="MS Mincho"/>
              </w:rPr>
            </w:pPr>
            <w:r w:rsidRPr="006B242B">
              <w:rPr>
                <w:rFonts w:eastAsia="MS Mincho"/>
              </w:rPr>
              <w:t>QPSK</w:t>
            </w:r>
          </w:p>
        </w:tc>
        <w:tc>
          <w:tcPr>
            <w:tcW w:w="992" w:type="dxa"/>
            <w:gridSpan w:val="2"/>
            <w:vAlign w:val="center"/>
          </w:tcPr>
          <w:p w:rsidR="003F4F2A" w:rsidRPr="006B242B" w:rsidRDefault="003F4F2A" w:rsidP="005D3F54">
            <w:pPr>
              <w:pStyle w:val="TAC"/>
              <w:rPr>
                <w:rFonts w:eastAsia="MS Mincho"/>
              </w:rPr>
            </w:pPr>
            <w:r w:rsidRPr="006B242B">
              <w:rPr>
                <w:rFonts w:eastAsia="MS Mincho"/>
              </w:rPr>
              <w:t>5 MHz</w:t>
            </w:r>
          </w:p>
        </w:tc>
        <w:tc>
          <w:tcPr>
            <w:tcW w:w="1843" w:type="dxa"/>
            <w:vAlign w:val="center"/>
          </w:tcPr>
          <w:p w:rsidR="003F4F2A" w:rsidRPr="006B242B" w:rsidRDefault="003F4F2A" w:rsidP="005D3F54">
            <w:pPr>
              <w:pStyle w:val="TAC"/>
              <w:rPr>
                <w:rFonts w:eastAsia="MS Mincho"/>
              </w:rPr>
            </w:pPr>
            <w:r w:rsidRPr="006B242B">
              <w:rPr>
                <w:rFonts w:eastAsia="MS Mincho"/>
              </w:rPr>
              <w:t>All RBs / REFSENS_ENDC_4</w:t>
            </w:r>
          </w:p>
        </w:tc>
        <w:tc>
          <w:tcPr>
            <w:tcW w:w="1134" w:type="dxa"/>
            <w:gridSpan w:val="4"/>
            <w:vAlign w:val="center"/>
          </w:tcPr>
          <w:p w:rsidR="003F4F2A" w:rsidRPr="006B242B" w:rsidRDefault="003F4F2A" w:rsidP="005D3F54">
            <w:pPr>
              <w:pStyle w:val="TAC"/>
              <w:rPr>
                <w:rFonts w:eastAsia="MS Mincho"/>
              </w:rPr>
            </w:pPr>
            <w:r w:rsidRPr="006B242B">
              <w:rPr>
                <w:rFonts w:eastAsia="MS Mincho"/>
              </w:rPr>
              <w:t>CP-OFDM QPSK</w:t>
            </w:r>
          </w:p>
        </w:tc>
        <w:tc>
          <w:tcPr>
            <w:tcW w:w="1275" w:type="dxa"/>
            <w:gridSpan w:val="2"/>
            <w:vAlign w:val="center"/>
          </w:tcPr>
          <w:p w:rsidR="003F4F2A" w:rsidRPr="006B242B" w:rsidRDefault="003F4F2A" w:rsidP="005D3F54">
            <w:pPr>
              <w:pStyle w:val="TAC"/>
              <w:rPr>
                <w:rFonts w:eastAsia="MS Mincho"/>
              </w:rPr>
            </w:pPr>
            <w:r w:rsidRPr="006B242B">
              <w:rPr>
                <w:rFonts w:eastAsia="MS Mincho"/>
              </w:rPr>
              <w:t>CP-OFDM QPSK</w:t>
            </w:r>
          </w:p>
        </w:tc>
        <w:tc>
          <w:tcPr>
            <w:tcW w:w="877" w:type="dxa"/>
            <w:vAlign w:val="center"/>
          </w:tcPr>
          <w:p w:rsidR="003F4F2A" w:rsidRPr="006B242B" w:rsidRDefault="003F4F2A" w:rsidP="005D3F54">
            <w:pPr>
              <w:pStyle w:val="TAC"/>
              <w:rPr>
                <w:rFonts w:eastAsia="MS Mincho"/>
              </w:rPr>
            </w:pPr>
            <w:r w:rsidRPr="006B242B">
              <w:rPr>
                <w:rFonts w:eastAsia="MS Mincho"/>
              </w:rPr>
              <w:t>5 MHz</w:t>
            </w:r>
          </w:p>
        </w:tc>
        <w:tc>
          <w:tcPr>
            <w:tcW w:w="1675" w:type="dxa"/>
            <w:gridSpan w:val="2"/>
            <w:vAlign w:val="center"/>
          </w:tcPr>
          <w:p w:rsidR="003F4F2A" w:rsidRPr="006B242B" w:rsidRDefault="003F4F2A" w:rsidP="005D3F54">
            <w:pPr>
              <w:pStyle w:val="TAC"/>
              <w:rPr>
                <w:rFonts w:eastAsia="MS Mincho"/>
              </w:rPr>
            </w:pPr>
            <w:r w:rsidRPr="006B242B">
              <w:rPr>
                <w:rFonts w:eastAsia="MS Mincho"/>
              </w:rPr>
              <w:t>All RBs / REFSENS_ENDC_4</w:t>
            </w:r>
          </w:p>
        </w:tc>
      </w:tr>
      <w:tr w:rsidR="003F4F2A" w:rsidRPr="00EB059C" w:rsidTr="005D3F54">
        <w:trPr>
          <w:trHeight w:val="70"/>
        </w:trPr>
        <w:tc>
          <w:tcPr>
            <w:tcW w:w="10119" w:type="dxa"/>
            <w:gridSpan w:val="16"/>
            <w:vAlign w:val="center"/>
          </w:tcPr>
          <w:p w:rsidR="003F4F2A" w:rsidRPr="00EB059C" w:rsidRDefault="003F4F2A" w:rsidP="005D3F54">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3F4F2A" w:rsidRPr="00EB059C" w:rsidTr="005D3F54">
        <w:trPr>
          <w:trHeight w:val="70"/>
        </w:trPr>
        <w:tc>
          <w:tcPr>
            <w:tcW w:w="480" w:type="dxa"/>
            <w:vMerge w:val="restart"/>
            <w:tcBorders>
              <w:right w:val="single" w:sz="4" w:space="0" w:color="auto"/>
            </w:tcBorders>
            <w:vAlign w:val="center"/>
          </w:tcPr>
          <w:p w:rsidR="003F4F2A" w:rsidRPr="00B33DFC" w:rsidRDefault="003F4F2A" w:rsidP="005D3F54">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rsidR="003F4F2A" w:rsidRPr="00B33DFC" w:rsidRDefault="003F4F2A" w:rsidP="005D3F54">
            <w:pPr>
              <w:pStyle w:val="TAC"/>
              <w:rPr>
                <w:rFonts w:eastAsia="MS Mincho"/>
              </w:rPr>
            </w:pPr>
          </w:p>
        </w:tc>
        <w:tc>
          <w:tcPr>
            <w:tcW w:w="993" w:type="dxa"/>
            <w:gridSpan w:val="2"/>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992" w:type="dxa"/>
            <w:gridSpan w:val="2"/>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1843" w:type="dxa"/>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1134" w:type="dxa"/>
            <w:gridSpan w:val="4"/>
            <w:tcBorders>
              <w:top w:val="single" w:sz="4" w:space="0" w:color="auto"/>
              <w:left w:val="nil"/>
              <w:bottom w:val="nil"/>
              <w:right w:val="nil"/>
            </w:tcBorders>
            <w:vAlign w:val="center"/>
          </w:tcPr>
          <w:p w:rsidR="003F4F2A" w:rsidRPr="00B33DFC" w:rsidRDefault="003F4F2A" w:rsidP="005D3F54">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877" w:type="dxa"/>
            <w:tcBorders>
              <w:top w:val="single" w:sz="4" w:space="0" w:color="auto"/>
              <w:left w:val="nil"/>
              <w:bottom w:val="nil"/>
              <w:right w:val="nil"/>
            </w:tcBorders>
            <w:vAlign w:val="center"/>
          </w:tcPr>
          <w:p w:rsidR="003F4F2A" w:rsidRPr="00B33DFC" w:rsidRDefault="003F4F2A" w:rsidP="005D3F54">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tcBorders>
              <w:right w:val="single" w:sz="4" w:space="0" w:color="auto"/>
            </w:tcBorders>
            <w:vAlign w:val="center"/>
          </w:tcPr>
          <w:p w:rsidR="003F4F2A" w:rsidRPr="00B33DFC" w:rsidRDefault="003F4F2A" w:rsidP="005D3F54">
            <w:pPr>
              <w:pStyle w:val="TAC"/>
            </w:pPr>
          </w:p>
        </w:tc>
        <w:tc>
          <w:tcPr>
            <w:tcW w:w="850" w:type="dxa"/>
            <w:tcBorders>
              <w:top w:val="nil"/>
              <w:left w:val="single" w:sz="4" w:space="0" w:color="auto"/>
              <w:bottom w:val="single" w:sz="4" w:space="0" w:color="auto"/>
              <w:right w:val="nil"/>
            </w:tcBorders>
            <w:vAlign w:val="center"/>
          </w:tcPr>
          <w:p w:rsidR="003F4F2A" w:rsidRPr="00B33DFC" w:rsidRDefault="003F4F2A" w:rsidP="005D3F54">
            <w:pPr>
              <w:pStyle w:val="TAC"/>
              <w:rPr>
                <w:rFonts w:eastAsia="MS Mincho"/>
              </w:rPr>
            </w:pPr>
          </w:p>
        </w:tc>
        <w:tc>
          <w:tcPr>
            <w:tcW w:w="993" w:type="dxa"/>
            <w:gridSpan w:val="2"/>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992" w:type="dxa"/>
            <w:gridSpan w:val="2"/>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843" w:type="dxa"/>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134" w:type="dxa"/>
            <w:gridSpan w:val="4"/>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275" w:type="dxa"/>
            <w:gridSpan w:val="2"/>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877" w:type="dxa"/>
            <w:tcBorders>
              <w:top w:val="nil"/>
              <w:left w:val="nil"/>
              <w:bottom w:val="single" w:sz="4" w:space="0" w:color="auto"/>
              <w:right w:val="nil"/>
            </w:tcBorders>
            <w:vAlign w:val="center"/>
          </w:tcPr>
          <w:p w:rsidR="003F4F2A" w:rsidRPr="00B33DFC" w:rsidRDefault="003F4F2A" w:rsidP="005D3F54">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val="restart"/>
            <w:vAlign w:val="center"/>
          </w:tcPr>
          <w:p w:rsidR="003F4F2A" w:rsidRPr="00B33DFC" w:rsidRDefault="003F4F2A" w:rsidP="005D3F54">
            <w:pPr>
              <w:pStyle w:val="TAC"/>
            </w:pPr>
            <w:r w:rsidRPr="00B33DFC">
              <w:t>2</w:t>
            </w:r>
            <w:r w:rsidRPr="00B33DFC">
              <w:rPr>
                <w:vertAlign w:val="superscript"/>
              </w:rPr>
              <w:t>3</w:t>
            </w:r>
          </w:p>
        </w:tc>
        <w:tc>
          <w:tcPr>
            <w:tcW w:w="850" w:type="dxa"/>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20</w:t>
            </w:r>
          </w:p>
        </w:tc>
        <w:tc>
          <w:tcPr>
            <w:tcW w:w="993" w:type="dxa"/>
            <w:gridSpan w:val="2"/>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Mid</w:t>
            </w:r>
          </w:p>
        </w:tc>
        <w:tc>
          <w:tcPr>
            <w:tcW w:w="992" w:type="dxa"/>
            <w:gridSpan w:val="2"/>
            <w:tcBorders>
              <w:top w:val="single" w:sz="4" w:space="0" w:color="auto"/>
            </w:tcBorders>
            <w:vAlign w:val="center"/>
          </w:tcPr>
          <w:p w:rsidR="003F4F2A" w:rsidRPr="00B33DFC" w:rsidRDefault="003F4F2A" w:rsidP="005D3F54">
            <w:pPr>
              <w:pStyle w:val="TAC"/>
              <w:rPr>
                <w:rFonts w:eastAsia="MS Mincho"/>
              </w:rPr>
            </w:pPr>
          </w:p>
        </w:tc>
        <w:tc>
          <w:tcPr>
            <w:tcW w:w="1843" w:type="dxa"/>
            <w:tcBorders>
              <w:top w:val="single" w:sz="4" w:space="0" w:color="auto"/>
            </w:tcBorders>
            <w:vAlign w:val="center"/>
          </w:tcPr>
          <w:p w:rsidR="003F4F2A" w:rsidRPr="00B33DFC" w:rsidRDefault="003F4F2A" w:rsidP="005D3F54">
            <w:pPr>
              <w:pStyle w:val="TAC"/>
              <w:rPr>
                <w:rFonts w:eastAsia="MS Mincho"/>
              </w:rPr>
            </w:pPr>
          </w:p>
        </w:tc>
        <w:tc>
          <w:tcPr>
            <w:tcW w:w="1134" w:type="dxa"/>
            <w:gridSpan w:val="4"/>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n78</w:t>
            </w:r>
          </w:p>
        </w:tc>
        <w:tc>
          <w:tcPr>
            <w:tcW w:w="1275" w:type="dxa"/>
            <w:gridSpan w:val="2"/>
            <w:tcBorders>
              <w:top w:val="single" w:sz="4" w:space="0" w:color="auto"/>
            </w:tcBorders>
            <w:vAlign w:val="center"/>
          </w:tcPr>
          <w:p w:rsidR="003F4F2A" w:rsidRPr="00B33DFC" w:rsidRDefault="003F4F2A" w:rsidP="005D3F54">
            <w:pPr>
              <w:pStyle w:val="TAC"/>
              <w:rPr>
                <w:rFonts w:eastAsia="MS Mincho"/>
              </w:rPr>
            </w:pPr>
            <w:r w:rsidRPr="00B33DFC">
              <w:rPr>
                <w:rFonts w:eastAsia="MS Mincho"/>
              </w:rPr>
              <w:t>3388 MHz</w:t>
            </w:r>
          </w:p>
        </w:tc>
        <w:tc>
          <w:tcPr>
            <w:tcW w:w="877" w:type="dxa"/>
            <w:tcBorders>
              <w:top w:val="single" w:sz="4" w:space="0" w:color="auto"/>
            </w:tcBorders>
            <w:vAlign w:val="center"/>
          </w:tcPr>
          <w:p w:rsidR="003F4F2A" w:rsidRPr="00B33DFC" w:rsidRDefault="003F4F2A" w:rsidP="005D3F54">
            <w:pPr>
              <w:pStyle w:val="TAC"/>
              <w:rPr>
                <w:rFonts w:eastAsia="MS Mincho"/>
              </w:rPr>
            </w:pPr>
          </w:p>
        </w:tc>
        <w:tc>
          <w:tcPr>
            <w:tcW w:w="1675" w:type="dxa"/>
            <w:gridSpan w:val="2"/>
            <w:tcBorders>
              <w:top w:val="single" w:sz="4" w:space="0" w:color="auto"/>
            </w:tcBorders>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B33DFC" w:rsidRDefault="003F4F2A" w:rsidP="005D3F54">
            <w:pPr>
              <w:pStyle w:val="TAC"/>
            </w:pPr>
          </w:p>
        </w:tc>
        <w:tc>
          <w:tcPr>
            <w:tcW w:w="850" w:type="dxa"/>
            <w:vAlign w:val="center"/>
          </w:tcPr>
          <w:p w:rsidR="003F4F2A" w:rsidRPr="00B33DFC" w:rsidRDefault="003F4F2A" w:rsidP="005D3F54">
            <w:pPr>
              <w:pStyle w:val="TAC"/>
              <w:rPr>
                <w:rFonts w:eastAsia="MS Mincho"/>
              </w:rPr>
            </w:pPr>
            <w:r w:rsidRPr="00B33DFC">
              <w:rPr>
                <w:rFonts w:eastAsia="MS Mincho"/>
              </w:rPr>
              <w:t>QPSK</w:t>
            </w:r>
          </w:p>
        </w:tc>
        <w:tc>
          <w:tcPr>
            <w:tcW w:w="993" w:type="dxa"/>
            <w:gridSpan w:val="2"/>
            <w:vAlign w:val="center"/>
          </w:tcPr>
          <w:p w:rsidR="003F4F2A" w:rsidRPr="00B33DFC" w:rsidRDefault="003F4F2A" w:rsidP="005D3F54">
            <w:pPr>
              <w:pStyle w:val="TAC"/>
              <w:rPr>
                <w:rFonts w:eastAsia="MS Mincho"/>
              </w:rPr>
            </w:pPr>
            <w:r w:rsidRPr="00B33DFC">
              <w:rPr>
                <w:rFonts w:eastAsia="MS Mincho"/>
              </w:rPr>
              <w:t>QPSK</w:t>
            </w:r>
          </w:p>
        </w:tc>
        <w:tc>
          <w:tcPr>
            <w:tcW w:w="992" w:type="dxa"/>
            <w:gridSpan w:val="2"/>
            <w:vAlign w:val="center"/>
          </w:tcPr>
          <w:p w:rsidR="003F4F2A" w:rsidRPr="00B33DFC" w:rsidRDefault="003F4F2A" w:rsidP="005D3F54">
            <w:pPr>
              <w:pStyle w:val="TAC"/>
              <w:rPr>
                <w:rFonts w:eastAsia="MS Mincho"/>
              </w:rPr>
            </w:pPr>
            <w:r w:rsidRPr="00B33DFC">
              <w:rPr>
                <w:rFonts w:eastAsia="MS Mincho"/>
              </w:rPr>
              <w:t>20 MHz</w:t>
            </w:r>
          </w:p>
        </w:tc>
        <w:tc>
          <w:tcPr>
            <w:tcW w:w="1843" w:type="dxa"/>
            <w:vAlign w:val="center"/>
          </w:tcPr>
          <w:p w:rsidR="003F4F2A" w:rsidRPr="00B33DFC" w:rsidRDefault="003F4F2A" w:rsidP="005D3F54">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rsidR="003F4F2A" w:rsidRPr="00B33DFC" w:rsidRDefault="003F4F2A" w:rsidP="005D3F54">
            <w:pPr>
              <w:pStyle w:val="TAC"/>
              <w:rPr>
                <w:rFonts w:eastAsia="MS Mincho"/>
              </w:rPr>
            </w:pPr>
            <w:r w:rsidRPr="00B33DFC">
              <w:rPr>
                <w:rFonts w:eastAsia="MS Mincho"/>
              </w:rPr>
              <w:t>N/A</w:t>
            </w:r>
          </w:p>
        </w:tc>
        <w:tc>
          <w:tcPr>
            <w:tcW w:w="1275" w:type="dxa"/>
            <w:gridSpan w:val="2"/>
            <w:vAlign w:val="center"/>
          </w:tcPr>
          <w:p w:rsidR="003F4F2A" w:rsidRPr="00B33DFC" w:rsidRDefault="003F4F2A" w:rsidP="005D3F54">
            <w:pPr>
              <w:pStyle w:val="TAC"/>
              <w:rPr>
                <w:rFonts w:eastAsia="MS Mincho"/>
              </w:rPr>
            </w:pPr>
            <w:r w:rsidRPr="00B33DFC">
              <w:rPr>
                <w:rFonts w:eastAsia="MS Mincho"/>
              </w:rPr>
              <w:t>QPSK</w:t>
            </w:r>
          </w:p>
        </w:tc>
        <w:tc>
          <w:tcPr>
            <w:tcW w:w="877" w:type="dxa"/>
            <w:vAlign w:val="center"/>
          </w:tcPr>
          <w:p w:rsidR="003F4F2A" w:rsidRPr="00B33DFC" w:rsidRDefault="003F4F2A" w:rsidP="005D3F54">
            <w:pPr>
              <w:pStyle w:val="TAC"/>
              <w:rPr>
                <w:rFonts w:eastAsia="MS Mincho"/>
              </w:rPr>
            </w:pPr>
            <w:r w:rsidRPr="00B33DFC">
              <w:rPr>
                <w:rFonts w:eastAsia="MS Mincho"/>
              </w:rPr>
              <w:t>100 MHz</w:t>
            </w:r>
          </w:p>
        </w:tc>
        <w:tc>
          <w:tcPr>
            <w:tcW w:w="1675" w:type="dxa"/>
            <w:gridSpan w:val="2"/>
            <w:vAlign w:val="center"/>
          </w:tcPr>
          <w:p w:rsidR="003F4F2A" w:rsidRPr="00B33DFC" w:rsidRDefault="003F4F2A" w:rsidP="005D3F54">
            <w:pPr>
              <w:pStyle w:val="TAC"/>
              <w:rPr>
                <w:rFonts w:eastAsia="MS Mincho"/>
              </w:rPr>
            </w:pPr>
            <w:r w:rsidRPr="004A1DF8">
              <w:rPr>
                <w:lang w:eastAsia="zh-TW"/>
              </w:rPr>
              <w:t>All RBs / 0</w:t>
            </w:r>
          </w:p>
        </w:tc>
      </w:tr>
      <w:tr w:rsidR="003F4F2A" w:rsidRPr="00EB059C" w:rsidTr="005D3F54">
        <w:trPr>
          <w:trHeight w:val="70"/>
        </w:trPr>
        <w:tc>
          <w:tcPr>
            <w:tcW w:w="480" w:type="dxa"/>
            <w:vMerge w:val="restart"/>
            <w:vAlign w:val="center"/>
          </w:tcPr>
          <w:p w:rsidR="003F4F2A" w:rsidRPr="00B33DFC" w:rsidRDefault="003F4F2A" w:rsidP="005D3F54">
            <w:pPr>
              <w:pStyle w:val="TAC"/>
            </w:pPr>
            <w:r w:rsidRPr="00B33DFC">
              <w:t>3</w:t>
            </w:r>
            <w:r w:rsidRPr="00B33DFC">
              <w:rPr>
                <w:vertAlign w:val="superscript"/>
              </w:rPr>
              <w:t>4</w:t>
            </w:r>
          </w:p>
        </w:tc>
        <w:tc>
          <w:tcPr>
            <w:tcW w:w="850" w:type="dxa"/>
            <w:vAlign w:val="center"/>
          </w:tcPr>
          <w:p w:rsidR="003F4F2A" w:rsidRPr="00B33DFC" w:rsidRDefault="003F4F2A" w:rsidP="005D3F54">
            <w:pPr>
              <w:pStyle w:val="TAC"/>
              <w:rPr>
                <w:rFonts w:eastAsia="MS Mincho"/>
              </w:rPr>
            </w:pPr>
            <w:r w:rsidRPr="00B33DFC">
              <w:rPr>
                <w:rFonts w:eastAsia="MS Mincho"/>
              </w:rPr>
              <w:t>20</w:t>
            </w:r>
          </w:p>
        </w:tc>
        <w:tc>
          <w:tcPr>
            <w:tcW w:w="993" w:type="dxa"/>
            <w:gridSpan w:val="2"/>
            <w:vAlign w:val="center"/>
          </w:tcPr>
          <w:p w:rsidR="003F4F2A" w:rsidRPr="00B33DFC" w:rsidRDefault="003F4F2A" w:rsidP="005D3F54">
            <w:pPr>
              <w:pStyle w:val="TAC"/>
              <w:rPr>
                <w:rFonts w:eastAsia="MS Mincho"/>
              </w:rPr>
            </w:pPr>
            <w:r w:rsidRPr="00B33DFC">
              <w:rPr>
                <w:rFonts w:eastAsia="MS Mincho"/>
              </w:rPr>
              <w:t>DL 809 MHz</w:t>
            </w:r>
          </w:p>
        </w:tc>
        <w:tc>
          <w:tcPr>
            <w:tcW w:w="992" w:type="dxa"/>
            <w:gridSpan w:val="2"/>
            <w:vAlign w:val="center"/>
          </w:tcPr>
          <w:p w:rsidR="003F4F2A" w:rsidRPr="00B33DFC" w:rsidRDefault="003F4F2A" w:rsidP="005D3F54">
            <w:pPr>
              <w:pStyle w:val="TAC"/>
              <w:rPr>
                <w:rFonts w:eastAsia="MS Mincho"/>
              </w:rPr>
            </w:pPr>
          </w:p>
        </w:tc>
        <w:tc>
          <w:tcPr>
            <w:tcW w:w="1843" w:type="dxa"/>
            <w:vAlign w:val="center"/>
          </w:tcPr>
          <w:p w:rsidR="003F4F2A" w:rsidRPr="00B33DFC" w:rsidRDefault="003F4F2A" w:rsidP="005D3F54">
            <w:pPr>
              <w:pStyle w:val="TAC"/>
              <w:rPr>
                <w:rFonts w:eastAsia="MS Mincho"/>
              </w:rPr>
            </w:pPr>
          </w:p>
        </w:tc>
        <w:tc>
          <w:tcPr>
            <w:tcW w:w="1134" w:type="dxa"/>
            <w:gridSpan w:val="4"/>
            <w:vAlign w:val="center"/>
          </w:tcPr>
          <w:p w:rsidR="003F4F2A" w:rsidRPr="00B33DFC" w:rsidRDefault="003F4F2A" w:rsidP="005D3F54">
            <w:pPr>
              <w:pStyle w:val="TAC"/>
              <w:rPr>
                <w:rFonts w:eastAsia="MS Mincho"/>
              </w:rPr>
            </w:pPr>
            <w:r w:rsidRPr="00B33DFC">
              <w:rPr>
                <w:rFonts w:eastAsia="MS Mincho"/>
              </w:rPr>
              <w:t>n78</w:t>
            </w:r>
          </w:p>
        </w:tc>
        <w:tc>
          <w:tcPr>
            <w:tcW w:w="1275" w:type="dxa"/>
            <w:gridSpan w:val="2"/>
            <w:vAlign w:val="center"/>
          </w:tcPr>
          <w:p w:rsidR="003F4F2A" w:rsidRPr="00B33DFC" w:rsidRDefault="003F4F2A" w:rsidP="005D3F54">
            <w:pPr>
              <w:pStyle w:val="TAC"/>
              <w:rPr>
                <w:rFonts w:eastAsia="MS Mincho"/>
              </w:rPr>
            </w:pPr>
            <w:r w:rsidRPr="00B33DFC">
              <w:rPr>
                <w:rFonts w:eastAsia="MS Mincho"/>
              </w:rPr>
              <w:t>3359 MHz</w:t>
            </w:r>
          </w:p>
        </w:tc>
        <w:tc>
          <w:tcPr>
            <w:tcW w:w="877" w:type="dxa"/>
            <w:vAlign w:val="center"/>
          </w:tcPr>
          <w:p w:rsidR="003F4F2A" w:rsidRPr="00B33DFC" w:rsidRDefault="003F4F2A" w:rsidP="005D3F54">
            <w:pPr>
              <w:pStyle w:val="TAC"/>
              <w:rPr>
                <w:rFonts w:eastAsia="MS Mincho"/>
              </w:rPr>
            </w:pPr>
          </w:p>
        </w:tc>
        <w:tc>
          <w:tcPr>
            <w:tcW w:w="1675" w:type="dxa"/>
            <w:gridSpan w:val="2"/>
            <w:vAlign w:val="center"/>
          </w:tcPr>
          <w:p w:rsidR="003F4F2A" w:rsidRPr="00B33DFC" w:rsidRDefault="003F4F2A" w:rsidP="005D3F54">
            <w:pPr>
              <w:pStyle w:val="TAC"/>
              <w:rPr>
                <w:rFonts w:eastAsia="MS Mincho"/>
              </w:rPr>
            </w:pPr>
          </w:p>
        </w:tc>
      </w:tr>
      <w:tr w:rsidR="003F4F2A" w:rsidRPr="00EB059C" w:rsidTr="005D3F54">
        <w:trPr>
          <w:trHeight w:val="70"/>
        </w:trPr>
        <w:tc>
          <w:tcPr>
            <w:tcW w:w="480" w:type="dxa"/>
            <w:vMerge/>
            <w:vAlign w:val="center"/>
          </w:tcPr>
          <w:p w:rsidR="003F4F2A" w:rsidRPr="00B33DFC" w:rsidRDefault="003F4F2A" w:rsidP="005D3F54">
            <w:pPr>
              <w:pStyle w:val="TAC"/>
            </w:pPr>
          </w:p>
        </w:tc>
        <w:tc>
          <w:tcPr>
            <w:tcW w:w="850" w:type="dxa"/>
            <w:vAlign w:val="center"/>
          </w:tcPr>
          <w:p w:rsidR="003F4F2A" w:rsidRPr="00B33DFC" w:rsidRDefault="003F4F2A" w:rsidP="005D3F54">
            <w:pPr>
              <w:pStyle w:val="TAC"/>
              <w:rPr>
                <w:rFonts w:eastAsia="MS Mincho"/>
              </w:rPr>
            </w:pPr>
            <w:r w:rsidRPr="00B33DFC">
              <w:rPr>
                <w:rFonts w:eastAsia="MS Mincho"/>
              </w:rPr>
              <w:t>QPSK</w:t>
            </w:r>
          </w:p>
        </w:tc>
        <w:tc>
          <w:tcPr>
            <w:tcW w:w="993" w:type="dxa"/>
            <w:gridSpan w:val="2"/>
            <w:vAlign w:val="center"/>
          </w:tcPr>
          <w:p w:rsidR="003F4F2A" w:rsidRPr="00B33DFC" w:rsidRDefault="003F4F2A" w:rsidP="005D3F54">
            <w:pPr>
              <w:pStyle w:val="TAC"/>
              <w:rPr>
                <w:rFonts w:eastAsia="MS Mincho"/>
              </w:rPr>
            </w:pPr>
            <w:r w:rsidRPr="00B33DFC">
              <w:rPr>
                <w:rFonts w:eastAsia="MS Mincho"/>
              </w:rPr>
              <w:t>QPSK</w:t>
            </w:r>
          </w:p>
        </w:tc>
        <w:tc>
          <w:tcPr>
            <w:tcW w:w="992" w:type="dxa"/>
            <w:gridSpan w:val="2"/>
            <w:vAlign w:val="center"/>
          </w:tcPr>
          <w:p w:rsidR="003F4F2A" w:rsidRPr="00B33DFC" w:rsidRDefault="003F4F2A" w:rsidP="005D3F54">
            <w:pPr>
              <w:pStyle w:val="TAC"/>
              <w:rPr>
                <w:rFonts w:eastAsia="MS Mincho"/>
              </w:rPr>
            </w:pPr>
            <w:r w:rsidRPr="00B33DFC">
              <w:rPr>
                <w:rFonts w:eastAsia="MS Mincho"/>
              </w:rPr>
              <w:t>5 MHz</w:t>
            </w:r>
          </w:p>
        </w:tc>
        <w:tc>
          <w:tcPr>
            <w:tcW w:w="1843" w:type="dxa"/>
            <w:vAlign w:val="center"/>
          </w:tcPr>
          <w:p w:rsidR="003F4F2A" w:rsidRPr="00B33DFC" w:rsidRDefault="003F4F2A" w:rsidP="005D3F54">
            <w:pPr>
              <w:pStyle w:val="TAC"/>
              <w:rPr>
                <w:rFonts w:eastAsia="MS Mincho"/>
              </w:rPr>
            </w:pPr>
            <w:r w:rsidRPr="00B33DFC">
              <w:rPr>
                <w:lang w:eastAsia="zh-TW"/>
              </w:rPr>
              <w:t>All RBs / REFSENS_ENDC_4</w:t>
            </w:r>
          </w:p>
        </w:tc>
        <w:tc>
          <w:tcPr>
            <w:tcW w:w="1134" w:type="dxa"/>
            <w:gridSpan w:val="4"/>
            <w:vAlign w:val="center"/>
          </w:tcPr>
          <w:p w:rsidR="003F4F2A" w:rsidRPr="00B33DFC" w:rsidRDefault="003F4F2A" w:rsidP="005D3F54">
            <w:pPr>
              <w:pStyle w:val="TAC"/>
              <w:rPr>
                <w:rFonts w:eastAsia="MS Mincho"/>
              </w:rPr>
            </w:pPr>
            <w:r w:rsidRPr="004A1DF8">
              <w:rPr>
                <w:rFonts w:eastAsia="MS Mincho"/>
              </w:rPr>
              <w:t>CP-OFDM QPSK</w:t>
            </w:r>
          </w:p>
        </w:tc>
        <w:tc>
          <w:tcPr>
            <w:tcW w:w="1275" w:type="dxa"/>
            <w:gridSpan w:val="2"/>
            <w:vAlign w:val="center"/>
          </w:tcPr>
          <w:p w:rsidR="003F4F2A" w:rsidRPr="00B33DFC" w:rsidRDefault="003F4F2A" w:rsidP="005D3F54">
            <w:pPr>
              <w:pStyle w:val="TAC"/>
              <w:rPr>
                <w:rFonts w:eastAsia="MS Mincho"/>
              </w:rPr>
            </w:pPr>
            <w:r w:rsidRPr="00B33DFC">
              <w:rPr>
                <w:rFonts w:eastAsia="MS Mincho"/>
              </w:rPr>
              <w:t>QPSK</w:t>
            </w:r>
          </w:p>
        </w:tc>
        <w:tc>
          <w:tcPr>
            <w:tcW w:w="877" w:type="dxa"/>
            <w:vAlign w:val="center"/>
          </w:tcPr>
          <w:p w:rsidR="003F4F2A" w:rsidRPr="00B33DFC" w:rsidRDefault="003F4F2A" w:rsidP="005D3F54">
            <w:pPr>
              <w:pStyle w:val="TAC"/>
              <w:rPr>
                <w:rFonts w:eastAsia="MS Mincho"/>
              </w:rPr>
            </w:pPr>
            <w:r w:rsidRPr="00B33DFC">
              <w:rPr>
                <w:rFonts w:eastAsia="MS Mincho"/>
              </w:rPr>
              <w:t>10 MHz</w:t>
            </w:r>
          </w:p>
        </w:tc>
        <w:tc>
          <w:tcPr>
            <w:tcW w:w="1675" w:type="dxa"/>
            <w:gridSpan w:val="2"/>
            <w:vAlign w:val="center"/>
          </w:tcPr>
          <w:p w:rsidR="003F4F2A" w:rsidRPr="00B33DFC" w:rsidRDefault="003F4F2A" w:rsidP="005D3F54">
            <w:pPr>
              <w:pStyle w:val="TAC"/>
              <w:rPr>
                <w:rFonts w:eastAsia="MS Mincho"/>
              </w:rPr>
            </w:pPr>
            <w:r w:rsidRPr="00B33DFC">
              <w:rPr>
                <w:lang w:eastAsia="zh-TW"/>
              </w:rPr>
              <w:t>All RBs / REFSENS_ENDC_4</w:t>
            </w:r>
          </w:p>
        </w:tc>
      </w:tr>
      <w:tr w:rsidR="003F4F2A" w:rsidRPr="00EB059C" w:rsidTr="005D3F54">
        <w:tc>
          <w:tcPr>
            <w:tcW w:w="10119" w:type="dxa"/>
            <w:gridSpan w:val="16"/>
            <w:vAlign w:val="center"/>
          </w:tcPr>
          <w:p w:rsidR="003F4F2A" w:rsidRPr="00EB059C" w:rsidRDefault="003F4F2A" w:rsidP="005D3F54">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3F4F2A" w:rsidRPr="00EB059C" w:rsidTr="005D3F54">
        <w:tc>
          <w:tcPr>
            <w:tcW w:w="480" w:type="dxa"/>
            <w:vMerge w:val="restart"/>
            <w:vAlign w:val="center"/>
          </w:tcPr>
          <w:p w:rsidR="003F4F2A" w:rsidRPr="00EB059C" w:rsidRDefault="003F4F2A" w:rsidP="005D3F54">
            <w:pPr>
              <w:pStyle w:val="TAC"/>
              <w:rPr>
                <w:rFonts w:eastAsia="MS Mincho"/>
              </w:rPr>
            </w:pPr>
            <w:r>
              <w:rPr>
                <w:rFonts w:eastAsia="MS Mincho"/>
              </w:rPr>
              <w:t>1</w:t>
            </w:r>
            <w:r w:rsidRPr="00EB059C">
              <w:rPr>
                <w:rFonts w:eastAsia="MS Mincho"/>
                <w:vertAlign w:val="superscript"/>
              </w:rPr>
              <w:t>5</w:t>
            </w:r>
          </w:p>
        </w:tc>
        <w:tc>
          <w:tcPr>
            <w:tcW w:w="850" w:type="dxa"/>
            <w:vAlign w:val="center"/>
          </w:tcPr>
          <w:p w:rsidR="003F4F2A" w:rsidRPr="00EB059C" w:rsidRDefault="003F4F2A" w:rsidP="005D3F54">
            <w:pPr>
              <w:pStyle w:val="TAC"/>
              <w:rPr>
                <w:rFonts w:eastAsia="MS Mincho"/>
              </w:rPr>
            </w:pPr>
            <w:r w:rsidRPr="00EB059C">
              <w:rPr>
                <w:rFonts w:eastAsia="MS Mincho"/>
              </w:rPr>
              <w:t>40</w:t>
            </w:r>
          </w:p>
        </w:tc>
        <w:tc>
          <w:tcPr>
            <w:tcW w:w="923" w:type="dxa"/>
            <w:vAlign w:val="center"/>
          </w:tcPr>
          <w:p w:rsidR="003F4F2A" w:rsidRPr="00EB059C" w:rsidRDefault="003F4F2A" w:rsidP="005D3F54">
            <w:pPr>
              <w:pStyle w:val="TAC"/>
              <w:rPr>
                <w:rFonts w:eastAsia="MS Mincho"/>
              </w:rPr>
            </w:pPr>
            <w:r w:rsidRPr="00EB059C">
              <w:rPr>
                <w:rFonts w:eastAsia="MS Mincho"/>
              </w:rPr>
              <w:t>Mid</w:t>
            </w:r>
          </w:p>
        </w:tc>
        <w:tc>
          <w:tcPr>
            <w:tcW w:w="996" w:type="dxa"/>
            <w:gridSpan w:val="2"/>
            <w:vAlign w:val="center"/>
          </w:tcPr>
          <w:p w:rsidR="003F4F2A" w:rsidRPr="00EB059C" w:rsidRDefault="003F4F2A" w:rsidP="005D3F54">
            <w:pPr>
              <w:pStyle w:val="TAC"/>
              <w:rPr>
                <w:rFonts w:eastAsia="MS Mincho"/>
              </w:rPr>
            </w:pPr>
            <w:r w:rsidRPr="00EB059C">
              <w:rPr>
                <w:rFonts w:eastAsia="MS Mincho"/>
              </w:rPr>
              <w:t> </w:t>
            </w:r>
          </w:p>
        </w:tc>
        <w:tc>
          <w:tcPr>
            <w:tcW w:w="1985" w:type="dxa"/>
            <w:gridSpan w:val="3"/>
            <w:vAlign w:val="center"/>
          </w:tcPr>
          <w:p w:rsidR="003F4F2A" w:rsidRPr="00EB059C" w:rsidRDefault="003F4F2A" w:rsidP="005D3F54">
            <w:pPr>
              <w:pStyle w:val="TAC"/>
              <w:rPr>
                <w:rFonts w:eastAsia="MS Mincho"/>
              </w:rPr>
            </w:pPr>
            <w:r w:rsidRPr="00EB059C">
              <w:rPr>
                <w:rFonts w:eastAsia="MS Mincho"/>
              </w:rPr>
              <w:t> </w:t>
            </w:r>
          </w:p>
        </w:tc>
        <w:tc>
          <w:tcPr>
            <w:tcW w:w="992" w:type="dxa"/>
            <w:gridSpan w:val="2"/>
            <w:vAlign w:val="center"/>
          </w:tcPr>
          <w:p w:rsidR="003F4F2A" w:rsidRPr="00EB059C" w:rsidRDefault="003F4F2A" w:rsidP="005D3F54">
            <w:pPr>
              <w:pStyle w:val="TAC"/>
              <w:rPr>
                <w:rFonts w:eastAsia="MS Mincho"/>
              </w:rPr>
            </w:pPr>
            <w:r w:rsidRPr="00EB059C">
              <w:rPr>
                <w:rFonts w:eastAsia="MS Mincho"/>
              </w:rPr>
              <w:t>n78</w:t>
            </w:r>
          </w:p>
        </w:tc>
        <w:tc>
          <w:tcPr>
            <w:tcW w:w="1276" w:type="dxa"/>
            <w:gridSpan w:val="2"/>
            <w:vAlign w:val="center"/>
          </w:tcPr>
          <w:p w:rsidR="003F4F2A" w:rsidRPr="00EB059C" w:rsidRDefault="003F4F2A" w:rsidP="005D3F54">
            <w:pPr>
              <w:pStyle w:val="TAC"/>
              <w:rPr>
                <w:rFonts w:eastAsia="MS Mincho"/>
              </w:rPr>
            </w:pPr>
            <w:r w:rsidRPr="00EB059C">
              <w:rPr>
                <w:rFonts w:eastAsia="MS Mincho"/>
              </w:rPr>
              <w:t>Mid</w:t>
            </w:r>
          </w:p>
        </w:tc>
        <w:tc>
          <w:tcPr>
            <w:tcW w:w="1134" w:type="dxa"/>
            <w:gridSpan w:val="3"/>
            <w:vAlign w:val="center"/>
          </w:tcPr>
          <w:p w:rsidR="003F4F2A" w:rsidRPr="00EB059C" w:rsidRDefault="003F4F2A" w:rsidP="005D3F54">
            <w:pPr>
              <w:pStyle w:val="TAC"/>
              <w:rPr>
                <w:rFonts w:eastAsia="MS Mincho"/>
              </w:rPr>
            </w:pPr>
            <w:r w:rsidRPr="00EB059C">
              <w:rPr>
                <w:rFonts w:eastAsia="MS Mincho"/>
              </w:rPr>
              <w:t> </w:t>
            </w:r>
          </w:p>
        </w:tc>
        <w:tc>
          <w:tcPr>
            <w:tcW w:w="1483" w:type="dxa"/>
            <w:vAlign w:val="center"/>
          </w:tcPr>
          <w:p w:rsidR="003F4F2A" w:rsidRPr="00EB059C" w:rsidRDefault="003F4F2A" w:rsidP="005D3F54">
            <w:pPr>
              <w:pStyle w:val="TAC"/>
              <w:rPr>
                <w:rFonts w:eastAsia="MS Mincho"/>
              </w:rPr>
            </w:pPr>
            <w:r w:rsidRPr="00EB059C">
              <w:rPr>
                <w:rFonts w:eastAsia="MS Mincho"/>
              </w:rPr>
              <w:t> </w:t>
            </w:r>
          </w:p>
        </w:tc>
      </w:tr>
      <w:tr w:rsidR="003F4F2A" w:rsidRPr="00EB059C" w:rsidTr="005D3F54">
        <w:tc>
          <w:tcPr>
            <w:tcW w:w="480" w:type="dxa"/>
            <w:vMerge/>
            <w:tcBorders>
              <w:bottom w:val="single" w:sz="4" w:space="0" w:color="auto"/>
            </w:tcBorders>
            <w:vAlign w:val="center"/>
          </w:tcPr>
          <w:p w:rsidR="003F4F2A" w:rsidRPr="00EB059C" w:rsidRDefault="003F4F2A" w:rsidP="005D3F54">
            <w:pPr>
              <w:pStyle w:val="TAC"/>
              <w:rPr>
                <w:rFonts w:eastAsia="MS Mincho"/>
              </w:rPr>
            </w:pPr>
          </w:p>
        </w:tc>
        <w:tc>
          <w:tcPr>
            <w:tcW w:w="850" w:type="dxa"/>
            <w:tcBorders>
              <w:bottom w:val="single" w:sz="4" w:space="0" w:color="auto"/>
            </w:tcBorders>
            <w:vAlign w:val="center"/>
          </w:tcPr>
          <w:p w:rsidR="003F4F2A" w:rsidRPr="00EB059C" w:rsidRDefault="003F4F2A" w:rsidP="005D3F54">
            <w:pPr>
              <w:pStyle w:val="TAC"/>
              <w:rPr>
                <w:rFonts w:eastAsia="MS Mincho"/>
              </w:rPr>
            </w:pPr>
            <w:r w:rsidRPr="00EB059C">
              <w:rPr>
                <w:rFonts w:eastAsia="MS Mincho"/>
              </w:rPr>
              <w:t>QPSK</w:t>
            </w:r>
          </w:p>
        </w:tc>
        <w:tc>
          <w:tcPr>
            <w:tcW w:w="923" w:type="dxa"/>
            <w:tcBorders>
              <w:bottom w:val="single" w:sz="4" w:space="0" w:color="auto"/>
            </w:tcBorders>
            <w:vAlign w:val="center"/>
          </w:tcPr>
          <w:p w:rsidR="003F4F2A" w:rsidRPr="00EB059C" w:rsidRDefault="003F4F2A" w:rsidP="005D3F54">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rsidR="003F4F2A" w:rsidRPr="00EB059C" w:rsidRDefault="003F4F2A" w:rsidP="005D3F54">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rsidR="003F4F2A" w:rsidRPr="00EB059C" w:rsidRDefault="003F4F2A" w:rsidP="005D3F54">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rsidR="003F4F2A" w:rsidRPr="00EB059C" w:rsidRDefault="003F4F2A" w:rsidP="005D3F54">
            <w:pPr>
              <w:pStyle w:val="TAC"/>
              <w:rPr>
                <w:rFonts w:eastAsia="MS Mincho"/>
              </w:rPr>
            </w:pPr>
            <w:r>
              <w:rPr>
                <w:rFonts w:eastAsia="MS Mincho"/>
              </w:rPr>
              <w:t>N/A</w:t>
            </w:r>
          </w:p>
        </w:tc>
        <w:tc>
          <w:tcPr>
            <w:tcW w:w="1276" w:type="dxa"/>
            <w:gridSpan w:val="2"/>
            <w:tcBorders>
              <w:bottom w:val="single" w:sz="4" w:space="0" w:color="auto"/>
            </w:tcBorders>
            <w:vAlign w:val="center"/>
          </w:tcPr>
          <w:p w:rsidR="003F4F2A" w:rsidRPr="00C2172E" w:rsidRDefault="003F4F2A" w:rsidP="005D3F54">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rsidR="003F4F2A" w:rsidRPr="00C2172E" w:rsidRDefault="003F4F2A" w:rsidP="005D3F54">
            <w:pPr>
              <w:pStyle w:val="TAC"/>
              <w:rPr>
                <w:rFonts w:eastAsia="MS Mincho"/>
              </w:rPr>
            </w:pPr>
            <w:r w:rsidRPr="00C2172E">
              <w:rPr>
                <w:rFonts w:eastAsia="MS Mincho"/>
              </w:rPr>
              <w:t>20 MHz</w:t>
            </w:r>
          </w:p>
        </w:tc>
        <w:tc>
          <w:tcPr>
            <w:tcW w:w="1483" w:type="dxa"/>
            <w:tcBorders>
              <w:bottom w:val="single" w:sz="4" w:space="0" w:color="auto"/>
            </w:tcBorders>
            <w:vAlign w:val="center"/>
          </w:tcPr>
          <w:p w:rsidR="003F4F2A" w:rsidRPr="00C2172E" w:rsidRDefault="003F4F2A" w:rsidP="005D3F54">
            <w:pPr>
              <w:pStyle w:val="TAC"/>
              <w:rPr>
                <w:rFonts w:eastAsia="MS Mincho"/>
              </w:rPr>
            </w:pPr>
            <w:r w:rsidRPr="00C2172E">
              <w:rPr>
                <w:lang w:eastAsia="zh-TW"/>
              </w:rPr>
              <w:t xml:space="preserve">All RBs / </w:t>
            </w:r>
            <w:r w:rsidRPr="00C2172E">
              <w:t>0</w:t>
            </w:r>
          </w:p>
        </w:tc>
      </w:tr>
      <w:tr w:rsidR="003F4F2A" w:rsidRPr="00EB059C" w:rsidTr="005D3F54">
        <w:tc>
          <w:tcPr>
            <w:tcW w:w="10119" w:type="dxa"/>
            <w:gridSpan w:val="16"/>
            <w:vAlign w:val="center"/>
          </w:tcPr>
          <w:p w:rsidR="003F4F2A" w:rsidRPr="00EB059C" w:rsidRDefault="003F4F2A" w:rsidP="005D3F54">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rsidR="003F4F2A" w:rsidRPr="00EB059C" w:rsidRDefault="003F4F2A" w:rsidP="005D3F54">
            <w:pPr>
              <w:pStyle w:val="TAN"/>
            </w:pPr>
            <w:r w:rsidRPr="00EB059C">
              <w:t>NOTE 2:</w:t>
            </w:r>
            <w:r w:rsidRPr="00EB059C">
              <w:tab/>
              <w:t>Test ID with no exception</w:t>
            </w:r>
          </w:p>
          <w:p w:rsidR="003F4F2A" w:rsidRPr="00EB059C" w:rsidRDefault="003F4F2A" w:rsidP="005D3F54">
            <w:pPr>
              <w:pStyle w:val="TAN"/>
            </w:pPr>
            <w:r w:rsidRPr="00EB059C">
              <w:t>NOTE 3:</w:t>
            </w:r>
            <w:r w:rsidRPr="00EB059C">
              <w:tab/>
              <w:t xml:space="preserve">Test ID with UL harmonic exception </w:t>
            </w:r>
          </w:p>
          <w:p w:rsidR="003F4F2A" w:rsidRPr="00EB059C" w:rsidRDefault="003F4F2A" w:rsidP="005D3F54">
            <w:pPr>
              <w:pStyle w:val="TAN"/>
            </w:pPr>
            <w:r w:rsidRPr="00EB059C">
              <w:t>NOTE 4:</w:t>
            </w:r>
            <w:r w:rsidRPr="00EB059C">
              <w:tab/>
              <w:t xml:space="preserve">Test ID with 2UL </w:t>
            </w:r>
            <w:proofErr w:type="spellStart"/>
            <w:r w:rsidRPr="00EB059C">
              <w:t>intermodulation</w:t>
            </w:r>
            <w:proofErr w:type="spellEnd"/>
            <w:r w:rsidRPr="00EB059C">
              <w:t xml:space="preserve"> exception</w:t>
            </w:r>
          </w:p>
          <w:p w:rsidR="003F4F2A" w:rsidRPr="00EB059C" w:rsidRDefault="003F4F2A" w:rsidP="005D3F54">
            <w:pPr>
              <w:pStyle w:val="TAN"/>
            </w:pPr>
            <w:r w:rsidRPr="00EB059C">
              <w:t>NOTE 5:</w:t>
            </w:r>
            <w:r w:rsidRPr="00EB059C">
              <w:tab/>
              <w:t>Test ID with UL receiver harmonic mixing</w:t>
            </w:r>
          </w:p>
          <w:p w:rsidR="003F4F2A" w:rsidRDefault="003F4F2A" w:rsidP="005D3F54">
            <w:pPr>
              <w:pStyle w:val="TAN"/>
            </w:pPr>
            <w:r w:rsidRPr="00EB059C">
              <w:t>NOTE 6:</w:t>
            </w:r>
            <w:r w:rsidRPr="00EB059C">
              <w:tab/>
              <w:t>Test ID with UL cross band isolation</w:t>
            </w:r>
          </w:p>
          <w:p w:rsidR="003F4F2A" w:rsidRPr="00EB059C" w:rsidRDefault="003F4F2A" w:rsidP="005D3F54">
            <w:pPr>
              <w:pStyle w:val="TAN"/>
            </w:pPr>
            <w:r w:rsidRPr="0013731D">
              <w:t>NOTE 7:</w:t>
            </w:r>
            <w:r w:rsidRPr="0013731D">
              <w:tab/>
              <w:t>Test ID for UE supporting single UL.</w:t>
            </w:r>
          </w:p>
        </w:tc>
      </w:tr>
    </w:tbl>
    <w:p w:rsidR="003F4F2A" w:rsidRPr="003F4F2A" w:rsidRDefault="003F4F2A" w:rsidP="003F4F2A">
      <w:pPr>
        <w:rPr>
          <w:lang w:eastAsia="zh-CN"/>
        </w:rPr>
      </w:pPr>
    </w:p>
    <w:p w:rsidR="004E4AD3" w:rsidRDefault="004E4AD3" w:rsidP="004E4AD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B72F3" w:rsidRPr="009957C8" w:rsidRDefault="00CB72F3" w:rsidP="00CB72F3">
      <w:pPr>
        <w:pStyle w:val="H6"/>
        <w:ind w:right="4649"/>
      </w:pPr>
      <w:r w:rsidRPr="009957C8">
        <w:t>7.3B.2.3_1.1.4</w:t>
      </w:r>
      <w:r w:rsidRPr="009957C8">
        <w:tab/>
        <w:t>Test description</w:t>
      </w:r>
    </w:p>
    <w:p w:rsidR="00CB72F3" w:rsidRPr="009957C8" w:rsidRDefault="00CB72F3" w:rsidP="00CB72F3">
      <w:pPr>
        <w:pStyle w:val="H6"/>
        <w:ind w:right="4649"/>
      </w:pPr>
      <w:r w:rsidRPr="009957C8">
        <w:t>7.3B.2.3_1.1.4.1</w:t>
      </w:r>
      <w:r w:rsidRPr="009957C8">
        <w:tab/>
        <w:t>Initial conditions</w:t>
      </w:r>
    </w:p>
    <w:p w:rsidR="00CB72F3" w:rsidRPr="009957C8" w:rsidRDefault="00CB72F3" w:rsidP="00CB72F3">
      <w:pPr>
        <w:ind w:right="4649"/>
      </w:pPr>
      <w:r w:rsidRPr="009957C8">
        <w:t>Same initial conditions as in clause 7.3B.2.3.4.1 with following exceptions:</w:t>
      </w:r>
    </w:p>
    <w:p w:rsidR="00CB72F3" w:rsidRPr="009957C8" w:rsidRDefault="00CB72F3" w:rsidP="00CB72F3">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rsidR="00CB72F3" w:rsidRPr="009957C8" w:rsidRDefault="00CB72F3" w:rsidP="00CB72F3">
      <w:pPr>
        <w:pStyle w:val="TH"/>
        <w:outlineLvl w:val="0"/>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6"/>
        <w:gridCol w:w="750"/>
        <w:gridCol w:w="1066"/>
        <w:gridCol w:w="1033"/>
        <w:gridCol w:w="1156"/>
        <w:gridCol w:w="1203"/>
        <w:gridCol w:w="925"/>
        <w:gridCol w:w="36"/>
        <w:gridCol w:w="25"/>
        <w:gridCol w:w="1306"/>
        <w:gridCol w:w="1066"/>
        <w:gridCol w:w="866"/>
        <w:gridCol w:w="1203"/>
        <w:gridCol w:w="898"/>
        <w:gridCol w:w="1157"/>
      </w:tblGrid>
      <w:tr w:rsidR="00CB72F3" w:rsidRPr="009957C8" w:rsidTr="005D3F54">
        <w:trPr>
          <w:trHeight w:val="241"/>
        </w:trPr>
        <w:tc>
          <w:tcPr>
            <w:tcW w:w="13096" w:type="dxa"/>
            <w:gridSpan w:val="15"/>
          </w:tcPr>
          <w:p w:rsidR="00CB72F3" w:rsidRPr="009957C8" w:rsidRDefault="00CB72F3" w:rsidP="005D3F54">
            <w:pPr>
              <w:pStyle w:val="TAH"/>
            </w:pPr>
            <w:r w:rsidRPr="009957C8">
              <w:t>Initial Conditions</w:t>
            </w:r>
          </w:p>
        </w:tc>
      </w:tr>
      <w:tr w:rsidR="00CB72F3" w:rsidRPr="009957C8" w:rsidTr="005D3F54">
        <w:trPr>
          <w:trHeight w:val="465"/>
        </w:trPr>
        <w:tc>
          <w:tcPr>
            <w:tcW w:w="6539" w:type="dxa"/>
            <w:gridSpan w:val="7"/>
          </w:tcPr>
          <w:p w:rsidR="00CB72F3" w:rsidRPr="009957C8" w:rsidRDefault="00CB72F3" w:rsidP="005D3F54">
            <w:pPr>
              <w:pStyle w:val="TAL"/>
            </w:pPr>
            <w:r w:rsidRPr="009957C8">
              <w:t>Test Environment as specified in TS 38.508-1 [6] clause 4.1</w:t>
            </w:r>
          </w:p>
        </w:tc>
        <w:tc>
          <w:tcPr>
            <w:tcW w:w="6557" w:type="dxa"/>
            <w:gridSpan w:val="8"/>
            <w:shd w:val="clear" w:color="auto" w:fill="auto"/>
            <w:vAlign w:val="center"/>
          </w:tcPr>
          <w:p w:rsidR="00CB72F3" w:rsidRPr="009957C8" w:rsidRDefault="00CB72F3" w:rsidP="005D3F54">
            <w:pPr>
              <w:pStyle w:val="TAL"/>
              <w:rPr>
                <w:lang w:eastAsia="zh-TW"/>
              </w:rPr>
            </w:pPr>
            <w:r w:rsidRPr="009957C8">
              <w:rPr>
                <w:lang w:eastAsia="zh-TW"/>
              </w:rPr>
              <w:t>N</w:t>
            </w:r>
            <w:ins w:id="23" w:author="张玉凤" w:date="2021-01-29T22:25:00Z">
              <w:r>
                <w:rPr>
                  <w:rFonts w:hint="eastAsia"/>
                  <w:lang w:eastAsia="zh-CN"/>
                </w:rPr>
                <w:t>ormal</w:t>
              </w:r>
            </w:ins>
            <w:del w:id="24" w:author="张玉凤" w:date="2021-01-29T22:25:00Z">
              <w:r w:rsidRPr="009957C8" w:rsidDel="00CB72F3">
                <w:rPr>
                  <w:lang w:eastAsia="zh-TW"/>
                </w:rPr>
                <w:delText>C</w:delText>
              </w:r>
            </w:del>
            <w:r w:rsidRPr="009957C8">
              <w:rPr>
                <w:lang w:eastAsia="zh-TW"/>
              </w:rPr>
              <w:t>, TL/VL, TL/VH, TH/VL, TH/VH</w:t>
            </w:r>
          </w:p>
        </w:tc>
      </w:tr>
      <w:tr w:rsidR="00CB72F3" w:rsidRPr="00CA0DAD" w:rsidTr="005D3F54">
        <w:trPr>
          <w:trHeight w:val="465"/>
        </w:trPr>
        <w:tc>
          <w:tcPr>
            <w:tcW w:w="6539" w:type="dxa"/>
            <w:gridSpan w:val="7"/>
          </w:tcPr>
          <w:p w:rsidR="00CB72F3" w:rsidRPr="009957C8" w:rsidRDefault="00CB72F3" w:rsidP="005D3F54">
            <w:pPr>
              <w:pStyle w:val="TAL"/>
            </w:pPr>
            <w:r w:rsidRPr="009957C8">
              <w:t xml:space="preserve">NR Test Frequencies as specified in TS 38.508-1 [6] clause4.3.1, </w:t>
            </w:r>
          </w:p>
          <w:p w:rsidR="00CB72F3" w:rsidRPr="009957C8" w:rsidRDefault="00CB72F3" w:rsidP="005D3F54">
            <w:pPr>
              <w:pStyle w:val="TAL"/>
            </w:pPr>
            <w:r w:rsidRPr="009957C8">
              <w:t>E-UTRA Test Frequencies as specified in TS 36.508 [11] clause 4.3.1</w:t>
            </w:r>
          </w:p>
        </w:tc>
        <w:tc>
          <w:tcPr>
            <w:tcW w:w="6557" w:type="dxa"/>
            <w:gridSpan w:val="8"/>
            <w:shd w:val="clear" w:color="auto" w:fill="auto"/>
            <w:vAlign w:val="center"/>
          </w:tcPr>
          <w:p w:rsidR="00CB72F3" w:rsidRPr="00CA0DAD" w:rsidRDefault="00CB72F3" w:rsidP="005D3F54">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rsidR="00CB72F3" w:rsidRPr="00CA0DAD" w:rsidRDefault="00CB72F3" w:rsidP="005D3F54">
            <w:pPr>
              <w:pStyle w:val="TAL"/>
            </w:pPr>
            <w:r w:rsidRPr="00CA0DAD">
              <w:t>Mid range for MCG and SCG</w:t>
            </w:r>
          </w:p>
          <w:p w:rsidR="00CB72F3" w:rsidRPr="00CA0DAD" w:rsidRDefault="00CB72F3" w:rsidP="005D3F54">
            <w:pPr>
              <w:pStyle w:val="TAL"/>
            </w:pPr>
          </w:p>
          <w:p w:rsidR="00CB72F3" w:rsidRPr="00CA0DAD" w:rsidRDefault="00CB72F3" w:rsidP="005D3F54">
            <w:pPr>
              <w:pStyle w:val="TAL"/>
            </w:pPr>
            <w:proofErr w:type="spellStart"/>
            <w:r w:rsidRPr="00CA0DAD">
              <w:t>DC_XA_nYC</w:t>
            </w:r>
            <w:proofErr w:type="spellEnd"/>
            <w:r w:rsidRPr="00CA0DAD">
              <w:t>:</w:t>
            </w:r>
          </w:p>
          <w:p w:rsidR="00CB72F3" w:rsidRPr="00CA0DAD" w:rsidRDefault="00CB72F3" w:rsidP="005D3F54">
            <w:pPr>
              <w:pStyle w:val="TAL"/>
            </w:pPr>
            <w:r w:rsidRPr="00CA0DAD">
              <w:t>Mid range for XA</w:t>
            </w:r>
          </w:p>
          <w:p w:rsidR="00CB72F3" w:rsidRPr="00CA0DAD" w:rsidRDefault="00CB72F3" w:rsidP="005D3F54">
            <w:pPr>
              <w:pStyle w:val="TAL"/>
            </w:pPr>
            <w:r w:rsidRPr="00CA0DAD">
              <w:t xml:space="preserve">Low range, High Range for </w:t>
            </w:r>
            <w:proofErr w:type="spellStart"/>
            <w:r w:rsidRPr="00CA0DAD">
              <w:t>nXC</w:t>
            </w:r>
            <w:proofErr w:type="spellEnd"/>
          </w:p>
          <w:p w:rsidR="00CB72F3" w:rsidRPr="00CA0DAD" w:rsidRDefault="00CB72F3" w:rsidP="005D3F54">
            <w:pPr>
              <w:pStyle w:val="TAL"/>
            </w:pPr>
          </w:p>
          <w:p w:rsidR="00CB72F3" w:rsidRPr="00CA0DAD" w:rsidRDefault="00CB72F3" w:rsidP="005D3F54">
            <w:pPr>
              <w:pStyle w:val="TAL"/>
            </w:pPr>
            <w:r w:rsidRPr="00CA0DAD">
              <w:t>DC_(n)XCA:</w:t>
            </w:r>
          </w:p>
          <w:p w:rsidR="00CB72F3" w:rsidRPr="00CA0DAD" w:rsidRDefault="00CB72F3" w:rsidP="005D3F54">
            <w:pPr>
              <w:pStyle w:val="TAL"/>
            </w:pPr>
            <w:r w:rsidRPr="00CA0DAD">
              <w:t xml:space="preserve">Low range, High Range for </w:t>
            </w:r>
            <w:proofErr w:type="spellStart"/>
            <w:r w:rsidRPr="00CA0DAD">
              <w:t>nYC</w:t>
            </w:r>
            <w:proofErr w:type="spellEnd"/>
          </w:p>
          <w:p w:rsidR="00CB72F3" w:rsidRPr="00CA0DAD" w:rsidRDefault="00CB72F3" w:rsidP="005D3F54">
            <w:pPr>
              <w:pStyle w:val="TAL"/>
            </w:pPr>
          </w:p>
          <w:p w:rsidR="00CB72F3" w:rsidRPr="00CA0DAD" w:rsidRDefault="00CB72F3" w:rsidP="005D3F54">
            <w:pPr>
              <w:pStyle w:val="TAL"/>
            </w:pPr>
            <w:r w:rsidRPr="00CA0DAD">
              <w:t>For non-contiguous carriers: TBD</w:t>
            </w:r>
          </w:p>
        </w:tc>
      </w:tr>
      <w:tr w:rsidR="00CB72F3" w:rsidRPr="00CA0DAD" w:rsidTr="005D3F54">
        <w:trPr>
          <w:trHeight w:val="482"/>
        </w:trPr>
        <w:tc>
          <w:tcPr>
            <w:tcW w:w="6539" w:type="dxa"/>
            <w:gridSpan w:val="7"/>
          </w:tcPr>
          <w:p w:rsidR="00CB72F3" w:rsidRPr="00CA0DAD" w:rsidRDefault="00CB72F3" w:rsidP="005D3F54">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rsidR="00CB72F3" w:rsidRPr="00CA0DAD" w:rsidRDefault="00CB72F3" w:rsidP="005D3F54">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CB72F3" w:rsidRPr="00CA0DAD" w:rsidTr="005D3F54">
        <w:trPr>
          <w:trHeight w:val="224"/>
        </w:trPr>
        <w:tc>
          <w:tcPr>
            <w:tcW w:w="6539" w:type="dxa"/>
            <w:gridSpan w:val="7"/>
          </w:tcPr>
          <w:p w:rsidR="00CB72F3" w:rsidRPr="00CA0DAD" w:rsidRDefault="00CB72F3" w:rsidP="005D3F54">
            <w:pPr>
              <w:pStyle w:val="TAL"/>
            </w:pPr>
            <w:r w:rsidRPr="00CA0DAD">
              <w:t>Network signalling value</w:t>
            </w:r>
          </w:p>
        </w:tc>
        <w:tc>
          <w:tcPr>
            <w:tcW w:w="6557" w:type="dxa"/>
            <w:gridSpan w:val="8"/>
            <w:shd w:val="clear" w:color="auto" w:fill="auto"/>
            <w:vAlign w:val="center"/>
          </w:tcPr>
          <w:p w:rsidR="00CB72F3" w:rsidRPr="00CA0DAD" w:rsidRDefault="00CB72F3" w:rsidP="005D3F54">
            <w:pPr>
              <w:pStyle w:val="TAL"/>
              <w:rPr>
                <w:lang w:eastAsia="zh-TW"/>
              </w:rPr>
            </w:pPr>
            <w:r w:rsidRPr="00CA0DAD">
              <w:rPr>
                <w:lang w:eastAsia="zh-TW"/>
              </w:rPr>
              <w:t>NS_01 by default, exceptions listed in Table 7.3.3-3, dependent on PCC Band</w:t>
            </w:r>
          </w:p>
        </w:tc>
      </w:tr>
      <w:tr w:rsidR="00CB72F3" w:rsidRPr="00CA0DAD" w:rsidTr="005D3F54">
        <w:trPr>
          <w:trHeight w:val="224"/>
        </w:trPr>
        <w:tc>
          <w:tcPr>
            <w:tcW w:w="6575" w:type="dxa"/>
            <w:gridSpan w:val="8"/>
          </w:tcPr>
          <w:p w:rsidR="00CB72F3" w:rsidRPr="00CA0DAD" w:rsidRDefault="00CB72F3" w:rsidP="005D3F54">
            <w:pPr>
              <w:pStyle w:val="TAL"/>
            </w:pPr>
            <w:r w:rsidRPr="00CA0DAD">
              <w:t>Test SCS for the NR cell as specified in TS 38.521-1 [8] Table 5.3.5-1</w:t>
            </w:r>
          </w:p>
        </w:tc>
        <w:tc>
          <w:tcPr>
            <w:tcW w:w="6521" w:type="dxa"/>
            <w:gridSpan w:val="7"/>
            <w:shd w:val="clear" w:color="auto" w:fill="auto"/>
            <w:vAlign w:val="center"/>
          </w:tcPr>
          <w:p w:rsidR="00CB72F3" w:rsidRPr="00CA0DAD" w:rsidRDefault="00CB72F3" w:rsidP="005D3F54">
            <w:pPr>
              <w:pStyle w:val="TAL"/>
              <w:rPr>
                <w:lang w:eastAsia="zh-TW"/>
              </w:rPr>
            </w:pPr>
            <w:r w:rsidRPr="00CA0DAD">
              <w:t>Lowest SCS per Channel Bandwidth</w:t>
            </w:r>
          </w:p>
        </w:tc>
      </w:tr>
      <w:tr w:rsidR="00CB72F3" w:rsidRPr="00CA0DAD" w:rsidTr="005D3F54">
        <w:trPr>
          <w:trHeight w:val="241"/>
        </w:trPr>
        <w:tc>
          <w:tcPr>
            <w:tcW w:w="13096" w:type="dxa"/>
            <w:gridSpan w:val="15"/>
          </w:tcPr>
          <w:p w:rsidR="00CB72F3" w:rsidRPr="00CA0DAD" w:rsidRDefault="00CB72F3" w:rsidP="005D3F54">
            <w:pPr>
              <w:pStyle w:val="TAH"/>
            </w:pPr>
            <w:r w:rsidRPr="00CA0DAD">
              <w:t>Test Parameters for DC Configurations</w:t>
            </w:r>
          </w:p>
        </w:tc>
      </w:tr>
      <w:tr w:rsidR="00CB72F3" w:rsidRPr="00CA0DAD" w:rsidTr="005D3F54">
        <w:trPr>
          <w:trHeight w:val="241"/>
        </w:trPr>
        <w:tc>
          <w:tcPr>
            <w:tcW w:w="406" w:type="dxa"/>
            <w:vMerge w:val="restart"/>
            <w:vAlign w:val="center"/>
          </w:tcPr>
          <w:p w:rsidR="00CB72F3" w:rsidRPr="00CA0DAD" w:rsidRDefault="00CB72F3" w:rsidP="005D3F54">
            <w:pPr>
              <w:pStyle w:val="TAH"/>
            </w:pPr>
            <w:r w:rsidRPr="00CA0DAD">
              <w:t>ID</w:t>
            </w:r>
          </w:p>
        </w:tc>
        <w:tc>
          <w:tcPr>
            <w:tcW w:w="4005" w:type="dxa"/>
            <w:gridSpan w:val="4"/>
            <w:vAlign w:val="center"/>
          </w:tcPr>
          <w:p w:rsidR="00CB72F3" w:rsidRPr="00CA0DAD" w:rsidRDefault="00CB72F3" w:rsidP="005D3F54">
            <w:pPr>
              <w:pStyle w:val="TAH"/>
              <w:rPr>
                <w:rFonts w:eastAsia="MS Mincho"/>
              </w:rPr>
            </w:pPr>
            <w:r w:rsidRPr="00CA0DAD">
              <w:rPr>
                <w:rFonts w:eastAsia="MS Mincho"/>
              </w:rPr>
              <w:t>PCC – E-UTRA</w:t>
            </w:r>
          </w:p>
        </w:tc>
        <w:tc>
          <w:tcPr>
            <w:tcW w:w="4561" w:type="dxa"/>
            <w:gridSpan w:val="6"/>
            <w:vAlign w:val="center"/>
          </w:tcPr>
          <w:p w:rsidR="00CB72F3" w:rsidRPr="00CA0DAD" w:rsidRDefault="00CB72F3" w:rsidP="005D3F54">
            <w:pPr>
              <w:pStyle w:val="TAH"/>
              <w:rPr>
                <w:rFonts w:eastAsia="MS Mincho"/>
              </w:rPr>
            </w:pPr>
            <w:r w:rsidRPr="00CA0DAD">
              <w:rPr>
                <w:rFonts w:eastAsia="MS Mincho"/>
              </w:rPr>
              <w:t>SCC1 – EUTRA/NR</w:t>
            </w:r>
          </w:p>
        </w:tc>
        <w:tc>
          <w:tcPr>
            <w:tcW w:w="4124" w:type="dxa"/>
            <w:gridSpan w:val="4"/>
            <w:vAlign w:val="center"/>
          </w:tcPr>
          <w:p w:rsidR="00CB72F3" w:rsidRPr="00CA0DAD" w:rsidRDefault="00CB72F3" w:rsidP="005D3F54">
            <w:pPr>
              <w:pStyle w:val="TAH"/>
              <w:rPr>
                <w:rFonts w:eastAsia="MS Mincho"/>
              </w:rPr>
            </w:pPr>
            <w:r w:rsidRPr="00CA0DAD">
              <w:rPr>
                <w:rFonts w:eastAsia="MS Mincho"/>
              </w:rPr>
              <w:t>CG -NR</w:t>
            </w:r>
          </w:p>
        </w:tc>
      </w:tr>
      <w:tr w:rsidR="00CB72F3" w:rsidRPr="00CA0DAD" w:rsidTr="005D3F54">
        <w:trPr>
          <w:trHeight w:val="241"/>
        </w:trPr>
        <w:tc>
          <w:tcPr>
            <w:tcW w:w="406" w:type="dxa"/>
            <w:vMerge/>
            <w:vAlign w:val="center"/>
          </w:tcPr>
          <w:p w:rsidR="00CB72F3" w:rsidRPr="00CA0DAD" w:rsidRDefault="00CB72F3" w:rsidP="005D3F54">
            <w:pPr>
              <w:pStyle w:val="TAC"/>
            </w:pPr>
          </w:p>
        </w:tc>
        <w:tc>
          <w:tcPr>
            <w:tcW w:w="750" w:type="dxa"/>
            <w:vAlign w:val="center"/>
          </w:tcPr>
          <w:p w:rsidR="00CB72F3" w:rsidRPr="00CA0DAD" w:rsidRDefault="00CB72F3" w:rsidP="005D3F54">
            <w:pPr>
              <w:pStyle w:val="TAH"/>
              <w:rPr>
                <w:rFonts w:eastAsia="MS Mincho"/>
              </w:rPr>
            </w:pPr>
            <w:r w:rsidRPr="00CA0DAD">
              <w:rPr>
                <w:rFonts w:eastAsia="MS Mincho"/>
              </w:rPr>
              <w:t>Band</w:t>
            </w:r>
          </w:p>
        </w:tc>
        <w:tc>
          <w:tcPr>
            <w:tcW w:w="1066" w:type="dxa"/>
            <w:vAlign w:val="center"/>
          </w:tcPr>
          <w:p w:rsidR="00CB72F3" w:rsidRPr="00CA0DAD" w:rsidRDefault="00CB72F3" w:rsidP="005D3F54">
            <w:pPr>
              <w:pStyle w:val="TAH"/>
              <w:rPr>
                <w:rFonts w:eastAsia="MS Mincho"/>
              </w:rPr>
            </w:pPr>
            <w:r w:rsidRPr="00CA0DAD">
              <w:rPr>
                <w:rFonts w:eastAsia="MS Mincho"/>
              </w:rPr>
              <w:t>Range</w:t>
            </w:r>
          </w:p>
        </w:tc>
        <w:tc>
          <w:tcPr>
            <w:tcW w:w="2189" w:type="dxa"/>
            <w:gridSpan w:val="2"/>
            <w:vAlign w:val="center"/>
          </w:tcPr>
          <w:p w:rsidR="00CB72F3" w:rsidRPr="00CA0DAD" w:rsidRDefault="00CB72F3" w:rsidP="005D3F54">
            <w:pPr>
              <w:pStyle w:val="TAH"/>
              <w:rPr>
                <w:rFonts w:eastAsia="MS Mincho"/>
              </w:rPr>
            </w:pPr>
            <w:r w:rsidRPr="00CA0DAD">
              <w:rPr>
                <w:rFonts w:eastAsia="MS Mincho"/>
              </w:rPr>
              <w:t>NRB</w:t>
            </w:r>
          </w:p>
        </w:tc>
        <w:tc>
          <w:tcPr>
            <w:tcW w:w="1203" w:type="dxa"/>
            <w:vAlign w:val="center"/>
          </w:tcPr>
          <w:p w:rsidR="00CB72F3" w:rsidRPr="00CA0DAD" w:rsidRDefault="00CB72F3" w:rsidP="005D3F54">
            <w:pPr>
              <w:pStyle w:val="TAH"/>
              <w:rPr>
                <w:rFonts w:eastAsia="MS Mincho"/>
              </w:rPr>
            </w:pPr>
            <w:r w:rsidRPr="00CA0DAD">
              <w:rPr>
                <w:rFonts w:eastAsia="MS Mincho"/>
              </w:rPr>
              <w:t>Band</w:t>
            </w:r>
          </w:p>
        </w:tc>
        <w:tc>
          <w:tcPr>
            <w:tcW w:w="986" w:type="dxa"/>
            <w:gridSpan w:val="3"/>
            <w:vAlign w:val="center"/>
          </w:tcPr>
          <w:p w:rsidR="00CB72F3" w:rsidRPr="00CA0DAD" w:rsidRDefault="00CB72F3" w:rsidP="005D3F54">
            <w:pPr>
              <w:pStyle w:val="TAH"/>
              <w:rPr>
                <w:rFonts w:eastAsia="MS Mincho"/>
              </w:rPr>
            </w:pPr>
            <w:r w:rsidRPr="00CA0DAD">
              <w:rPr>
                <w:rFonts w:eastAsia="MS Mincho"/>
              </w:rPr>
              <w:t>Range</w:t>
            </w:r>
          </w:p>
        </w:tc>
        <w:tc>
          <w:tcPr>
            <w:tcW w:w="2372" w:type="dxa"/>
            <w:gridSpan w:val="2"/>
            <w:vAlign w:val="center"/>
          </w:tcPr>
          <w:p w:rsidR="00CB72F3" w:rsidRPr="00CA0DAD" w:rsidRDefault="00CB72F3" w:rsidP="005D3F54">
            <w:pPr>
              <w:pStyle w:val="TAH"/>
              <w:rPr>
                <w:rFonts w:eastAsia="MS Mincho"/>
              </w:rPr>
            </w:pPr>
            <w:r w:rsidRPr="00CA0DAD">
              <w:rPr>
                <w:rFonts w:eastAsia="MS Mincho"/>
              </w:rPr>
              <w:t>NRB</w:t>
            </w:r>
          </w:p>
        </w:tc>
        <w:tc>
          <w:tcPr>
            <w:tcW w:w="866" w:type="dxa"/>
            <w:vAlign w:val="center"/>
          </w:tcPr>
          <w:p w:rsidR="00CB72F3" w:rsidRPr="00CA0DAD" w:rsidRDefault="00CB72F3" w:rsidP="005D3F54">
            <w:pPr>
              <w:pStyle w:val="TAH"/>
              <w:rPr>
                <w:rFonts w:eastAsia="MS Mincho"/>
              </w:rPr>
            </w:pPr>
            <w:r w:rsidRPr="00CA0DAD">
              <w:rPr>
                <w:rFonts w:eastAsia="MS Mincho"/>
              </w:rPr>
              <w:t>Band</w:t>
            </w:r>
          </w:p>
        </w:tc>
        <w:tc>
          <w:tcPr>
            <w:tcW w:w="1203" w:type="dxa"/>
            <w:vAlign w:val="center"/>
          </w:tcPr>
          <w:p w:rsidR="00CB72F3" w:rsidRPr="00CA0DAD" w:rsidRDefault="00CB72F3" w:rsidP="005D3F54">
            <w:pPr>
              <w:pStyle w:val="TAH"/>
              <w:rPr>
                <w:rFonts w:eastAsia="MS Mincho"/>
              </w:rPr>
            </w:pPr>
            <w:r w:rsidRPr="00CA0DAD">
              <w:rPr>
                <w:rFonts w:eastAsia="MS Mincho"/>
              </w:rPr>
              <w:t>Range</w:t>
            </w:r>
          </w:p>
        </w:tc>
        <w:tc>
          <w:tcPr>
            <w:tcW w:w="2055" w:type="dxa"/>
            <w:gridSpan w:val="2"/>
            <w:vAlign w:val="center"/>
          </w:tcPr>
          <w:p w:rsidR="00CB72F3" w:rsidRPr="00CA0DAD" w:rsidRDefault="00CB72F3" w:rsidP="005D3F54">
            <w:pPr>
              <w:pStyle w:val="TAH"/>
              <w:rPr>
                <w:rFonts w:eastAsia="MS Mincho"/>
              </w:rPr>
            </w:pPr>
            <w:r w:rsidRPr="00CA0DAD">
              <w:rPr>
                <w:rFonts w:eastAsia="MS Mincho"/>
              </w:rPr>
              <w:t>NRB</w:t>
            </w:r>
          </w:p>
        </w:tc>
      </w:tr>
      <w:tr w:rsidR="00CB72F3" w:rsidRPr="00CA0DAD" w:rsidTr="005D3F54">
        <w:trPr>
          <w:trHeight w:val="690"/>
        </w:trPr>
        <w:tc>
          <w:tcPr>
            <w:tcW w:w="406" w:type="dxa"/>
            <w:vMerge/>
            <w:vAlign w:val="center"/>
          </w:tcPr>
          <w:p w:rsidR="00CB72F3" w:rsidRPr="00CA0DAD" w:rsidRDefault="00CB72F3" w:rsidP="005D3F54">
            <w:pPr>
              <w:pStyle w:val="TAC"/>
            </w:pPr>
          </w:p>
        </w:tc>
        <w:tc>
          <w:tcPr>
            <w:tcW w:w="750" w:type="dxa"/>
            <w:vAlign w:val="center"/>
          </w:tcPr>
          <w:p w:rsidR="00CB72F3" w:rsidRPr="00CA0DAD" w:rsidRDefault="00CB72F3" w:rsidP="005D3F54">
            <w:pPr>
              <w:pStyle w:val="TAH"/>
              <w:rPr>
                <w:rFonts w:eastAsia="MS Mincho"/>
              </w:rPr>
            </w:pPr>
            <w:r w:rsidRPr="00CA0DAD">
              <w:rPr>
                <w:rFonts w:eastAsia="MS Mincho"/>
              </w:rPr>
              <w:t>UL MOD</w:t>
            </w:r>
          </w:p>
        </w:tc>
        <w:tc>
          <w:tcPr>
            <w:tcW w:w="1066" w:type="dxa"/>
            <w:vAlign w:val="center"/>
          </w:tcPr>
          <w:p w:rsidR="00CB72F3" w:rsidRPr="00CA0DAD" w:rsidRDefault="00CB72F3" w:rsidP="005D3F54">
            <w:pPr>
              <w:pStyle w:val="TAH"/>
              <w:rPr>
                <w:rFonts w:eastAsia="MS Mincho"/>
              </w:rPr>
            </w:pPr>
            <w:r w:rsidRPr="00CA0DAD">
              <w:rPr>
                <w:rFonts w:eastAsia="MS Mincho"/>
              </w:rPr>
              <w:t>DL MOD</w:t>
            </w:r>
          </w:p>
        </w:tc>
        <w:tc>
          <w:tcPr>
            <w:tcW w:w="1033" w:type="dxa"/>
            <w:vAlign w:val="center"/>
          </w:tcPr>
          <w:p w:rsidR="00CB72F3" w:rsidRPr="00CA0DAD" w:rsidRDefault="00CB72F3" w:rsidP="005D3F54">
            <w:pPr>
              <w:pStyle w:val="TAH"/>
              <w:rPr>
                <w:lang w:eastAsia="zh-TW"/>
              </w:rPr>
            </w:pPr>
            <w:r w:rsidRPr="00CA0DAD">
              <w:rPr>
                <w:rFonts w:eastAsia="MS Mincho"/>
              </w:rPr>
              <w:t>CH BW</w:t>
            </w:r>
          </w:p>
        </w:tc>
        <w:tc>
          <w:tcPr>
            <w:tcW w:w="1156" w:type="dxa"/>
            <w:vAlign w:val="center"/>
          </w:tcPr>
          <w:p w:rsidR="00CB72F3" w:rsidRPr="00CA0DAD" w:rsidRDefault="00CB72F3" w:rsidP="005D3F54">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rsidR="00CB72F3" w:rsidRPr="00CA0DAD" w:rsidRDefault="00CB72F3" w:rsidP="005D3F54">
            <w:pPr>
              <w:pStyle w:val="TAH"/>
              <w:rPr>
                <w:rFonts w:eastAsia="MS Mincho"/>
              </w:rPr>
            </w:pPr>
            <w:r w:rsidRPr="00CA0DAD">
              <w:rPr>
                <w:rFonts w:eastAsia="MS Mincho"/>
              </w:rPr>
              <w:t>UL MOD</w:t>
            </w:r>
          </w:p>
        </w:tc>
        <w:tc>
          <w:tcPr>
            <w:tcW w:w="986" w:type="dxa"/>
            <w:gridSpan w:val="3"/>
            <w:vAlign w:val="center"/>
          </w:tcPr>
          <w:p w:rsidR="00CB72F3" w:rsidRPr="00CA0DAD" w:rsidRDefault="00CB72F3" w:rsidP="005D3F54">
            <w:pPr>
              <w:pStyle w:val="TAH"/>
              <w:rPr>
                <w:rFonts w:eastAsia="MS Mincho"/>
              </w:rPr>
            </w:pPr>
            <w:r w:rsidRPr="00CA0DAD">
              <w:rPr>
                <w:rFonts w:eastAsia="MS Mincho"/>
              </w:rPr>
              <w:t>DL MOD</w:t>
            </w:r>
          </w:p>
        </w:tc>
        <w:tc>
          <w:tcPr>
            <w:tcW w:w="1306" w:type="dxa"/>
            <w:vAlign w:val="center"/>
          </w:tcPr>
          <w:p w:rsidR="00CB72F3" w:rsidRPr="00CA0DAD" w:rsidRDefault="00CB72F3" w:rsidP="005D3F54">
            <w:pPr>
              <w:pStyle w:val="TAH"/>
              <w:rPr>
                <w:rFonts w:eastAsia="MS Mincho"/>
              </w:rPr>
            </w:pPr>
            <w:r w:rsidRPr="00CA0DAD">
              <w:rPr>
                <w:rFonts w:eastAsia="MS Mincho"/>
              </w:rPr>
              <w:t xml:space="preserve">UL/DL Ch BW </w:t>
            </w:r>
          </w:p>
        </w:tc>
        <w:tc>
          <w:tcPr>
            <w:tcW w:w="1066" w:type="dxa"/>
            <w:vAlign w:val="center"/>
          </w:tcPr>
          <w:p w:rsidR="00CB72F3" w:rsidRPr="00CA0DAD" w:rsidRDefault="00CB72F3" w:rsidP="005D3F54">
            <w:pPr>
              <w:pStyle w:val="TAH"/>
              <w:rPr>
                <w:rFonts w:eastAsia="MS Mincho"/>
              </w:rPr>
            </w:pPr>
            <w:proofErr w:type="spellStart"/>
            <w:r w:rsidRPr="00CA0DAD">
              <w:rPr>
                <w:rFonts w:eastAsia="MS Mincho"/>
              </w:rPr>
              <w:t>DLalloc</w:t>
            </w:r>
            <w:proofErr w:type="spellEnd"/>
            <w:r w:rsidRPr="00CA0DAD">
              <w:rPr>
                <w:rFonts w:eastAsia="MS Mincho"/>
              </w:rPr>
              <w:t>/</w:t>
            </w:r>
          </w:p>
          <w:p w:rsidR="00CB72F3" w:rsidRPr="00CA0DAD" w:rsidRDefault="00CB72F3" w:rsidP="005D3F54">
            <w:pPr>
              <w:pStyle w:val="TAH"/>
              <w:rPr>
                <w:rFonts w:eastAsia="MS Mincho"/>
              </w:rPr>
            </w:pPr>
            <w:proofErr w:type="spellStart"/>
            <w:r w:rsidRPr="00CA0DAD">
              <w:rPr>
                <w:rFonts w:eastAsia="MS Mincho"/>
              </w:rPr>
              <w:t>ULalloc</w:t>
            </w:r>
            <w:proofErr w:type="spellEnd"/>
          </w:p>
        </w:tc>
        <w:tc>
          <w:tcPr>
            <w:tcW w:w="866" w:type="dxa"/>
            <w:vAlign w:val="center"/>
          </w:tcPr>
          <w:p w:rsidR="00CB72F3" w:rsidRPr="00CA0DAD" w:rsidRDefault="00CB72F3" w:rsidP="005D3F54">
            <w:pPr>
              <w:pStyle w:val="TAH"/>
              <w:rPr>
                <w:rFonts w:eastAsia="MS Mincho"/>
              </w:rPr>
            </w:pPr>
            <w:r w:rsidRPr="00CA0DAD">
              <w:rPr>
                <w:rFonts w:eastAsia="MS Mincho"/>
              </w:rPr>
              <w:t>UL MOD</w:t>
            </w:r>
          </w:p>
        </w:tc>
        <w:tc>
          <w:tcPr>
            <w:tcW w:w="1203" w:type="dxa"/>
            <w:vAlign w:val="center"/>
          </w:tcPr>
          <w:p w:rsidR="00CB72F3" w:rsidRPr="00CA0DAD" w:rsidRDefault="00CB72F3" w:rsidP="005D3F54">
            <w:pPr>
              <w:pStyle w:val="TAH"/>
              <w:rPr>
                <w:rFonts w:eastAsia="MS Mincho"/>
              </w:rPr>
            </w:pPr>
            <w:r w:rsidRPr="00CA0DAD">
              <w:rPr>
                <w:rFonts w:eastAsia="MS Mincho"/>
              </w:rPr>
              <w:t>DL MOD</w:t>
            </w:r>
          </w:p>
        </w:tc>
        <w:tc>
          <w:tcPr>
            <w:tcW w:w="898" w:type="dxa"/>
            <w:vAlign w:val="center"/>
          </w:tcPr>
          <w:p w:rsidR="00CB72F3" w:rsidRPr="00CA0DAD" w:rsidRDefault="00CB72F3" w:rsidP="005D3F54">
            <w:pPr>
              <w:pStyle w:val="TAH"/>
              <w:rPr>
                <w:rFonts w:eastAsia="MS Mincho"/>
              </w:rPr>
            </w:pPr>
            <w:r w:rsidRPr="00CA0DAD">
              <w:rPr>
                <w:rFonts w:eastAsia="MS Mincho"/>
              </w:rPr>
              <w:t xml:space="preserve">UL/DL Ch BW </w:t>
            </w:r>
          </w:p>
        </w:tc>
        <w:tc>
          <w:tcPr>
            <w:tcW w:w="1157" w:type="dxa"/>
            <w:vAlign w:val="center"/>
          </w:tcPr>
          <w:p w:rsidR="00CB72F3" w:rsidRPr="00CA0DAD" w:rsidRDefault="00CB72F3" w:rsidP="005D3F54">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CB72F3" w:rsidRPr="00CA0DAD" w:rsidTr="005D3F54">
        <w:trPr>
          <w:trHeight w:val="344"/>
        </w:trPr>
        <w:tc>
          <w:tcPr>
            <w:tcW w:w="13096" w:type="dxa"/>
            <w:gridSpan w:val="15"/>
            <w:vAlign w:val="center"/>
          </w:tcPr>
          <w:p w:rsidR="00CB72F3" w:rsidRPr="00CA0DAD" w:rsidRDefault="00CB72F3" w:rsidP="005D3F54">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CB72F3" w:rsidRPr="00CA0DAD" w:rsidTr="005D3F54">
        <w:trPr>
          <w:trHeight w:val="344"/>
        </w:trPr>
        <w:tc>
          <w:tcPr>
            <w:tcW w:w="406" w:type="dxa"/>
            <w:tcBorders>
              <w:bottom w:val="nil"/>
            </w:tcBorders>
            <w:vAlign w:val="center"/>
          </w:tcPr>
          <w:p w:rsidR="00CB72F3" w:rsidRPr="00CA0DAD" w:rsidRDefault="00CB72F3" w:rsidP="005D3F54">
            <w:pPr>
              <w:pStyle w:val="TAC"/>
            </w:pPr>
            <w:r w:rsidRPr="00CA0DAD">
              <w:t>1</w:t>
            </w:r>
          </w:p>
        </w:tc>
        <w:tc>
          <w:tcPr>
            <w:tcW w:w="750" w:type="dxa"/>
            <w:vAlign w:val="center"/>
          </w:tcPr>
          <w:p w:rsidR="00CB72F3" w:rsidRPr="00CA0DAD" w:rsidRDefault="00CB72F3" w:rsidP="005D3F54">
            <w:pPr>
              <w:pStyle w:val="TAC"/>
              <w:rPr>
                <w:rFonts w:eastAsia="MS Mincho"/>
              </w:rPr>
            </w:pPr>
            <w:r w:rsidRPr="00CA0DAD">
              <w:rPr>
                <w:rFonts w:eastAsia="MS Mincho"/>
              </w:rPr>
              <w:t>X</w:t>
            </w:r>
          </w:p>
        </w:tc>
        <w:tc>
          <w:tcPr>
            <w:tcW w:w="1066" w:type="dxa"/>
            <w:vAlign w:val="center"/>
          </w:tcPr>
          <w:p w:rsidR="00CB72F3" w:rsidRPr="00CA0DAD" w:rsidRDefault="00CB72F3" w:rsidP="005D3F54">
            <w:pPr>
              <w:pStyle w:val="TAC"/>
              <w:rPr>
                <w:rFonts w:eastAsia="MS Mincho"/>
              </w:rPr>
            </w:pPr>
            <w:r w:rsidRPr="00CA0DAD">
              <w:rPr>
                <w:rFonts w:eastAsia="MS Mincho"/>
              </w:rPr>
              <w:t>default</w:t>
            </w:r>
          </w:p>
        </w:tc>
        <w:tc>
          <w:tcPr>
            <w:tcW w:w="1033" w:type="dxa"/>
            <w:tcBorders>
              <w:bottom w:val="nil"/>
            </w:tcBorders>
            <w:vAlign w:val="center"/>
          </w:tcPr>
          <w:p w:rsidR="00CB72F3" w:rsidRPr="00CA0DAD" w:rsidRDefault="00CB72F3" w:rsidP="005D3F54">
            <w:pPr>
              <w:pStyle w:val="TAC"/>
              <w:rPr>
                <w:rFonts w:eastAsia="MS Mincho"/>
              </w:rPr>
            </w:pPr>
          </w:p>
        </w:tc>
        <w:tc>
          <w:tcPr>
            <w:tcW w:w="1156" w:type="dxa"/>
            <w:tcBorders>
              <w:bottom w:val="nil"/>
            </w:tcBorders>
            <w:vAlign w:val="center"/>
          </w:tcPr>
          <w:p w:rsidR="00CB72F3" w:rsidRPr="00CA0DAD" w:rsidRDefault="00CB72F3" w:rsidP="005D3F54">
            <w:pPr>
              <w:pStyle w:val="TAC"/>
              <w:rPr>
                <w:rFonts w:eastAsia="MS Mincho"/>
              </w:rPr>
            </w:pPr>
          </w:p>
        </w:tc>
        <w:tc>
          <w:tcPr>
            <w:tcW w:w="1203" w:type="dxa"/>
            <w:vAlign w:val="center"/>
          </w:tcPr>
          <w:p w:rsidR="00CB72F3" w:rsidRPr="00CA0DAD" w:rsidRDefault="00CB72F3" w:rsidP="005D3F54">
            <w:pPr>
              <w:pStyle w:val="TAC"/>
              <w:rPr>
                <w:rFonts w:eastAsia="MS Mincho"/>
              </w:rPr>
            </w:pPr>
            <w:r w:rsidRPr="00CA0DAD">
              <w:rPr>
                <w:rFonts w:eastAsia="MS Mincho"/>
              </w:rPr>
              <w:t>X</w:t>
            </w:r>
          </w:p>
        </w:tc>
        <w:tc>
          <w:tcPr>
            <w:tcW w:w="986" w:type="dxa"/>
            <w:gridSpan w:val="3"/>
            <w:vAlign w:val="center"/>
          </w:tcPr>
          <w:p w:rsidR="00CB72F3" w:rsidRPr="00CA0DAD" w:rsidRDefault="00CB72F3" w:rsidP="005D3F54">
            <w:pPr>
              <w:pStyle w:val="TAC"/>
              <w:rPr>
                <w:lang w:eastAsia="zh-TW"/>
              </w:rPr>
            </w:pPr>
            <w:r w:rsidRPr="00CA0DAD">
              <w:rPr>
                <w:rFonts w:eastAsia="MS Mincho"/>
              </w:rPr>
              <w:t>default</w:t>
            </w:r>
          </w:p>
        </w:tc>
        <w:tc>
          <w:tcPr>
            <w:tcW w:w="1306" w:type="dxa"/>
            <w:tcBorders>
              <w:bottom w:val="nil"/>
            </w:tcBorders>
            <w:vAlign w:val="center"/>
          </w:tcPr>
          <w:p w:rsidR="00CB72F3" w:rsidRPr="00CA0DAD" w:rsidRDefault="00CB72F3" w:rsidP="005D3F54">
            <w:pPr>
              <w:pStyle w:val="TAC"/>
              <w:rPr>
                <w:rFonts w:eastAsia="MS Mincho"/>
              </w:rPr>
            </w:pPr>
          </w:p>
        </w:tc>
        <w:tc>
          <w:tcPr>
            <w:tcW w:w="1066" w:type="dxa"/>
            <w:tcBorders>
              <w:bottom w:val="nil"/>
            </w:tcBorders>
            <w:vAlign w:val="center"/>
          </w:tcPr>
          <w:p w:rsidR="00CB72F3" w:rsidRPr="00CA0DAD" w:rsidRDefault="00CB72F3" w:rsidP="005D3F54">
            <w:pPr>
              <w:pStyle w:val="TAC"/>
              <w:rPr>
                <w:lang w:eastAsia="zh-TW"/>
              </w:rPr>
            </w:pPr>
          </w:p>
        </w:tc>
        <w:tc>
          <w:tcPr>
            <w:tcW w:w="866" w:type="dxa"/>
            <w:vAlign w:val="center"/>
          </w:tcPr>
          <w:p w:rsidR="00CB72F3" w:rsidRPr="00CA0DAD" w:rsidRDefault="00CB72F3" w:rsidP="005D3F54">
            <w:pPr>
              <w:pStyle w:val="TAC"/>
              <w:rPr>
                <w:lang w:eastAsia="zh-TW"/>
              </w:rPr>
            </w:pPr>
            <w:proofErr w:type="spellStart"/>
            <w:r w:rsidRPr="00CA0DAD">
              <w:rPr>
                <w:rFonts w:eastAsia="MS Mincho"/>
              </w:rPr>
              <w:t>nX</w:t>
            </w:r>
            <w:proofErr w:type="spellEnd"/>
          </w:p>
        </w:tc>
        <w:tc>
          <w:tcPr>
            <w:tcW w:w="1203" w:type="dxa"/>
            <w:vAlign w:val="center"/>
          </w:tcPr>
          <w:p w:rsidR="00CB72F3" w:rsidRPr="00CA0DAD" w:rsidRDefault="00CB72F3" w:rsidP="005D3F54">
            <w:pPr>
              <w:pStyle w:val="TAC"/>
              <w:rPr>
                <w:lang w:eastAsia="zh-TW"/>
              </w:rPr>
            </w:pPr>
            <w:r w:rsidRPr="00CA0DAD">
              <w:rPr>
                <w:rFonts w:eastAsia="MS Mincho"/>
              </w:rPr>
              <w:t>default</w:t>
            </w:r>
          </w:p>
        </w:tc>
        <w:tc>
          <w:tcPr>
            <w:tcW w:w="898" w:type="dxa"/>
            <w:tcBorders>
              <w:bottom w:val="nil"/>
            </w:tcBorders>
            <w:vAlign w:val="center"/>
          </w:tcPr>
          <w:p w:rsidR="00CB72F3" w:rsidRPr="00CA0DAD" w:rsidRDefault="00CB72F3" w:rsidP="005D3F54">
            <w:pPr>
              <w:pStyle w:val="TAC"/>
              <w:rPr>
                <w:rFonts w:eastAsia="MS Mincho"/>
              </w:rPr>
            </w:pPr>
          </w:p>
        </w:tc>
        <w:tc>
          <w:tcPr>
            <w:tcW w:w="1157" w:type="dxa"/>
            <w:tcBorders>
              <w:bottom w:val="nil"/>
            </w:tcBorders>
            <w:vAlign w:val="center"/>
          </w:tcPr>
          <w:p w:rsidR="00CB72F3" w:rsidRPr="00CA0DAD" w:rsidRDefault="00CB72F3" w:rsidP="005D3F54">
            <w:pPr>
              <w:pStyle w:val="TAC"/>
              <w:rPr>
                <w:lang w:eastAsia="zh-TW"/>
              </w:rPr>
            </w:pPr>
          </w:p>
        </w:tc>
      </w:tr>
      <w:tr w:rsidR="00CB72F3" w:rsidRPr="00CA0DAD" w:rsidTr="005D3F54">
        <w:trPr>
          <w:trHeight w:val="344"/>
        </w:trPr>
        <w:tc>
          <w:tcPr>
            <w:tcW w:w="406" w:type="dxa"/>
            <w:tcBorders>
              <w:top w:val="nil"/>
            </w:tcBorders>
            <w:vAlign w:val="center"/>
          </w:tcPr>
          <w:p w:rsidR="00CB72F3" w:rsidRPr="00CA0DAD" w:rsidRDefault="00CB72F3" w:rsidP="005D3F54">
            <w:pPr>
              <w:pStyle w:val="TAC"/>
            </w:pPr>
          </w:p>
        </w:tc>
        <w:tc>
          <w:tcPr>
            <w:tcW w:w="750" w:type="dxa"/>
            <w:vAlign w:val="center"/>
          </w:tcPr>
          <w:p w:rsidR="00CB72F3" w:rsidRPr="00CA0DAD" w:rsidRDefault="00CB72F3" w:rsidP="005D3F54">
            <w:pPr>
              <w:pStyle w:val="TAC"/>
              <w:rPr>
                <w:rFonts w:eastAsia="MS Mincho"/>
              </w:rPr>
            </w:pPr>
            <w:r w:rsidRPr="00CA0DAD">
              <w:rPr>
                <w:rFonts w:eastAsia="MS Mincho"/>
              </w:rPr>
              <w:t>QPSK</w:t>
            </w:r>
          </w:p>
        </w:tc>
        <w:tc>
          <w:tcPr>
            <w:tcW w:w="1066" w:type="dxa"/>
            <w:vAlign w:val="center"/>
          </w:tcPr>
          <w:p w:rsidR="00CB72F3" w:rsidRPr="00CA0DAD" w:rsidRDefault="00CB72F3" w:rsidP="005D3F54">
            <w:pPr>
              <w:pStyle w:val="TAC"/>
              <w:rPr>
                <w:rFonts w:eastAsia="MS Mincho"/>
              </w:rPr>
            </w:pPr>
            <w:r w:rsidRPr="00CA0DAD">
              <w:rPr>
                <w:rFonts w:eastAsia="MS Mincho"/>
              </w:rPr>
              <w:t>REFSENS</w:t>
            </w:r>
          </w:p>
        </w:tc>
        <w:tc>
          <w:tcPr>
            <w:tcW w:w="1033" w:type="dxa"/>
            <w:tcBorders>
              <w:top w:val="nil"/>
            </w:tcBorders>
            <w:vAlign w:val="center"/>
          </w:tcPr>
          <w:p w:rsidR="00CB72F3" w:rsidRPr="00CA0DAD" w:rsidRDefault="00CB72F3" w:rsidP="005D3F54">
            <w:pPr>
              <w:pStyle w:val="TAC"/>
              <w:rPr>
                <w:rFonts w:eastAsia="MS Mincho"/>
              </w:rPr>
            </w:pPr>
            <w:r w:rsidRPr="00CA0DAD">
              <w:rPr>
                <w:rFonts w:eastAsia="MS Mincho"/>
              </w:rPr>
              <w:t>Highest</w:t>
            </w:r>
          </w:p>
        </w:tc>
        <w:tc>
          <w:tcPr>
            <w:tcW w:w="1156" w:type="dxa"/>
            <w:tcBorders>
              <w:top w:val="nil"/>
            </w:tcBorders>
            <w:vAlign w:val="center"/>
          </w:tcPr>
          <w:p w:rsidR="00CB72F3" w:rsidRPr="00CA0DAD" w:rsidRDefault="00CB72F3" w:rsidP="005D3F54">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rsidR="00CB72F3" w:rsidRPr="00CA0DAD" w:rsidRDefault="00CB72F3" w:rsidP="005D3F54">
            <w:pPr>
              <w:pStyle w:val="TAC"/>
              <w:rPr>
                <w:rFonts w:eastAsia="MS Mincho"/>
              </w:rPr>
            </w:pPr>
            <w:r w:rsidRPr="00CA0DAD">
              <w:rPr>
                <w:rFonts w:eastAsia="MS Mincho"/>
              </w:rPr>
              <w:t>N/A</w:t>
            </w:r>
          </w:p>
        </w:tc>
        <w:tc>
          <w:tcPr>
            <w:tcW w:w="986" w:type="dxa"/>
            <w:gridSpan w:val="3"/>
            <w:vAlign w:val="center"/>
          </w:tcPr>
          <w:p w:rsidR="00CB72F3" w:rsidRPr="00CA0DAD" w:rsidRDefault="00CB72F3" w:rsidP="005D3F54">
            <w:pPr>
              <w:pStyle w:val="TAC"/>
              <w:rPr>
                <w:rFonts w:eastAsia="MS Mincho"/>
              </w:rPr>
            </w:pPr>
            <w:r w:rsidRPr="00CA0DAD">
              <w:rPr>
                <w:lang w:eastAsia="zh-TW"/>
              </w:rPr>
              <w:t>QPSK</w:t>
            </w:r>
          </w:p>
        </w:tc>
        <w:tc>
          <w:tcPr>
            <w:tcW w:w="1306" w:type="dxa"/>
            <w:tcBorders>
              <w:top w:val="nil"/>
            </w:tcBorders>
            <w:vAlign w:val="center"/>
          </w:tcPr>
          <w:p w:rsidR="00CB72F3" w:rsidRPr="00CA0DAD" w:rsidRDefault="00CB72F3" w:rsidP="005D3F54">
            <w:pPr>
              <w:pStyle w:val="TAC"/>
              <w:rPr>
                <w:rFonts w:eastAsia="MS Mincho"/>
              </w:rPr>
            </w:pPr>
            <w:r w:rsidRPr="00CA0DAD">
              <w:rPr>
                <w:rFonts w:eastAsia="MS Mincho"/>
              </w:rPr>
              <w:t>Highest</w:t>
            </w:r>
          </w:p>
        </w:tc>
        <w:tc>
          <w:tcPr>
            <w:tcW w:w="1066" w:type="dxa"/>
            <w:tcBorders>
              <w:top w:val="nil"/>
            </w:tcBorders>
            <w:vAlign w:val="center"/>
          </w:tcPr>
          <w:p w:rsidR="00CB72F3" w:rsidRPr="00CA0DAD" w:rsidRDefault="00CB72F3" w:rsidP="005D3F54">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rsidR="00CB72F3" w:rsidRPr="00CA0DAD" w:rsidRDefault="00CB72F3" w:rsidP="005D3F54">
            <w:pPr>
              <w:pStyle w:val="TAC"/>
              <w:rPr>
                <w:rFonts w:eastAsia="MS Mincho"/>
              </w:rPr>
            </w:pPr>
            <w:r w:rsidRPr="00CA0DAD">
              <w:rPr>
                <w:lang w:eastAsia="zh-TW"/>
              </w:rPr>
              <w:t>CP-OFDM QPSK</w:t>
            </w:r>
          </w:p>
        </w:tc>
        <w:tc>
          <w:tcPr>
            <w:tcW w:w="1203" w:type="dxa"/>
            <w:vAlign w:val="center"/>
          </w:tcPr>
          <w:p w:rsidR="00CB72F3" w:rsidRPr="00CA0DAD" w:rsidRDefault="00CB72F3" w:rsidP="005D3F54">
            <w:pPr>
              <w:pStyle w:val="TAC"/>
              <w:rPr>
                <w:rFonts w:eastAsia="MS Mincho"/>
              </w:rPr>
            </w:pPr>
            <w:r w:rsidRPr="00CA0DAD">
              <w:rPr>
                <w:lang w:eastAsia="zh-TW"/>
              </w:rPr>
              <w:t>QPSK</w:t>
            </w:r>
          </w:p>
        </w:tc>
        <w:tc>
          <w:tcPr>
            <w:tcW w:w="898" w:type="dxa"/>
            <w:tcBorders>
              <w:top w:val="nil"/>
            </w:tcBorders>
            <w:vAlign w:val="center"/>
          </w:tcPr>
          <w:p w:rsidR="00CB72F3" w:rsidRPr="00CA0DAD" w:rsidRDefault="00CB72F3" w:rsidP="005D3F54">
            <w:pPr>
              <w:pStyle w:val="TAC"/>
              <w:rPr>
                <w:rFonts w:eastAsia="MS Mincho"/>
              </w:rPr>
            </w:pPr>
            <w:r w:rsidRPr="00CA0DAD">
              <w:rPr>
                <w:rFonts w:eastAsia="MS Mincho"/>
              </w:rPr>
              <w:t>Highest</w:t>
            </w:r>
          </w:p>
        </w:tc>
        <w:tc>
          <w:tcPr>
            <w:tcW w:w="1157" w:type="dxa"/>
            <w:tcBorders>
              <w:top w:val="nil"/>
            </w:tcBorders>
            <w:vAlign w:val="center"/>
          </w:tcPr>
          <w:p w:rsidR="00CB72F3" w:rsidRPr="00CA0DAD" w:rsidRDefault="00CB72F3" w:rsidP="005D3F54">
            <w:pPr>
              <w:pStyle w:val="TAC"/>
              <w:rPr>
                <w:rFonts w:eastAsia="MS Mincho"/>
              </w:rPr>
            </w:pPr>
            <w:r w:rsidRPr="00CA0DAD">
              <w:rPr>
                <w:lang w:eastAsia="zh-TW"/>
              </w:rPr>
              <w:t xml:space="preserve">All RBs / </w:t>
            </w:r>
            <w:r w:rsidRPr="00CA0DAD">
              <w:rPr>
                <w:rFonts w:eastAsia="MS Mincho"/>
              </w:rPr>
              <w:t>REFSENS</w:t>
            </w:r>
          </w:p>
        </w:tc>
      </w:tr>
      <w:tr w:rsidR="00CB72F3" w:rsidRPr="00CA0DAD" w:rsidTr="005D3F54">
        <w:trPr>
          <w:trHeight w:val="344"/>
        </w:trPr>
        <w:tc>
          <w:tcPr>
            <w:tcW w:w="13096" w:type="dxa"/>
            <w:gridSpan w:val="15"/>
            <w:vAlign w:val="center"/>
          </w:tcPr>
          <w:p w:rsidR="00CB72F3" w:rsidRPr="00CA0DAD" w:rsidRDefault="00CB72F3" w:rsidP="005D3F54">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CB72F3" w:rsidRPr="009957C8" w:rsidTr="005D3F54">
        <w:trPr>
          <w:trHeight w:val="344"/>
        </w:trPr>
        <w:tc>
          <w:tcPr>
            <w:tcW w:w="406" w:type="dxa"/>
            <w:vAlign w:val="center"/>
          </w:tcPr>
          <w:p w:rsidR="00CB72F3" w:rsidRPr="00CA0DAD" w:rsidRDefault="00CB72F3" w:rsidP="005D3F54">
            <w:pPr>
              <w:pStyle w:val="TAC"/>
            </w:pPr>
          </w:p>
        </w:tc>
        <w:tc>
          <w:tcPr>
            <w:tcW w:w="750" w:type="dxa"/>
            <w:vAlign w:val="center"/>
          </w:tcPr>
          <w:p w:rsidR="00CB72F3" w:rsidRPr="00CA0DAD" w:rsidRDefault="00CB72F3" w:rsidP="005D3F54">
            <w:pPr>
              <w:pStyle w:val="TAC"/>
              <w:rPr>
                <w:rFonts w:eastAsia="MS Mincho"/>
              </w:rPr>
            </w:pPr>
          </w:p>
        </w:tc>
        <w:tc>
          <w:tcPr>
            <w:tcW w:w="1066" w:type="dxa"/>
            <w:vAlign w:val="center"/>
          </w:tcPr>
          <w:p w:rsidR="00CB72F3" w:rsidRPr="00CA0DAD" w:rsidRDefault="00CB72F3" w:rsidP="005D3F54">
            <w:pPr>
              <w:pStyle w:val="TAC"/>
              <w:rPr>
                <w:rFonts w:eastAsia="MS Mincho"/>
              </w:rPr>
            </w:pPr>
          </w:p>
        </w:tc>
        <w:tc>
          <w:tcPr>
            <w:tcW w:w="1033" w:type="dxa"/>
            <w:vAlign w:val="center"/>
          </w:tcPr>
          <w:p w:rsidR="00CB72F3" w:rsidRPr="00CA0DAD" w:rsidRDefault="00CB72F3" w:rsidP="005D3F54">
            <w:pPr>
              <w:pStyle w:val="TAC"/>
              <w:rPr>
                <w:rFonts w:eastAsia="MS Mincho"/>
              </w:rPr>
            </w:pPr>
          </w:p>
        </w:tc>
        <w:tc>
          <w:tcPr>
            <w:tcW w:w="1156" w:type="dxa"/>
            <w:vAlign w:val="center"/>
          </w:tcPr>
          <w:p w:rsidR="00CB72F3" w:rsidRPr="00CA0DAD" w:rsidRDefault="00CB72F3" w:rsidP="005D3F54">
            <w:pPr>
              <w:pStyle w:val="TAC"/>
              <w:rPr>
                <w:rFonts w:eastAsia="MS Mincho"/>
              </w:rPr>
            </w:pPr>
          </w:p>
        </w:tc>
        <w:tc>
          <w:tcPr>
            <w:tcW w:w="1203" w:type="dxa"/>
            <w:vAlign w:val="center"/>
          </w:tcPr>
          <w:p w:rsidR="00CB72F3" w:rsidRPr="00CA0DAD" w:rsidRDefault="00CB72F3" w:rsidP="005D3F54">
            <w:pPr>
              <w:pStyle w:val="TAC"/>
              <w:rPr>
                <w:rFonts w:eastAsia="MS Mincho"/>
              </w:rPr>
            </w:pPr>
          </w:p>
        </w:tc>
        <w:tc>
          <w:tcPr>
            <w:tcW w:w="986" w:type="dxa"/>
            <w:gridSpan w:val="3"/>
            <w:vAlign w:val="center"/>
          </w:tcPr>
          <w:p w:rsidR="00CB72F3" w:rsidRPr="00CA0DAD" w:rsidRDefault="00CB72F3" w:rsidP="005D3F54">
            <w:pPr>
              <w:pStyle w:val="TAC"/>
              <w:rPr>
                <w:rFonts w:eastAsia="MS Mincho"/>
              </w:rPr>
            </w:pPr>
          </w:p>
        </w:tc>
        <w:tc>
          <w:tcPr>
            <w:tcW w:w="1306" w:type="dxa"/>
            <w:vAlign w:val="center"/>
          </w:tcPr>
          <w:p w:rsidR="00CB72F3" w:rsidRPr="00CA0DAD" w:rsidRDefault="00CB72F3" w:rsidP="005D3F54">
            <w:pPr>
              <w:pStyle w:val="TAC"/>
              <w:rPr>
                <w:rFonts w:eastAsia="MS Mincho"/>
              </w:rPr>
            </w:pPr>
            <w:r w:rsidRPr="00CA0DAD">
              <w:rPr>
                <w:rFonts w:eastAsia="MS Mincho"/>
              </w:rPr>
              <w:t>No test required, LTE 1CC fallback is tested in 7.3B.2.2)</w:t>
            </w:r>
          </w:p>
        </w:tc>
        <w:tc>
          <w:tcPr>
            <w:tcW w:w="1066" w:type="dxa"/>
            <w:vAlign w:val="center"/>
          </w:tcPr>
          <w:p w:rsidR="00CB72F3" w:rsidRPr="00CA0DAD" w:rsidRDefault="00CB72F3" w:rsidP="005D3F54">
            <w:pPr>
              <w:pStyle w:val="TAC"/>
              <w:rPr>
                <w:rFonts w:eastAsia="MS Mincho"/>
              </w:rPr>
            </w:pPr>
          </w:p>
        </w:tc>
        <w:tc>
          <w:tcPr>
            <w:tcW w:w="866" w:type="dxa"/>
            <w:vAlign w:val="center"/>
          </w:tcPr>
          <w:p w:rsidR="00CB72F3" w:rsidRPr="00CA0DAD" w:rsidRDefault="00CB72F3" w:rsidP="005D3F54">
            <w:pPr>
              <w:pStyle w:val="TAC"/>
              <w:rPr>
                <w:rFonts w:eastAsia="MS Mincho"/>
              </w:rPr>
            </w:pPr>
          </w:p>
        </w:tc>
        <w:tc>
          <w:tcPr>
            <w:tcW w:w="1203" w:type="dxa"/>
            <w:vAlign w:val="center"/>
          </w:tcPr>
          <w:p w:rsidR="00CB72F3" w:rsidRPr="00CA0DAD" w:rsidRDefault="00CB72F3" w:rsidP="005D3F54">
            <w:pPr>
              <w:pStyle w:val="TAC"/>
              <w:rPr>
                <w:rFonts w:eastAsia="MS Mincho"/>
              </w:rPr>
            </w:pPr>
          </w:p>
        </w:tc>
        <w:tc>
          <w:tcPr>
            <w:tcW w:w="898" w:type="dxa"/>
            <w:vAlign w:val="center"/>
          </w:tcPr>
          <w:p w:rsidR="00CB72F3" w:rsidRPr="00CA0DAD" w:rsidRDefault="00CB72F3" w:rsidP="005D3F54">
            <w:pPr>
              <w:pStyle w:val="TAC"/>
              <w:rPr>
                <w:rFonts w:eastAsia="MS Mincho"/>
              </w:rPr>
            </w:pPr>
          </w:p>
        </w:tc>
        <w:tc>
          <w:tcPr>
            <w:tcW w:w="1157" w:type="dxa"/>
            <w:vAlign w:val="center"/>
          </w:tcPr>
          <w:p w:rsidR="00CB72F3" w:rsidRPr="00CA0DAD" w:rsidRDefault="00CB72F3" w:rsidP="005D3F54">
            <w:pPr>
              <w:pStyle w:val="TAC"/>
              <w:rPr>
                <w:rFonts w:eastAsia="MS Mincho"/>
              </w:rPr>
            </w:pPr>
          </w:p>
        </w:tc>
      </w:tr>
      <w:tr w:rsidR="00CB72F3" w:rsidRPr="009957C8" w:rsidTr="005D3F54">
        <w:trPr>
          <w:trHeight w:val="344"/>
        </w:trPr>
        <w:tc>
          <w:tcPr>
            <w:tcW w:w="13096" w:type="dxa"/>
            <w:gridSpan w:val="15"/>
            <w:vAlign w:val="center"/>
          </w:tcPr>
          <w:p w:rsidR="00CB72F3" w:rsidRPr="009957C8" w:rsidRDefault="00CB72F3" w:rsidP="005D3F54">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CB72F3" w:rsidRPr="009957C8" w:rsidTr="005D3F54">
        <w:trPr>
          <w:trHeight w:val="344"/>
        </w:trPr>
        <w:tc>
          <w:tcPr>
            <w:tcW w:w="406" w:type="dxa"/>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vAlign w:val="center"/>
          </w:tcPr>
          <w:p w:rsidR="00CB72F3" w:rsidRPr="009957C8" w:rsidRDefault="00CB72F3" w:rsidP="005D3F54">
            <w:pPr>
              <w:pStyle w:val="TAC"/>
              <w:rPr>
                <w:rFonts w:eastAsia="MS Mincho"/>
              </w:rPr>
            </w:pPr>
          </w:p>
        </w:tc>
        <w:tc>
          <w:tcPr>
            <w:tcW w:w="115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rFonts w:eastAsia="MS Mincho"/>
              </w:rPr>
            </w:pPr>
          </w:p>
        </w:tc>
        <w:tc>
          <w:tcPr>
            <w:tcW w:w="1306" w:type="dxa"/>
            <w:vAlign w:val="center"/>
          </w:tcPr>
          <w:p w:rsidR="00CB72F3" w:rsidRPr="009957C8" w:rsidRDefault="00CB72F3" w:rsidP="005D3F54">
            <w:pPr>
              <w:pStyle w:val="TAC"/>
              <w:rPr>
                <w:rFonts w:eastAsia="MS Mincho"/>
              </w:rPr>
            </w:pPr>
            <w:r w:rsidRPr="009957C8">
              <w:rPr>
                <w:rFonts w:eastAsia="MS Mincho"/>
              </w:rPr>
              <w:t xml:space="preserve">No test required, </w:t>
            </w:r>
            <w:r w:rsidRPr="009957C8">
              <w:rPr>
                <w:rFonts w:eastAsia="MS Mincho"/>
              </w:rPr>
              <w:lastRenderedPageBreak/>
              <w:t>LTE 1CC fallback is tested in 7.3B.2.2)</w:t>
            </w:r>
          </w:p>
        </w:tc>
        <w:tc>
          <w:tcPr>
            <w:tcW w:w="1066" w:type="dxa"/>
            <w:vAlign w:val="center"/>
          </w:tcPr>
          <w:p w:rsidR="00CB72F3" w:rsidRPr="009957C8" w:rsidRDefault="00CB72F3" w:rsidP="005D3F54">
            <w:pPr>
              <w:pStyle w:val="TAC"/>
              <w:rPr>
                <w:rFonts w:eastAsia="MS Mincho"/>
              </w:rPr>
            </w:pPr>
          </w:p>
        </w:tc>
        <w:tc>
          <w:tcPr>
            <w:tcW w:w="86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898" w:type="dxa"/>
            <w:vAlign w:val="center"/>
          </w:tcPr>
          <w:p w:rsidR="00CB72F3" w:rsidRPr="009957C8" w:rsidRDefault="00CB72F3" w:rsidP="005D3F54">
            <w:pPr>
              <w:pStyle w:val="TAC"/>
              <w:rPr>
                <w:rFonts w:eastAsia="MS Mincho"/>
              </w:rPr>
            </w:pPr>
          </w:p>
        </w:tc>
        <w:tc>
          <w:tcPr>
            <w:tcW w:w="1157" w:type="dxa"/>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lastRenderedPageBreak/>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r w:rsidRPr="009957C8">
              <w:t>1</w:t>
            </w:r>
          </w:p>
        </w:tc>
        <w:tc>
          <w:tcPr>
            <w:tcW w:w="750" w:type="dxa"/>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default</w:t>
            </w: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86" w:type="dxa"/>
            <w:gridSpan w:val="3"/>
            <w:vAlign w:val="center"/>
          </w:tcPr>
          <w:p w:rsidR="00CB72F3" w:rsidRPr="009957C8" w:rsidRDefault="00CB72F3" w:rsidP="005D3F54">
            <w:pPr>
              <w:pStyle w:val="TAC"/>
              <w:rPr>
                <w:lang w:eastAsia="zh-TW"/>
              </w:rPr>
            </w:pPr>
            <w:r w:rsidRPr="009957C8">
              <w:rPr>
                <w:rFonts w:eastAsia="MS Mincho"/>
              </w:rPr>
              <w:t>default</w:t>
            </w:r>
          </w:p>
        </w:tc>
        <w:tc>
          <w:tcPr>
            <w:tcW w:w="1306" w:type="dxa"/>
            <w:tcBorders>
              <w:bottom w:val="nil"/>
            </w:tcBorders>
            <w:vAlign w:val="center"/>
          </w:tcPr>
          <w:p w:rsidR="00CB72F3" w:rsidRPr="009957C8" w:rsidRDefault="00CB72F3" w:rsidP="005D3F54">
            <w:pPr>
              <w:pStyle w:val="TAC"/>
              <w:rPr>
                <w:rFonts w:eastAsia="MS Mincho"/>
              </w:rPr>
            </w:pP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roofErr w:type="spellStart"/>
            <w:r w:rsidRPr="009957C8">
              <w:rPr>
                <w:rFonts w:eastAsia="MS Mincho"/>
              </w:rPr>
              <w:t>nY</w:t>
            </w:r>
            <w:proofErr w:type="spellEnd"/>
          </w:p>
        </w:tc>
        <w:tc>
          <w:tcPr>
            <w:tcW w:w="1203" w:type="dxa"/>
            <w:vAlign w:val="center"/>
          </w:tcPr>
          <w:p w:rsidR="00CB72F3" w:rsidRPr="009957C8" w:rsidRDefault="00CB72F3" w:rsidP="005D3F54">
            <w:pPr>
              <w:pStyle w:val="TAC"/>
              <w:rPr>
                <w:lang w:eastAsia="zh-TW"/>
              </w:rPr>
            </w:pPr>
            <w:r w:rsidRPr="009957C8">
              <w:rPr>
                <w:rFonts w:eastAsia="MS Mincho"/>
              </w:rPr>
              <w:t>default</w:t>
            </w: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6" w:type="dxa"/>
            <w:tcBorders>
              <w:top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33" w:type="dxa"/>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203" w:type="dxa"/>
            <w:vAlign w:val="center"/>
          </w:tcPr>
          <w:p w:rsidR="00CB72F3" w:rsidRPr="009957C8" w:rsidRDefault="00CB72F3" w:rsidP="005D3F54">
            <w:pPr>
              <w:pStyle w:val="TAC"/>
              <w:rPr>
                <w:rFonts w:eastAsia="MS Mincho"/>
              </w:rPr>
            </w:pPr>
            <w:r w:rsidRPr="009957C8">
              <w:rPr>
                <w:rFonts w:eastAsia="MS Mincho"/>
              </w:rPr>
              <w:t>N/A</w:t>
            </w:r>
          </w:p>
        </w:tc>
        <w:tc>
          <w:tcPr>
            <w:tcW w:w="986" w:type="dxa"/>
            <w:gridSpan w:val="3"/>
            <w:vAlign w:val="center"/>
          </w:tcPr>
          <w:p w:rsidR="00CB72F3" w:rsidRPr="009957C8" w:rsidRDefault="00CB72F3" w:rsidP="005D3F54">
            <w:pPr>
              <w:pStyle w:val="TAC"/>
              <w:rPr>
                <w:rFonts w:eastAsia="MS Mincho"/>
              </w:rPr>
            </w:pPr>
            <w:r w:rsidRPr="009957C8">
              <w:rPr>
                <w:lang w:eastAsia="zh-TW"/>
              </w:rPr>
              <w:t>QPSK /CP-OFDM QPSK</w:t>
            </w:r>
          </w:p>
        </w:tc>
        <w:tc>
          <w:tcPr>
            <w:tcW w:w="1306"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066"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rsidR="00CB72F3" w:rsidRPr="009957C8" w:rsidRDefault="00CB72F3" w:rsidP="005D3F54">
            <w:pPr>
              <w:pStyle w:val="TAC"/>
              <w:rPr>
                <w:rFonts w:eastAsia="MS Mincho"/>
              </w:rPr>
            </w:pPr>
            <w:r w:rsidRPr="009957C8">
              <w:rPr>
                <w:lang w:eastAsia="zh-TW"/>
              </w:rPr>
              <w:t>CP-OFDM QPSK</w:t>
            </w:r>
          </w:p>
        </w:tc>
        <w:tc>
          <w:tcPr>
            <w:tcW w:w="1203" w:type="dxa"/>
            <w:vAlign w:val="center"/>
          </w:tcPr>
          <w:p w:rsidR="00CB72F3" w:rsidRPr="009957C8" w:rsidRDefault="00CB72F3" w:rsidP="005D3F54">
            <w:pPr>
              <w:pStyle w:val="TAC"/>
              <w:rPr>
                <w:rFonts w:eastAsia="MS Mincho"/>
              </w:rPr>
            </w:pPr>
            <w:r w:rsidRPr="009957C8">
              <w:rPr>
                <w:lang w:eastAsia="zh-TW"/>
              </w:rPr>
              <w:t>QPSK</w:t>
            </w:r>
          </w:p>
        </w:tc>
        <w:tc>
          <w:tcPr>
            <w:tcW w:w="898"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7"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lang w:eastAsia="zh-TW"/>
              </w:rPr>
            </w:pPr>
          </w:p>
        </w:tc>
        <w:tc>
          <w:tcPr>
            <w:tcW w:w="1306" w:type="dxa"/>
            <w:tcBorders>
              <w:bottom w:val="nil"/>
            </w:tcBorders>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
        </w:tc>
        <w:tc>
          <w:tcPr>
            <w:tcW w:w="1203" w:type="dxa"/>
            <w:vAlign w:val="center"/>
          </w:tcPr>
          <w:p w:rsidR="00CB72F3" w:rsidRPr="009957C8" w:rsidRDefault="00CB72F3" w:rsidP="005D3F54">
            <w:pPr>
              <w:pStyle w:val="TAC"/>
              <w:rPr>
                <w:lang w:eastAsia="zh-TW"/>
              </w:rPr>
            </w:pP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CB72F3" w:rsidRPr="009957C8" w:rsidTr="005D3F54">
        <w:trPr>
          <w:trHeight w:val="344"/>
        </w:trPr>
        <w:tc>
          <w:tcPr>
            <w:tcW w:w="406" w:type="dxa"/>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vAlign w:val="center"/>
          </w:tcPr>
          <w:p w:rsidR="00CB72F3" w:rsidRPr="009957C8" w:rsidRDefault="00CB72F3" w:rsidP="005D3F54">
            <w:pPr>
              <w:pStyle w:val="TAC"/>
              <w:rPr>
                <w:rFonts w:eastAsia="MS Mincho"/>
              </w:rPr>
            </w:pPr>
          </w:p>
        </w:tc>
        <w:tc>
          <w:tcPr>
            <w:tcW w:w="115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rFonts w:eastAsia="MS Mincho"/>
              </w:rPr>
            </w:pPr>
          </w:p>
        </w:tc>
        <w:tc>
          <w:tcPr>
            <w:tcW w:w="1306" w:type="dxa"/>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066" w:type="dxa"/>
            <w:vAlign w:val="center"/>
          </w:tcPr>
          <w:p w:rsidR="00CB72F3" w:rsidRPr="009957C8" w:rsidRDefault="00CB72F3" w:rsidP="005D3F54">
            <w:pPr>
              <w:pStyle w:val="TAC"/>
              <w:rPr>
                <w:rFonts w:eastAsia="MS Mincho"/>
              </w:rPr>
            </w:pPr>
          </w:p>
        </w:tc>
        <w:tc>
          <w:tcPr>
            <w:tcW w:w="86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898" w:type="dxa"/>
            <w:vAlign w:val="center"/>
          </w:tcPr>
          <w:p w:rsidR="00CB72F3" w:rsidRPr="009957C8" w:rsidRDefault="00CB72F3" w:rsidP="005D3F54">
            <w:pPr>
              <w:pStyle w:val="TAC"/>
              <w:rPr>
                <w:rFonts w:eastAsia="MS Mincho"/>
              </w:rPr>
            </w:pPr>
          </w:p>
        </w:tc>
        <w:tc>
          <w:tcPr>
            <w:tcW w:w="1157" w:type="dxa"/>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CB72F3" w:rsidRPr="009957C8" w:rsidTr="005D3F54">
        <w:trPr>
          <w:trHeight w:val="344"/>
        </w:trPr>
        <w:tc>
          <w:tcPr>
            <w:tcW w:w="406" w:type="dxa"/>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33" w:type="dxa"/>
            <w:vAlign w:val="center"/>
          </w:tcPr>
          <w:p w:rsidR="00CB72F3" w:rsidRPr="009957C8" w:rsidRDefault="00CB72F3" w:rsidP="005D3F54">
            <w:pPr>
              <w:pStyle w:val="TAC"/>
              <w:rPr>
                <w:rFonts w:eastAsia="MS Mincho"/>
              </w:rPr>
            </w:pPr>
          </w:p>
        </w:tc>
        <w:tc>
          <w:tcPr>
            <w:tcW w:w="115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986" w:type="dxa"/>
            <w:gridSpan w:val="3"/>
            <w:vAlign w:val="center"/>
          </w:tcPr>
          <w:p w:rsidR="00CB72F3" w:rsidRPr="009957C8" w:rsidRDefault="00CB72F3" w:rsidP="005D3F54">
            <w:pPr>
              <w:pStyle w:val="TAC"/>
              <w:rPr>
                <w:rFonts w:eastAsia="MS Mincho"/>
              </w:rPr>
            </w:pPr>
          </w:p>
        </w:tc>
        <w:tc>
          <w:tcPr>
            <w:tcW w:w="1306" w:type="dxa"/>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066" w:type="dxa"/>
            <w:vAlign w:val="center"/>
          </w:tcPr>
          <w:p w:rsidR="00CB72F3" w:rsidRPr="009957C8" w:rsidRDefault="00CB72F3" w:rsidP="005D3F54">
            <w:pPr>
              <w:pStyle w:val="TAC"/>
              <w:rPr>
                <w:rFonts w:eastAsia="MS Mincho"/>
              </w:rPr>
            </w:pPr>
          </w:p>
        </w:tc>
        <w:tc>
          <w:tcPr>
            <w:tcW w:w="866" w:type="dxa"/>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
        </w:tc>
        <w:tc>
          <w:tcPr>
            <w:tcW w:w="898" w:type="dxa"/>
            <w:vAlign w:val="center"/>
          </w:tcPr>
          <w:p w:rsidR="00CB72F3" w:rsidRPr="009957C8" w:rsidRDefault="00CB72F3" w:rsidP="005D3F54">
            <w:pPr>
              <w:pStyle w:val="TAC"/>
              <w:rPr>
                <w:rFonts w:eastAsia="MS Mincho"/>
              </w:rPr>
            </w:pPr>
          </w:p>
        </w:tc>
        <w:tc>
          <w:tcPr>
            <w:tcW w:w="1157" w:type="dxa"/>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15"/>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r w:rsidRPr="009957C8">
              <w:t>1</w:t>
            </w:r>
          </w:p>
        </w:tc>
        <w:tc>
          <w:tcPr>
            <w:tcW w:w="750" w:type="dxa"/>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86" w:type="dxa"/>
            <w:gridSpan w:val="3"/>
            <w:vAlign w:val="center"/>
          </w:tcPr>
          <w:p w:rsidR="00CB72F3" w:rsidRPr="009957C8" w:rsidRDefault="00CB72F3" w:rsidP="005D3F54">
            <w:pPr>
              <w:pStyle w:val="TAC"/>
              <w:rPr>
                <w:lang w:eastAsia="zh-TW"/>
              </w:rPr>
            </w:pPr>
            <w:r w:rsidRPr="009957C8">
              <w:rPr>
                <w:rFonts w:eastAsia="MS Mincho"/>
              </w:rPr>
              <w:t>default</w:t>
            </w:r>
          </w:p>
        </w:tc>
        <w:tc>
          <w:tcPr>
            <w:tcW w:w="1306" w:type="dxa"/>
            <w:tcBorders>
              <w:bottom w:val="nil"/>
            </w:tcBorders>
            <w:vAlign w:val="center"/>
          </w:tcPr>
          <w:p w:rsidR="00CB72F3" w:rsidRPr="009957C8" w:rsidRDefault="00CB72F3" w:rsidP="005D3F54">
            <w:pPr>
              <w:pStyle w:val="TAC"/>
              <w:rPr>
                <w:rFonts w:eastAsia="MS Mincho"/>
              </w:rPr>
            </w:pP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203" w:type="dxa"/>
            <w:vAlign w:val="center"/>
          </w:tcPr>
          <w:p w:rsidR="00CB72F3" w:rsidRPr="009957C8" w:rsidRDefault="00CB72F3" w:rsidP="005D3F54">
            <w:pPr>
              <w:pStyle w:val="TAC"/>
              <w:rPr>
                <w:lang w:eastAsia="zh-TW"/>
              </w:rPr>
            </w:pPr>
            <w:r w:rsidRPr="009957C8">
              <w:rPr>
                <w:rFonts w:eastAsia="MS Mincho"/>
              </w:rPr>
              <w:t>default</w:t>
            </w: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6" w:type="dxa"/>
            <w:tcBorders>
              <w:top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33" w:type="dxa"/>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203" w:type="dxa"/>
            <w:vAlign w:val="center"/>
          </w:tcPr>
          <w:p w:rsidR="00CB72F3" w:rsidRPr="009957C8" w:rsidRDefault="00CB72F3" w:rsidP="005D3F54">
            <w:pPr>
              <w:pStyle w:val="TAC"/>
              <w:rPr>
                <w:rFonts w:eastAsia="MS Mincho"/>
              </w:rPr>
            </w:pPr>
            <w:r w:rsidRPr="009957C8">
              <w:rPr>
                <w:rFonts w:eastAsia="MS Mincho"/>
              </w:rPr>
              <w:t>N/A</w:t>
            </w:r>
          </w:p>
        </w:tc>
        <w:tc>
          <w:tcPr>
            <w:tcW w:w="986" w:type="dxa"/>
            <w:gridSpan w:val="3"/>
            <w:vAlign w:val="center"/>
          </w:tcPr>
          <w:p w:rsidR="00CB72F3" w:rsidRPr="009957C8" w:rsidRDefault="00CB72F3" w:rsidP="005D3F54">
            <w:pPr>
              <w:pStyle w:val="TAC"/>
              <w:rPr>
                <w:rFonts w:eastAsia="MS Mincho"/>
              </w:rPr>
            </w:pPr>
            <w:r w:rsidRPr="009957C8">
              <w:rPr>
                <w:lang w:eastAsia="zh-TW"/>
              </w:rPr>
              <w:t>QPSK /CP-OFDM QPSK</w:t>
            </w:r>
          </w:p>
        </w:tc>
        <w:tc>
          <w:tcPr>
            <w:tcW w:w="1306"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066"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rsidR="00CB72F3" w:rsidRPr="009957C8" w:rsidRDefault="00CB72F3" w:rsidP="005D3F54">
            <w:pPr>
              <w:pStyle w:val="TAC"/>
              <w:rPr>
                <w:rFonts w:eastAsia="MS Mincho"/>
              </w:rPr>
            </w:pPr>
            <w:r w:rsidRPr="009957C8">
              <w:rPr>
                <w:lang w:eastAsia="zh-TW"/>
              </w:rPr>
              <w:t>CP-OFDM QPSK</w:t>
            </w:r>
          </w:p>
        </w:tc>
        <w:tc>
          <w:tcPr>
            <w:tcW w:w="1203" w:type="dxa"/>
            <w:vAlign w:val="center"/>
          </w:tcPr>
          <w:p w:rsidR="00CB72F3" w:rsidRPr="009957C8" w:rsidRDefault="00CB72F3" w:rsidP="005D3F54">
            <w:pPr>
              <w:pStyle w:val="TAC"/>
              <w:rPr>
                <w:rFonts w:eastAsia="MS Mincho"/>
              </w:rPr>
            </w:pPr>
            <w:r w:rsidRPr="009957C8">
              <w:rPr>
                <w:lang w:eastAsia="zh-TW"/>
              </w:rPr>
              <w:t>QPSK</w:t>
            </w:r>
          </w:p>
        </w:tc>
        <w:tc>
          <w:tcPr>
            <w:tcW w:w="898"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7"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344"/>
        </w:trPr>
        <w:tc>
          <w:tcPr>
            <w:tcW w:w="406" w:type="dxa"/>
            <w:tcBorders>
              <w:bottom w:val="nil"/>
            </w:tcBorders>
            <w:vAlign w:val="center"/>
          </w:tcPr>
          <w:p w:rsidR="00CB72F3" w:rsidRPr="009957C8" w:rsidRDefault="00CB72F3" w:rsidP="005D3F54">
            <w:pPr>
              <w:pStyle w:val="TAC"/>
            </w:pPr>
            <w:r w:rsidRPr="009957C8">
              <w:t>2</w:t>
            </w:r>
          </w:p>
        </w:tc>
        <w:tc>
          <w:tcPr>
            <w:tcW w:w="750" w:type="dxa"/>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33" w:type="dxa"/>
            <w:tcBorders>
              <w:bottom w:val="nil"/>
            </w:tcBorders>
            <w:vAlign w:val="center"/>
          </w:tcPr>
          <w:p w:rsidR="00CB72F3" w:rsidRPr="009957C8" w:rsidRDefault="00CB72F3" w:rsidP="005D3F54">
            <w:pPr>
              <w:pStyle w:val="TAC"/>
              <w:rPr>
                <w:rFonts w:eastAsia="MS Mincho"/>
              </w:rPr>
            </w:pPr>
          </w:p>
        </w:tc>
        <w:tc>
          <w:tcPr>
            <w:tcW w:w="1156" w:type="dxa"/>
            <w:tcBorders>
              <w:bottom w:val="nil"/>
            </w:tcBorders>
            <w:vAlign w:val="center"/>
          </w:tcPr>
          <w:p w:rsidR="00CB72F3" w:rsidRPr="009957C8" w:rsidRDefault="00CB72F3" w:rsidP="005D3F54">
            <w:pPr>
              <w:pStyle w:val="TAC"/>
              <w:rPr>
                <w:rFonts w:eastAsia="MS Mincho"/>
              </w:rPr>
            </w:pPr>
          </w:p>
        </w:tc>
        <w:tc>
          <w:tcPr>
            <w:tcW w:w="1203"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86" w:type="dxa"/>
            <w:gridSpan w:val="3"/>
            <w:vAlign w:val="center"/>
          </w:tcPr>
          <w:p w:rsidR="00CB72F3" w:rsidRPr="009957C8" w:rsidRDefault="00CB72F3" w:rsidP="005D3F54">
            <w:pPr>
              <w:pStyle w:val="TAC"/>
              <w:rPr>
                <w:lang w:eastAsia="zh-TW"/>
              </w:rPr>
            </w:pPr>
            <w:r w:rsidRPr="009957C8">
              <w:rPr>
                <w:rFonts w:eastAsia="MS Mincho"/>
              </w:rPr>
              <w:t>default</w:t>
            </w:r>
          </w:p>
        </w:tc>
        <w:tc>
          <w:tcPr>
            <w:tcW w:w="1306" w:type="dxa"/>
            <w:tcBorders>
              <w:bottom w:val="nil"/>
            </w:tcBorders>
            <w:vAlign w:val="center"/>
          </w:tcPr>
          <w:p w:rsidR="00CB72F3" w:rsidRPr="009957C8" w:rsidRDefault="00CB72F3" w:rsidP="005D3F54">
            <w:pPr>
              <w:pStyle w:val="TAC"/>
              <w:rPr>
                <w:rFonts w:eastAsia="MS Mincho"/>
              </w:rPr>
            </w:pPr>
          </w:p>
        </w:tc>
        <w:tc>
          <w:tcPr>
            <w:tcW w:w="1066" w:type="dxa"/>
            <w:tcBorders>
              <w:bottom w:val="nil"/>
            </w:tcBorders>
            <w:vAlign w:val="center"/>
          </w:tcPr>
          <w:p w:rsidR="00CB72F3" w:rsidRPr="009957C8" w:rsidRDefault="00CB72F3" w:rsidP="005D3F54">
            <w:pPr>
              <w:pStyle w:val="TAC"/>
              <w:rPr>
                <w:lang w:eastAsia="zh-TW"/>
              </w:rPr>
            </w:pPr>
          </w:p>
        </w:tc>
        <w:tc>
          <w:tcPr>
            <w:tcW w:w="866" w:type="dxa"/>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203" w:type="dxa"/>
            <w:vAlign w:val="center"/>
          </w:tcPr>
          <w:p w:rsidR="00CB72F3" w:rsidRPr="009957C8" w:rsidRDefault="00CB72F3" w:rsidP="005D3F54">
            <w:pPr>
              <w:pStyle w:val="TAC"/>
              <w:rPr>
                <w:lang w:eastAsia="zh-TW"/>
              </w:rPr>
            </w:pPr>
            <w:r w:rsidRPr="009957C8">
              <w:rPr>
                <w:rFonts w:eastAsia="MS Mincho"/>
              </w:rPr>
              <w:t>default</w:t>
            </w:r>
          </w:p>
        </w:tc>
        <w:tc>
          <w:tcPr>
            <w:tcW w:w="898" w:type="dxa"/>
            <w:tcBorders>
              <w:bottom w:val="nil"/>
            </w:tcBorders>
            <w:vAlign w:val="center"/>
          </w:tcPr>
          <w:p w:rsidR="00CB72F3" w:rsidRPr="009957C8" w:rsidRDefault="00CB72F3" w:rsidP="005D3F54">
            <w:pPr>
              <w:pStyle w:val="TAC"/>
              <w:rPr>
                <w:rFonts w:eastAsia="MS Mincho"/>
              </w:rPr>
            </w:pPr>
          </w:p>
        </w:tc>
        <w:tc>
          <w:tcPr>
            <w:tcW w:w="1157" w:type="dxa"/>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6" w:type="dxa"/>
            <w:tcBorders>
              <w:top w:val="nil"/>
            </w:tcBorders>
            <w:vAlign w:val="center"/>
          </w:tcPr>
          <w:p w:rsidR="00CB72F3" w:rsidRPr="009957C8" w:rsidRDefault="00CB72F3" w:rsidP="005D3F54">
            <w:pPr>
              <w:pStyle w:val="TAC"/>
            </w:pPr>
          </w:p>
        </w:tc>
        <w:tc>
          <w:tcPr>
            <w:tcW w:w="750" w:type="dxa"/>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33" w:type="dxa"/>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203" w:type="dxa"/>
            <w:vAlign w:val="center"/>
          </w:tcPr>
          <w:p w:rsidR="00CB72F3" w:rsidRPr="009957C8" w:rsidRDefault="00CB72F3" w:rsidP="005D3F54">
            <w:pPr>
              <w:pStyle w:val="TAC"/>
              <w:rPr>
                <w:rFonts w:eastAsia="MS Mincho"/>
              </w:rPr>
            </w:pPr>
            <w:r w:rsidRPr="009957C8">
              <w:rPr>
                <w:lang w:eastAsia="zh-TW"/>
              </w:rPr>
              <w:t>CP-OFDM QPSK</w:t>
            </w:r>
          </w:p>
        </w:tc>
        <w:tc>
          <w:tcPr>
            <w:tcW w:w="986" w:type="dxa"/>
            <w:gridSpan w:val="3"/>
            <w:vAlign w:val="center"/>
          </w:tcPr>
          <w:p w:rsidR="00CB72F3" w:rsidRPr="009957C8" w:rsidRDefault="00CB72F3" w:rsidP="005D3F54">
            <w:pPr>
              <w:pStyle w:val="TAC"/>
              <w:rPr>
                <w:rFonts w:eastAsia="MS Mincho"/>
              </w:rPr>
            </w:pPr>
            <w:r w:rsidRPr="009957C8">
              <w:rPr>
                <w:lang w:eastAsia="zh-TW"/>
              </w:rPr>
              <w:t>QPSK /CP-OFDM QPSK</w:t>
            </w:r>
          </w:p>
        </w:tc>
        <w:tc>
          <w:tcPr>
            <w:tcW w:w="1306"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066"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rsidR="00CB72F3" w:rsidRPr="009957C8" w:rsidRDefault="00CB72F3" w:rsidP="005D3F54">
            <w:pPr>
              <w:pStyle w:val="TAC"/>
              <w:rPr>
                <w:rFonts w:eastAsia="MS Mincho"/>
              </w:rPr>
            </w:pPr>
            <w:r w:rsidRPr="009957C8">
              <w:rPr>
                <w:lang w:eastAsia="zh-TW"/>
              </w:rPr>
              <w:t>N/A</w:t>
            </w:r>
          </w:p>
        </w:tc>
        <w:tc>
          <w:tcPr>
            <w:tcW w:w="1203" w:type="dxa"/>
            <w:vAlign w:val="center"/>
          </w:tcPr>
          <w:p w:rsidR="00CB72F3" w:rsidRPr="009957C8" w:rsidRDefault="00CB72F3" w:rsidP="005D3F54">
            <w:pPr>
              <w:pStyle w:val="TAC"/>
              <w:rPr>
                <w:rFonts w:eastAsia="MS Mincho"/>
              </w:rPr>
            </w:pPr>
            <w:r w:rsidRPr="009957C8">
              <w:rPr>
                <w:lang w:eastAsia="zh-TW"/>
              </w:rPr>
              <w:t>QPSK</w:t>
            </w:r>
          </w:p>
        </w:tc>
        <w:tc>
          <w:tcPr>
            <w:tcW w:w="898" w:type="dxa"/>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7" w:type="dxa"/>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r>
      <w:tr w:rsidR="00CB72F3" w:rsidRPr="009957C8" w:rsidTr="005D3F54">
        <w:trPr>
          <w:trHeight w:val="241"/>
        </w:trPr>
        <w:tc>
          <w:tcPr>
            <w:tcW w:w="13096" w:type="dxa"/>
            <w:gridSpan w:val="15"/>
          </w:tcPr>
          <w:p w:rsidR="00CB72F3" w:rsidRPr="009957C8" w:rsidRDefault="00CB72F3" w:rsidP="005D3F54">
            <w:pPr>
              <w:pStyle w:val="TAN"/>
            </w:pPr>
            <w:r w:rsidRPr="009957C8">
              <w:lastRenderedPageBreak/>
              <w:t>Note 1:</w:t>
            </w:r>
            <w:r w:rsidRPr="009957C8">
              <w:tab/>
              <w:t>LTE anchor agnostic configuration</w:t>
            </w:r>
          </w:p>
          <w:p w:rsidR="00CB72F3" w:rsidRPr="009957C8" w:rsidRDefault="00CB72F3" w:rsidP="005D3F54">
            <w:pPr>
              <w:pStyle w:val="TAN"/>
            </w:pPr>
            <w:r w:rsidRPr="009957C8">
              <w:t>Note 2:</w:t>
            </w:r>
            <w:r w:rsidRPr="009957C8">
              <w:tab/>
              <w:t xml:space="preserve">Not LTE anchor agnostic configuration due to exception requirement for intra-band contiguous CA in clause 7.4B, 7.5B, 7.6B.2, 7.6B.3, 7.6B.4, 7.7B, 7.8B, 7.9B test cases </w:t>
            </w:r>
          </w:p>
          <w:p w:rsidR="00CB72F3" w:rsidRPr="009957C8" w:rsidRDefault="00CB72F3" w:rsidP="005D3F54">
            <w:pPr>
              <w:pStyle w:val="TAN"/>
            </w:pPr>
            <w:r w:rsidRPr="009957C8">
              <w:t>Note 3:</w:t>
            </w:r>
            <w:r w:rsidRPr="009957C8">
              <w:tab/>
              <w:t>LTE anchor agnostic configuration with LTE CA where LTE CA fallback to 1CC is sufficient to test</w:t>
            </w:r>
          </w:p>
          <w:p w:rsidR="00CB72F3" w:rsidRPr="009957C8" w:rsidRDefault="00CB72F3" w:rsidP="005D3F54">
            <w:pPr>
              <w:pStyle w:val="TAN"/>
            </w:pPr>
            <w:r w:rsidRPr="009957C8">
              <w:t>Note 4:</w:t>
            </w:r>
            <w:r w:rsidRPr="009957C8">
              <w:tab/>
              <w:t>In a FR1 band where UE supports 4Rx, the test shall be performed only with 4Rx antennas ports connected.</w:t>
            </w:r>
          </w:p>
        </w:tc>
      </w:tr>
    </w:tbl>
    <w:p w:rsidR="00CB72F3" w:rsidRPr="009957C8" w:rsidRDefault="00CB72F3" w:rsidP="00CB72F3"/>
    <w:p w:rsidR="00CB72F3" w:rsidRPr="009957C8" w:rsidRDefault="00CB72F3" w:rsidP="00CB72F3">
      <w:pPr>
        <w:pStyle w:val="TH"/>
        <w:outlineLvl w:val="0"/>
      </w:pPr>
      <w:bookmarkStart w:id="25" w:name="_Hlk51659130"/>
      <w:r w:rsidRPr="009957C8">
        <w:lastRenderedPageBreak/>
        <w:t>Table 7.3B.2.3_1.1.4.1-1:</w:t>
      </w:r>
      <w:bookmarkEnd w:id="25"/>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CB72F3" w:rsidRPr="009957C8" w:rsidTr="005D3F54">
        <w:trPr>
          <w:trHeight w:val="241"/>
        </w:trPr>
        <w:tc>
          <w:tcPr>
            <w:tcW w:w="13096" w:type="dxa"/>
            <w:gridSpan w:val="27"/>
          </w:tcPr>
          <w:p w:rsidR="00CB72F3" w:rsidRPr="009957C8" w:rsidRDefault="00CB72F3" w:rsidP="005D3F54">
            <w:pPr>
              <w:pStyle w:val="TAH"/>
            </w:pPr>
            <w:r w:rsidRPr="009957C8">
              <w:t>Initial Conditions</w:t>
            </w:r>
          </w:p>
        </w:tc>
      </w:tr>
      <w:tr w:rsidR="00CB72F3" w:rsidRPr="009957C8" w:rsidTr="005D3F54">
        <w:trPr>
          <w:trHeight w:val="465"/>
        </w:trPr>
        <w:tc>
          <w:tcPr>
            <w:tcW w:w="6416" w:type="dxa"/>
            <w:gridSpan w:val="13"/>
          </w:tcPr>
          <w:p w:rsidR="00CB72F3" w:rsidRPr="009957C8" w:rsidRDefault="00CB72F3" w:rsidP="005D3F54">
            <w:pPr>
              <w:pStyle w:val="TAL"/>
            </w:pPr>
            <w:r w:rsidRPr="009957C8">
              <w:t>Test Environment as specified in TS 38.508-1 [6] clause 4.1</w:t>
            </w:r>
          </w:p>
        </w:tc>
        <w:tc>
          <w:tcPr>
            <w:tcW w:w="6680" w:type="dxa"/>
            <w:gridSpan w:val="14"/>
            <w:shd w:val="clear" w:color="auto" w:fill="auto"/>
            <w:vAlign w:val="center"/>
          </w:tcPr>
          <w:p w:rsidR="00CB72F3" w:rsidRPr="009957C8" w:rsidRDefault="00CB72F3" w:rsidP="005D3F54">
            <w:pPr>
              <w:pStyle w:val="TAL"/>
              <w:rPr>
                <w:lang w:eastAsia="zh-TW"/>
              </w:rPr>
            </w:pPr>
            <w:r w:rsidRPr="009957C8">
              <w:rPr>
                <w:lang w:eastAsia="zh-TW"/>
              </w:rPr>
              <w:t>N</w:t>
            </w:r>
            <w:ins w:id="26" w:author="张玉凤" w:date="2021-01-29T22:26:00Z">
              <w:r>
                <w:rPr>
                  <w:rFonts w:hint="eastAsia"/>
                  <w:lang w:eastAsia="zh-CN"/>
                </w:rPr>
                <w:t>ormal</w:t>
              </w:r>
            </w:ins>
            <w:del w:id="27" w:author="张玉凤" w:date="2021-01-29T22:26:00Z">
              <w:r w:rsidRPr="009957C8" w:rsidDel="00CB72F3">
                <w:rPr>
                  <w:lang w:eastAsia="zh-TW"/>
                </w:rPr>
                <w:delText>C</w:delText>
              </w:r>
            </w:del>
            <w:r w:rsidRPr="009957C8">
              <w:rPr>
                <w:lang w:eastAsia="zh-TW"/>
              </w:rPr>
              <w:t>, TL/VL, TL/VH, TH/VL, TH/VH</w:t>
            </w:r>
          </w:p>
        </w:tc>
      </w:tr>
      <w:tr w:rsidR="00CB72F3" w:rsidRPr="009957C8" w:rsidTr="005D3F54">
        <w:trPr>
          <w:trHeight w:val="465"/>
        </w:trPr>
        <w:tc>
          <w:tcPr>
            <w:tcW w:w="6416" w:type="dxa"/>
            <w:gridSpan w:val="13"/>
          </w:tcPr>
          <w:p w:rsidR="00CB72F3" w:rsidRPr="009957C8" w:rsidRDefault="00CB72F3" w:rsidP="005D3F54">
            <w:pPr>
              <w:pStyle w:val="TAL"/>
            </w:pPr>
            <w:r w:rsidRPr="009957C8">
              <w:t xml:space="preserve">NR Test Frequencies as specified in TS 38.508-1 [6] clause4.3.1, </w:t>
            </w:r>
          </w:p>
          <w:p w:rsidR="00CB72F3" w:rsidRPr="009957C8" w:rsidRDefault="00CB72F3" w:rsidP="005D3F54">
            <w:pPr>
              <w:pStyle w:val="TAL"/>
            </w:pPr>
            <w:r w:rsidRPr="009957C8">
              <w:t>E-UTRA Test Frequencies as specified in TS 36.508 [11] clause 4.3.1</w:t>
            </w:r>
          </w:p>
        </w:tc>
        <w:tc>
          <w:tcPr>
            <w:tcW w:w="6680" w:type="dxa"/>
            <w:gridSpan w:val="14"/>
            <w:shd w:val="clear" w:color="auto" w:fill="auto"/>
            <w:vAlign w:val="center"/>
          </w:tcPr>
          <w:p w:rsidR="00CB72F3" w:rsidRPr="009957C8" w:rsidRDefault="00CB72F3" w:rsidP="005D3F54">
            <w:pPr>
              <w:pStyle w:val="TAL"/>
            </w:pPr>
          </w:p>
          <w:p w:rsidR="00CB72F3" w:rsidRPr="009957C8" w:rsidRDefault="00CB72F3" w:rsidP="005D3F54">
            <w:pPr>
              <w:pStyle w:val="TAL"/>
            </w:pPr>
            <w:r w:rsidRPr="009957C8">
              <w:t>EN-DC configurations containing the following band combinations:</w:t>
            </w:r>
          </w:p>
          <w:p w:rsidR="00CB72F3" w:rsidRPr="009957C8" w:rsidRDefault="00CB72F3" w:rsidP="005D3F54">
            <w:pPr>
              <w:pStyle w:val="TAL"/>
              <w:rPr>
                <w:lang w:eastAsia="zh-TW"/>
              </w:rPr>
            </w:pPr>
            <w:r w:rsidRPr="009957C8">
              <w:t>20-n78: Mid in band 20 and Mid in band 78.</w:t>
            </w:r>
          </w:p>
        </w:tc>
      </w:tr>
      <w:tr w:rsidR="00CB72F3" w:rsidRPr="009957C8" w:rsidTr="005D3F54">
        <w:trPr>
          <w:trHeight w:val="482"/>
        </w:trPr>
        <w:tc>
          <w:tcPr>
            <w:tcW w:w="6416" w:type="dxa"/>
            <w:gridSpan w:val="13"/>
          </w:tcPr>
          <w:p w:rsidR="00CB72F3" w:rsidRPr="009957C8" w:rsidRDefault="00CB72F3" w:rsidP="005D3F54">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rsidR="00CB72F3" w:rsidRPr="009957C8" w:rsidRDefault="00CB72F3" w:rsidP="005D3F54">
            <w:pPr>
              <w:pStyle w:val="TAL"/>
              <w:rPr>
                <w:lang w:eastAsia="zh-TW"/>
              </w:rPr>
            </w:pPr>
            <w:r w:rsidRPr="009957C8">
              <w:rPr>
                <w:lang w:eastAsia="zh-TW"/>
              </w:rPr>
              <w:t>Refer to "NR NRB" and "E-UTRA NRB " columns</w:t>
            </w:r>
          </w:p>
        </w:tc>
      </w:tr>
      <w:tr w:rsidR="00CB72F3" w:rsidRPr="009957C8" w:rsidTr="005D3F54">
        <w:trPr>
          <w:trHeight w:val="224"/>
        </w:trPr>
        <w:tc>
          <w:tcPr>
            <w:tcW w:w="6416" w:type="dxa"/>
            <w:gridSpan w:val="13"/>
          </w:tcPr>
          <w:p w:rsidR="00CB72F3" w:rsidRPr="009957C8" w:rsidRDefault="00CB72F3" w:rsidP="005D3F54">
            <w:pPr>
              <w:pStyle w:val="TAL"/>
            </w:pPr>
            <w:r w:rsidRPr="009957C8">
              <w:t>Network signalling value</w:t>
            </w:r>
          </w:p>
        </w:tc>
        <w:tc>
          <w:tcPr>
            <w:tcW w:w="6680" w:type="dxa"/>
            <w:gridSpan w:val="14"/>
            <w:shd w:val="clear" w:color="auto" w:fill="auto"/>
            <w:vAlign w:val="center"/>
          </w:tcPr>
          <w:p w:rsidR="00CB72F3" w:rsidRPr="009957C8" w:rsidRDefault="00CB72F3" w:rsidP="005D3F54">
            <w:pPr>
              <w:pStyle w:val="TAL"/>
              <w:rPr>
                <w:lang w:eastAsia="zh-TW"/>
              </w:rPr>
            </w:pPr>
            <w:r w:rsidRPr="009957C8">
              <w:rPr>
                <w:lang w:eastAsia="zh-TW"/>
              </w:rPr>
              <w:t>NS_01 by default, exceptions listed in Table 7.3.3-3, dependent on PCC Band</w:t>
            </w:r>
          </w:p>
        </w:tc>
      </w:tr>
      <w:tr w:rsidR="00CB72F3" w:rsidRPr="009957C8" w:rsidTr="005D3F54">
        <w:trPr>
          <w:trHeight w:val="224"/>
        </w:trPr>
        <w:tc>
          <w:tcPr>
            <w:tcW w:w="6433" w:type="dxa"/>
            <w:gridSpan w:val="14"/>
          </w:tcPr>
          <w:p w:rsidR="00CB72F3" w:rsidRPr="009957C8" w:rsidRDefault="00CB72F3" w:rsidP="005D3F54">
            <w:pPr>
              <w:pStyle w:val="TAL"/>
            </w:pPr>
            <w:r w:rsidRPr="009957C8">
              <w:t>Test SCS for the NR cell as specified in TS 38.521-1 [8] Table 5.3.5-1</w:t>
            </w:r>
          </w:p>
        </w:tc>
        <w:tc>
          <w:tcPr>
            <w:tcW w:w="6663" w:type="dxa"/>
            <w:gridSpan w:val="13"/>
            <w:shd w:val="clear" w:color="auto" w:fill="auto"/>
            <w:vAlign w:val="center"/>
          </w:tcPr>
          <w:p w:rsidR="00CB72F3" w:rsidRPr="009957C8" w:rsidRDefault="00CB72F3" w:rsidP="005D3F54">
            <w:pPr>
              <w:pStyle w:val="TAL"/>
              <w:rPr>
                <w:lang w:eastAsia="zh-TW"/>
              </w:rPr>
            </w:pPr>
            <w:r w:rsidRPr="009957C8">
              <w:t>Lowest SCS per Channel Bandwidth</w:t>
            </w:r>
          </w:p>
        </w:tc>
      </w:tr>
      <w:tr w:rsidR="00CB72F3" w:rsidRPr="009957C8" w:rsidTr="005D3F54">
        <w:trPr>
          <w:trHeight w:val="241"/>
        </w:trPr>
        <w:tc>
          <w:tcPr>
            <w:tcW w:w="13096" w:type="dxa"/>
            <w:gridSpan w:val="27"/>
          </w:tcPr>
          <w:p w:rsidR="00CB72F3" w:rsidRPr="009957C8" w:rsidRDefault="00CB72F3" w:rsidP="005D3F54">
            <w:pPr>
              <w:pStyle w:val="TAH"/>
            </w:pPr>
            <w:r w:rsidRPr="009957C8">
              <w:t>Test Parameters for DC Configurations</w:t>
            </w:r>
          </w:p>
        </w:tc>
      </w:tr>
      <w:tr w:rsidR="00CB72F3" w:rsidRPr="009957C8" w:rsidTr="005D3F54">
        <w:trPr>
          <w:trHeight w:val="241"/>
        </w:trPr>
        <w:tc>
          <w:tcPr>
            <w:tcW w:w="404" w:type="dxa"/>
            <w:vMerge w:val="restart"/>
            <w:vAlign w:val="center"/>
          </w:tcPr>
          <w:p w:rsidR="00CB72F3" w:rsidRPr="009957C8" w:rsidRDefault="00CB72F3" w:rsidP="005D3F54">
            <w:pPr>
              <w:pStyle w:val="TAH"/>
            </w:pPr>
            <w:r w:rsidRPr="009957C8">
              <w:t>ID</w:t>
            </w:r>
          </w:p>
        </w:tc>
        <w:tc>
          <w:tcPr>
            <w:tcW w:w="3974" w:type="dxa"/>
            <w:gridSpan w:val="9"/>
            <w:vAlign w:val="center"/>
          </w:tcPr>
          <w:p w:rsidR="00CB72F3" w:rsidRPr="009957C8" w:rsidRDefault="00CB72F3" w:rsidP="005D3F54">
            <w:pPr>
              <w:pStyle w:val="TAH"/>
              <w:rPr>
                <w:rFonts w:eastAsia="MS Mincho"/>
              </w:rPr>
            </w:pPr>
            <w:r w:rsidRPr="009957C8">
              <w:rPr>
                <w:rFonts w:eastAsia="MS Mincho"/>
              </w:rPr>
              <w:t>PCC – E-UTRA</w:t>
            </w:r>
          </w:p>
        </w:tc>
        <w:tc>
          <w:tcPr>
            <w:tcW w:w="4619" w:type="dxa"/>
            <w:gridSpan w:val="10"/>
            <w:vAlign w:val="center"/>
          </w:tcPr>
          <w:p w:rsidR="00CB72F3" w:rsidRPr="009957C8" w:rsidRDefault="00CB72F3" w:rsidP="005D3F54">
            <w:pPr>
              <w:pStyle w:val="TAH"/>
              <w:rPr>
                <w:rFonts w:eastAsia="MS Mincho"/>
              </w:rPr>
            </w:pPr>
            <w:r w:rsidRPr="009957C8">
              <w:rPr>
                <w:rFonts w:eastAsia="MS Mincho"/>
              </w:rPr>
              <w:t>SCC1 – EUTRA/NR</w:t>
            </w:r>
          </w:p>
        </w:tc>
        <w:tc>
          <w:tcPr>
            <w:tcW w:w="4099" w:type="dxa"/>
            <w:gridSpan w:val="7"/>
            <w:vAlign w:val="center"/>
          </w:tcPr>
          <w:p w:rsidR="00CB72F3" w:rsidRPr="009957C8" w:rsidRDefault="00CB72F3" w:rsidP="005D3F54">
            <w:pPr>
              <w:pStyle w:val="TAH"/>
              <w:rPr>
                <w:rFonts w:eastAsia="MS Mincho"/>
              </w:rPr>
            </w:pPr>
            <w:r w:rsidRPr="009957C8">
              <w:rPr>
                <w:rFonts w:eastAsia="MS Mincho"/>
              </w:rPr>
              <w:t>CG -NR</w:t>
            </w:r>
          </w:p>
        </w:tc>
      </w:tr>
      <w:tr w:rsidR="00CB72F3" w:rsidRPr="009957C8" w:rsidTr="005D3F54">
        <w:trPr>
          <w:trHeight w:val="241"/>
        </w:trPr>
        <w:tc>
          <w:tcPr>
            <w:tcW w:w="404" w:type="dxa"/>
            <w:vMerge/>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H"/>
              <w:rPr>
                <w:rFonts w:eastAsia="MS Mincho"/>
              </w:rPr>
            </w:pPr>
            <w:r w:rsidRPr="009957C8">
              <w:rPr>
                <w:rFonts w:eastAsia="MS Mincho"/>
              </w:rPr>
              <w:t>Band</w:t>
            </w:r>
          </w:p>
        </w:tc>
        <w:tc>
          <w:tcPr>
            <w:tcW w:w="1066" w:type="dxa"/>
            <w:vAlign w:val="center"/>
          </w:tcPr>
          <w:p w:rsidR="00CB72F3" w:rsidRPr="009957C8" w:rsidRDefault="00CB72F3" w:rsidP="005D3F54">
            <w:pPr>
              <w:pStyle w:val="TAH"/>
              <w:rPr>
                <w:rFonts w:eastAsia="MS Mincho"/>
              </w:rPr>
            </w:pPr>
            <w:r w:rsidRPr="009957C8">
              <w:rPr>
                <w:rFonts w:eastAsia="MS Mincho"/>
              </w:rPr>
              <w:t>Range</w:t>
            </w:r>
          </w:p>
        </w:tc>
        <w:tc>
          <w:tcPr>
            <w:tcW w:w="2161" w:type="dxa"/>
            <w:gridSpan w:val="5"/>
            <w:vAlign w:val="center"/>
          </w:tcPr>
          <w:p w:rsidR="00CB72F3" w:rsidRPr="009957C8" w:rsidRDefault="00CB72F3" w:rsidP="005D3F54">
            <w:pPr>
              <w:pStyle w:val="TAH"/>
              <w:rPr>
                <w:rFonts w:eastAsia="MS Mincho"/>
              </w:rPr>
            </w:pPr>
            <w:r w:rsidRPr="009957C8">
              <w:rPr>
                <w:rFonts w:eastAsia="MS Mincho"/>
              </w:rPr>
              <w:t>NRB</w:t>
            </w:r>
          </w:p>
        </w:tc>
        <w:tc>
          <w:tcPr>
            <w:tcW w:w="1141" w:type="dxa"/>
            <w:vAlign w:val="center"/>
          </w:tcPr>
          <w:p w:rsidR="00CB72F3" w:rsidRPr="009957C8" w:rsidRDefault="00CB72F3" w:rsidP="005D3F54">
            <w:pPr>
              <w:pStyle w:val="TAH"/>
              <w:rPr>
                <w:rFonts w:eastAsia="MS Mincho"/>
              </w:rPr>
            </w:pPr>
            <w:r w:rsidRPr="009957C8">
              <w:rPr>
                <w:rFonts w:eastAsia="MS Mincho"/>
              </w:rPr>
              <w:t>Band</w:t>
            </w:r>
          </w:p>
        </w:tc>
        <w:tc>
          <w:tcPr>
            <w:tcW w:w="956" w:type="dxa"/>
            <w:gridSpan w:val="4"/>
            <w:vAlign w:val="center"/>
          </w:tcPr>
          <w:p w:rsidR="00CB72F3" w:rsidRPr="009957C8" w:rsidRDefault="00CB72F3" w:rsidP="005D3F54">
            <w:pPr>
              <w:pStyle w:val="TAH"/>
              <w:rPr>
                <w:rFonts w:eastAsia="MS Mincho"/>
              </w:rPr>
            </w:pPr>
            <w:r w:rsidRPr="009957C8">
              <w:rPr>
                <w:rFonts w:eastAsia="MS Mincho"/>
              </w:rPr>
              <w:t>Range</w:t>
            </w:r>
          </w:p>
        </w:tc>
        <w:tc>
          <w:tcPr>
            <w:tcW w:w="2522" w:type="dxa"/>
            <w:gridSpan w:val="5"/>
            <w:vAlign w:val="center"/>
          </w:tcPr>
          <w:p w:rsidR="00CB72F3" w:rsidRPr="009957C8" w:rsidRDefault="00CB72F3" w:rsidP="005D3F54">
            <w:pPr>
              <w:pStyle w:val="TAH"/>
              <w:rPr>
                <w:rFonts w:eastAsia="MS Mincho"/>
              </w:rPr>
            </w:pPr>
            <w:r w:rsidRPr="009957C8">
              <w:rPr>
                <w:rFonts w:eastAsia="MS Mincho"/>
              </w:rPr>
              <w:t>NRB</w:t>
            </w:r>
          </w:p>
        </w:tc>
        <w:tc>
          <w:tcPr>
            <w:tcW w:w="850" w:type="dxa"/>
            <w:gridSpan w:val="2"/>
            <w:vAlign w:val="center"/>
          </w:tcPr>
          <w:p w:rsidR="00CB72F3" w:rsidRPr="009957C8" w:rsidRDefault="00CB72F3" w:rsidP="005D3F54">
            <w:pPr>
              <w:pStyle w:val="TAH"/>
              <w:rPr>
                <w:rFonts w:eastAsia="MS Mincho"/>
              </w:rPr>
            </w:pPr>
            <w:r w:rsidRPr="009957C8">
              <w:rPr>
                <w:rFonts w:eastAsia="MS Mincho"/>
              </w:rPr>
              <w:t>Band</w:t>
            </w:r>
          </w:p>
        </w:tc>
        <w:tc>
          <w:tcPr>
            <w:tcW w:w="1144" w:type="dxa"/>
            <w:vAlign w:val="center"/>
          </w:tcPr>
          <w:p w:rsidR="00CB72F3" w:rsidRPr="009957C8" w:rsidRDefault="00CB72F3" w:rsidP="005D3F54">
            <w:pPr>
              <w:pStyle w:val="TAH"/>
              <w:rPr>
                <w:rFonts w:eastAsia="MS Mincho"/>
              </w:rPr>
            </w:pPr>
            <w:r w:rsidRPr="009957C8">
              <w:rPr>
                <w:rFonts w:eastAsia="MS Mincho"/>
              </w:rPr>
              <w:t>Range</w:t>
            </w:r>
          </w:p>
        </w:tc>
        <w:tc>
          <w:tcPr>
            <w:tcW w:w="2105" w:type="dxa"/>
            <w:gridSpan w:val="4"/>
            <w:vAlign w:val="center"/>
          </w:tcPr>
          <w:p w:rsidR="00CB72F3" w:rsidRPr="009957C8" w:rsidRDefault="00CB72F3" w:rsidP="005D3F54">
            <w:pPr>
              <w:pStyle w:val="TAH"/>
              <w:rPr>
                <w:rFonts w:eastAsia="MS Mincho"/>
              </w:rPr>
            </w:pPr>
            <w:r w:rsidRPr="009957C8">
              <w:rPr>
                <w:rFonts w:eastAsia="MS Mincho"/>
              </w:rPr>
              <w:t>NRB</w:t>
            </w:r>
          </w:p>
        </w:tc>
      </w:tr>
      <w:tr w:rsidR="00CB72F3" w:rsidRPr="009957C8" w:rsidTr="005D3F54">
        <w:trPr>
          <w:trHeight w:val="690"/>
        </w:trPr>
        <w:tc>
          <w:tcPr>
            <w:tcW w:w="404" w:type="dxa"/>
            <w:vMerge/>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H"/>
              <w:rPr>
                <w:rFonts w:eastAsia="MS Mincho"/>
              </w:rPr>
            </w:pPr>
            <w:r w:rsidRPr="009957C8">
              <w:rPr>
                <w:rFonts w:eastAsia="MS Mincho"/>
              </w:rPr>
              <w:t>UL MOD</w:t>
            </w:r>
          </w:p>
        </w:tc>
        <w:tc>
          <w:tcPr>
            <w:tcW w:w="1066" w:type="dxa"/>
            <w:vAlign w:val="center"/>
          </w:tcPr>
          <w:p w:rsidR="00CB72F3" w:rsidRPr="009957C8" w:rsidRDefault="00CB72F3" w:rsidP="005D3F54">
            <w:pPr>
              <w:pStyle w:val="TAH"/>
              <w:rPr>
                <w:rFonts w:eastAsia="MS Mincho"/>
              </w:rPr>
            </w:pPr>
            <w:r w:rsidRPr="009957C8">
              <w:rPr>
                <w:rFonts w:eastAsia="MS Mincho"/>
              </w:rPr>
              <w:t>DL MOD</w:t>
            </w:r>
          </w:p>
        </w:tc>
        <w:tc>
          <w:tcPr>
            <w:tcW w:w="1005" w:type="dxa"/>
            <w:gridSpan w:val="2"/>
            <w:vAlign w:val="center"/>
          </w:tcPr>
          <w:p w:rsidR="00CB72F3" w:rsidRPr="009957C8" w:rsidRDefault="00CB72F3" w:rsidP="005D3F54">
            <w:pPr>
              <w:pStyle w:val="TAH"/>
              <w:rPr>
                <w:lang w:eastAsia="zh-TW"/>
              </w:rPr>
            </w:pPr>
            <w:r w:rsidRPr="009957C8">
              <w:rPr>
                <w:rFonts w:eastAsia="MS Mincho"/>
              </w:rPr>
              <w:t>CH BW</w:t>
            </w:r>
          </w:p>
        </w:tc>
        <w:tc>
          <w:tcPr>
            <w:tcW w:w="1156" w:type="dxa"/>
            <w:gridSpan w:val="3"/>
            <w:vAlign w:val="center"/>
          </w:tcPr>
          <w:p w:rsidR="00CB72F3" w:rsidRPr="009957C8" w:rsidRDefault="00CB72F3" w:rsidP="005D3F54">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rsidR="00CB72F3" w:rsidRPr="009957C8" w:rsidRDefault="00CB72F3" w:rsidP="005D3F54">
            <w:pPr>
              <w:pStyle w:val="TAH"/>
              <w:rPr>
                <w:rFonts w:eastAsia="MS Mincho"/>
              </w:rPr>
            </w:pPr>
            <w:r w:rsidRPr="009957C8">
              <w:rPr>
                <w:rFonts w:eastAsia="MS Mincho"/>
              </w:rPr>
              <w:t>UL MOD</w:t>
            </w:r>
          </w:p>
        </w:tc>
        <w:tc>
          <w:tcPr>
            <w:tcW w:w="956" w:type="dxa"/>
            <w:gridSpan w:val="4"/>
            <w:vAlign w:val="center"/>
          </w:tcPr>
          <w:p w:rsidR="00CB72F3" w:rsidRPr="009957C8" w:rsidRDefault="00CB72F3" w:rsidP="005D3F54">
            <w:pPr>
              <w:pStyle w:val="TAH"/>
              <w:rPr>
                <w:rFonts w:eastAsia="MS Mincho"/>
              </w:rPr>
            </w:pPr>
            <w:r w:rsidRPr="009957C8">
              <w:rPr>
                <w:rFonts w:eastAsia="MS Mincho"/>
              </w:rPr>
              <w:t>DL MOD</w:t>
            </w:r>
          </w:p>
        </w:tc>
        <w:tc>
          <w:tcPr>
            <w:tcW w:w="1318" w:type="dxa"/>
            <w:gridSpan w:val="3"/>
            <w:vAlign w:val="center"/>
          </w:tcPr>
          <w:p w:rsidR="00CB72F3" w:rsidRPr="009957C8" w:rsidRDefault="00CB72F3" w:rsidP="005D3F54">
            <w:pPr>
              <w:pStyle w:val="TAH"/>
              <w:rPr>
                <w:rFonts w:eastAsia="MS Mincho"/>
              </w:rPr>
            </w:pPr>
            <w:r w:rsidRPr="009957C8">
              <w:rPr>
                <w:rFonts w:eastAsia="MS Mincho"/>
              </w:rPr>
              <w:t xml:space="preserve">UL/DL Ch BW </w:t>
            </w:r>
          </w:p>
        </w:tc>
        <w:tc>
          <w:tcPr>
            <w:tcW w:w="1204" w:type="dxa"/>
            <w:gridSpan w:val="2"/>
            <w:vAlign w:val="center"/>
          </w:tcPr>
          <w:p w:rsidR="00CB72F3" w:rsidRPr="009957C8" w:rsidRDefault="00CB72F3" w:rsidP="005D3F54">
            <w:pPr>
              <w:pStyle w:val="TAH"/>
              <w:rPr>
                <w:rFonts w:eastAsia="MS Mincho"/>
              </w:rPr>
            </w:pPr>
            <w:proofErr w:type="spellStart"/>
            <w:r w:rsidRPr="009957C8">
              <w:rPr>
                <w:rFonts w:eastAsia="MS Mincho"/>
              </w:rPr>
              <w:t>DLalloc</w:t>
            </w:r>
            <w:proofErr w:type="spellEnd"/>
            <w:r w:rsidRPr="009957C8">
              <w:rPr>
                <w:rFonts w:eastAsia="MS Mincho"/>
              </w:rPr>
              <w:t>/</w:t>
            </w:r>
          </w:p>
          <w:p w:rsidR="00CB72F3" w:rsidRPr="009957C8" w:rsidRDefault="00CB72F3" w:rsidP="005D3F54">
            <w:pPr>
              <w:pStyle w:val="TAH"/>
              <w:rPr>
                <w:rFonts w:eastAsia="MS Mincho"/>
              </w:rPr>
            </w:pPr>
            <w:proofErr w:type="spellStart"/>
            <w:r w:rsidRPr="009957C8">
              <w:rPr>
                <w:rFonts w:eastAsia="MS Mincho"/>
              </w:rPr>
              <w:t>ULalloc</w:t>
            </w:r>
            <w:proofErr w:type="spellEnd"/>
          </w:p>
        </w:tc>
        <w:tc>
          <w:tcPr>
            <w:tcW w:w="850" w:type="dxa"/>
            <w:gridSpan w:val="2"/>
            <w:vAlign w:val="center"/>
          </w:tcPr>
          <w:p w:rsidR="00CB72F3" w:rsidRPr="009957C8" w:rsidRDefault="00CB72F3" w:rsidP="005D3F54">
            <w:pPr>
              <w:pStyle w:val="TAH"/>
              <w:rPr>
                <w:rFonts w:eastAsia="MS Mincho"/>
              </w:rPr>
            </w:pPr>
            <w:r w:rsidRPr="009957C8">
              <w:rPr>
                <w:rFonts w:eastAsia="MS Mincho"/>
              </w:rPr>
              <w:t>UL MOD</w:t>
            </w:r>
          </w:p>
        </w:tc>
        <w:tc>
          <w:tcPr>
            <w:tcW w:w="1144" w:type="dxa"/>
            <w:vAlign w:val="center"/>
          </w:tcPr>
          <w:p w:rsidR="00CB72F3" w:rsidRPr="009957C8" w:rsidRDefault="00CB72F3" w:rsidP="005D3F54">
            <w:pPr>
              <w:pStyle w:val="TAH"/>
              <w:rPr>
                <w:rFonts w:eastAsia="MS Mincho"/>
              </w:rPr>
            </w:pPr>
            <w:r w:rsidRPr="009957C8">
              <w:rPr>
                <w:rFonts w:eastAsia="MS Mincho"/>
              </w:rPr>
              <w:t>DL MOD</w:t>
            </w:r>
          </w:p>
        </w:tc>
        <w:tc>
          <w:tcPr>
            <w:tcW w:w="888" w:type="dxa"/>
            <w:gridSpan w:val="2"/>
            <w:vAlign w:val="center"/>
          </w:tcPr>
          <w:p w:rsidR="00CB72F3" w:rsidRPr="009957C8" w:rsidRDefault="00CB72F3" w:rsidP="005D3F54">
            <w:pPr>
              <w:pStyle w:val="TAH"/>
              <w:rPr>
                <w:rFonts w:eastAsia="MS Mincho"/>
              </w:rPr>
            </w:pPr>
            <w:r w:rsidRPr="009957C8">
              <w:rPr>
                <w:rFonts w:eastAsia="MS Mincho"/>
              </w:rPr>
              <w:t xml:space="preserve">UL/DL Ch BW </w:t>
            </w:r>
          </w:p>
        </w:tc>
        <w:tc>
          <w:tcPr>
            <w:tcW w:w="1217" w:type="dxa"/>
            <w:gridSpan w:val="2"/>
            <w:vAlign w:val="center"/>
          </w:tcPr>
          <w:p w:rsidR="00CB72F3" w:rsidRPr="009957C8" w:rsidRDefault="00CB72F3" w:rsidP="005D3F54">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lang w:eastAsia="zh-TW"/>
              </w:rPr>
            </w:pPr>
          </w:p>
        </w:tc>
        <w:tc>
          <w:tcPr>
            <w:tcW w:w="1318" w:type="dxa"/>
            <w:gridSpan w:val="3"/>
            <w:tcBorders>
              <w:bottom w:val="nil"/>
            </w:tcBorders>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
        </w:tc>
        <w:tc>
          <w:tcPr>
            <w:tcW w:w="1144" w:type="dxa"/>
            <w:vAlign w:val="center"/>
          </w:tcPr>
          <w:p w:rsidR="00CB72F3" w:rsidRPr="009957C8" w:rsidRDefault="00CB72F3" w:rsidP="005D3F54">
            <w:pPr>
              <w:pStyle w:val="TAC"/>
              <w:rPr>
                <w:lang w:eastAsia="zh-TW"/>
              </w:rPr>
            </w:pP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lang w:eastAsia="zh-TW"/>
              </w:rPr>
            </w:pPr>
          </w:p>
        </w:tc>
        <w:tc>
          <w:tcPr>
            <w:tcW w:w="1318" w:type="dxa"/>
            <w:gridSpan w:val="3"/>
            <w:tcBorders>
              <w:bottom w:val="nil"/>
            </w:tcBorders>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
        </w:tc>
        <w:tc>
          <w:tcPr>
            <w:tcW w:w="1144" w:type="dxa"/>
            <w:vAlign w:val="center"/>
          </w:tcPr>
          <w:p w:rsidR="00CB72F3" w:rsidRPr="009957C8" w:rsidRDefault="00CB72F3" w:rsidP="005D3F54">
            <w:pPr>
              <w:pStyle w:val="TAC"/>
              <w:rPr>
                <w:lang w:eastAsia="zh-TW"/>
              </w:rPr>
            </w:pP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344"/>
        </w:trPr>
        <w:tc>
          <w:tcPr>
            <w:tcW w:w="13096" w:type="dxa"/>
            <w:gridSpan w:val="27"/>
            <w:vAlign w:val="center"/>
          </w:tcPr>
          <w:p w:rsidR="00CB72F3" w:rsidRPr="009957C8" w:rsidRDefault="00CB72F3" w:rsidP="005D3F54">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N/A</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1</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default</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nY</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QPSK</w:t>
            </w:r>
          </w:p>
        </w:tc>
        <w:tc>
          <w:tcPr>
            <w:tcW w:w="1066" w:type="dxa"/>
            <w:vAlign w:val="center"/>
          </w:tcPr>
          <w:p w:rsidR="00CB72F3" w:rsidRPr="009957C8" w:rsidRDefault="00CB72F3" w:rsidP="005D3F54">
            <w:pPr>
              <w:pStyle w:val="TAC"/>
              <w:rPr>
                <w:rFonts w:eastAsia="MS Mincho"/>
              </w:rPr>
            </w:pPr>
            <w:r w:rsidRPr="009957C8">
              <w:rPr>
                <w:rFonts w:eastAsia="MS Mincho"/>
              </w:rPr>
              <w:t>REFSENS</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rsidR="00CB72F3" w:rsidRPr="009957C8" w:rsidRDefault="00CB72F3" w:rsidP="005D3F54">
            <w:pPr>
              <w:pStyle w:val="TAC"/>
              <w:rPr>
                <w:rFonts w:eastAsia="MS Mincho"/>
              </w:rPr>
            </w:pPr>
            <w:r w:rsidRPr="009957C8">
              <w:rPr>
                <w:rFonts w:eastAsia="MS Mincho"/>
              </w:rPr>
              <w:t>N/A</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rsidR="00CB72F3" w:rsidRPr="009957C8" w:rsidRDefault="00CB72F3" w:rsidP="005D3F54">
            <w:pPr>
              <w:pStyle w:val="TAC"/>
              <w:rPr>
                <w:rFonts w:eastAsia="MS Mincho"/>
              </w:rPr>
            </w:pPr>
            <w:r w:rsidRPr="009957C8">
              <w:rPr>
                <w:lang w:eastAsia="zh-TW"/>
              </w:rPr>
              <w:t>N/A</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2</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default</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nY</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REFSENS</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rsidR="00CB72F3" w:rsidRPr="009957C8" w:rsidRDefault="00CB72F3" w:rsidP="005D3F54">
            <w:pPr>
              <w:pStyle w:val="TAC"/>
              <w:rPr>
                <w:rFonts w:eastAsia="MS Mincho"/>
              </w:rPr>
            </w:pPr>
            <w:r w:rsidRPr="009957C8">
              <w:rPr>
                <w:rFonts w:eastAsia="MS Mincho"/>
              </w:rPr>
              <w:t>N/A</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rsidR="00CB72F3" w:rsidRPr="009957C8" w:rsidRDefault="00CB72F3" w:rsidP="005D3F54">
            <w:pPr>
              <w:pStyle w:val="TAC"/>
              <w:rPr>
                <w:rFonts w:eastAsia="MS Mincho"/>
              </w:rPr>
            </w:pPr>
            <w:r w:rsidRPr="009957C8">
              <w:rPr>
                <w:lang w:eastAsia="zh-TW"/>
              </w:rPr>
              <w:t>CP-OFDM QPSK</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XA_nYA</w:t>
            </w:r>
            <w:proofErr w:type="spellEnd"/>
            <w:r w:rsidRPr="009957C8">
              <w:t xml:space="preserve">  Configuration (Inter-band EN-DC with LTE CA, 2 bands) – Note 4</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CB72F3" w:rsidRPr="009957C8" w:rsidTr="005D3F54">
        <w:trPr>
          <w:trHeight w:val="344"/>
        </w:trPr>
        <w:tc>
          <w:tcPr>
            <w:tcW w:w="404" w:type="dxa"/>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rFonts w:eastAsia="MS Mincho"/>
              </w:rPr>
            </w:pPr>
          </w:p>
        </w:tc>
        <w:tc>
          <w:tcPr>
            <w:tcW w:w="1005" w:type="dxa"/>
            <w:gridSpan w:val="2"/>
            <w:vAlign w:val="center"/>
          </w:tcPr>
          <w:p w:rsidR="00CB72F3" w:rsidRPr="009957C8" w:rsidRDefault="00CB72F3" w:rsidP="005D3F54">
            <w:pPr>
              <w:pStyle w:val="TAC"/>
              <w:rPr>
                <w:rFonts w:eastAsia="MS Mincho"/>
              </w:rPr>
            </w:pPr>
          </w:p>
        </w:tc>
        <w:tc>
          <w:tcPr>
            <w:tcW w:w="1156" w:type="dxa"/>
            <w:gridSpan w:val="3"/>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
        </w:tc>
        <w:tc>
          <w:tcPr>
            <w:tcW w:w="956" w:type="dxa"/>
            <w:gridSpan w:val="4"/>
            <w:vAlign w:val="center"/>
          </w:tcPr>
          <w:p w:rsidR="00CB72F3" w:rsidRPr="009957C8" w:rsidRDefault="00CB72F3" w:rsidP="005D3F54">
            <w:pPr>
              <w:pStyle w:val="TAC"/>
              <w:rPr>
                <w:rFonts w:eastAsia="MS Mincho"/>
              </w:rPr>
            </w:pPr>
          </w:p>
        </w:tc>
        <w:tc>
          <w:tcPr>
            <w:tcW w:w="1318" w:type="dxa"/>
            <w:gridSpan w:val="3"/>
            <w:vAlign w:val="center"/>
          </w:tcPr>
          <w:p w:rsidR="00CB72F3" w:rsidRPr="009957C8" w:rsidRDefault="00CB72F3" w:rsidP="005D3F54">
            <w:pPr>
              <w:pStyle w:val="TAC"/>
              <w:rPr>
                <w:rFonts w:eastAsia="MS Mincho"/>
              </w:rPr>
            </w:pPr>
            <w:r w:rsidRPr="009957C8">
              <w:rPr>
                <w:rFonts w:eastAsia="MS Mincho"/>
              </w:rPr>
              <w:t>No test required, LTE 1CC fallback is tested in 7.3B.2.3)</w:t>
            </w:r>
          </w:p>
        </w:tc>
        <w:tc>
          <w:tcPr>
            <w:tcW w:w="1204" w:type="dxa"/>
            <w:gridSpan w:val="2"/>
            <w:vAlign w:val="center"/>
          </w:tcPr>
          <w:p w:rsidR="00CB72F3" w:rsidRPr="009957C8" w:rsidRDefault="00CB72F3" w:rsidP="005D3F54">
            <w:pPr>
              <w:pStyle w:val="TAC"/>
              <w:rPr>
                <w:rFonts w:eastAsia="MS Mincho"/>
              </w:rPr>
            </w:pPr>
          </w:p>
        </w:tc>
        <w:tc>
          <w:tcPr>
            <w:tcW w:w="850" w:type="dxa"/>
            <w:gridSpan w:val="2"/>
            <w:vAlign w:val="center"/>
          </w:tcPr>
          <w:p w:rsidR="00CB72F3" w:rsidRPr="009957C8" w:rsidRDefault="00CB72F3" w:rsidP="005D3F54">
            <w:pPr>
              <w:pStyle w:val="TAC"/>
              <w:rPr>
                <w:rFonts w:eastAsia="MS Mincho"/>
              </w:rPr>
            </w:pPr>
          </w:p>
        </w:tc>
        <w:tc>
          <w:tcPr>
            <w:tcW w:w="1144" w:type="dxa"/>
            <w:vAlign w:val="center"/>
          </w:tcPr>
          <w:p w:rsidR="00CB72F3" w:rsidRPr="009957C8" w:rsidRDefault="00CB72F3" w:rsidP="005D3F54">
            <w:pPr>
              <w:pStyle w:val="TAC"/>
              <w:rPr>
                <w:rFonts w:eastAsia="MS Mincho"/>
              </w:rPr>
            </w:pPr>
          </w:p>
        </w:tc>
        <w:tc>
          <w:tcPr>
            <w:tcW w:w="888" w:type="dxa"/>
            <w:gridSpan w:val="2"/>
            <w:vAlign w:val="center"/>
          </w:tcPr>
          <w:p w:rsidR="00CB72F3" w:rsidRPr="009957C8" w:rsidRDefault="00CB72F3" w:rsidP="005D3F54">
            <w:pPr>
              <w:pStyle w:val="TAC"/>
              <w:rPr>
                <w:rFonts w:eastAsia="MS Mincho"/>
              </w:rPr>
            </w:pPr>
          </w:p>
        </w:tc>
        <w:tc>
          <w:tcPr>
            <w:tcW w:w="1217" w:type="dxa"/>
            <w:gridSpan w:val="2"/>
            <w:vAlign w:val="center"/>
          </w:tcPr>
          <w:p w:rsidR="00CB72F3" w:rsidRPr="009957C8" w:rsidRDefault="00CB72F3" w:rsidP="005D3F54">
            <w:pPr>
              <w:pStyle w:val="TAC"/>
              <w:rPr>
                <w:rFonts w:eastAsia="MS Mincho"/>
              </w:rPr>
            </w:pPr>
          </w:p>
        </w:tc>
      </w:tr>
      <w:tr w:rsidR="00CB72F3" w:rsidRPr="009957C8" w:rsidTr="005D3F54">
        <w:trPr>
          <w:trHeight w:val="241"/>
        </w:trPr>
        <w:tc>
          <w:tcPr>
            <w:tcW w:w="13096" w:type="dxa"/>
            <w:gridSpan w:val="27"/>
          </w:tcPr>
          <w:p w:rsidR="00CB72F3" w:rsidRPr="009957C8" w:rsidRDefault="00CB72F3" w:rsidP="005D3F54">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1</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141" w:type="dxa"/>
            <w:vAlign w:val="center"/>
          </w:tcPr>
          <w:p w:rsidR="00CB72F3" w:rsidRPr="009957C8" w:rsidRDefault="00CB72F3" w:rsidP="005D3F54">
            <w:pPr>
              <w:pStyle w:val="TAC"/>
              <w:rPr>
                <w:rFonts w:eastAsia="MS Mincho"/>
              </w:rPr>
            </w:pPr>
            <w:r w:rsidRPr="009957C8">
              <w:rPr>
                <w:rFonts w:eastAsia="MS Mincho"/>
              </w:rPr>
              <w:t>N/A</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rsidR="00CB72F3" w:rsidRPr="009957C8" w:rsidRDefault="00CB72F3" w:rsidP="005D3F54">
            <w:pPr>
              <w:pStyle w:val="TAC"/>
              <w:rPr>
                <w:rFonts w:eastAsia="MS Mincho"/>
              </w:rPr>
            </w:pPr>
            <w:r w:rsidRPr="009957C8">
              <w:rPr>
                <w:lang w:eastAsia="zh-TW"/>
              </w:rPr>
              <w:t>CP-OFDM QPSK</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r>
      <w:tr w:rsidR="00CB72F3" w:rsidRPr="009957C8" w:rsidTr="005D3F54">
        <w:trPr>
          <w:trHeight w:val="344"/>
        </w:trPr>
        <w:tc>
          <w:tcPr>
            <w:tcW w:w="404" w:type="dxa"/>
            <w:tcBorders>
              <w:bottom w:val="nil"/>
            </w:tcBorders>
            <w:vAlign w:val="center"/>
          </w:tcPr>
          <w:p w:rsidR="00CB72F3" w:rsidRPr="009957C8" w:rsidRDefault="00CB72F3" w:rsidP="005D3F54">
            <w:pPr>
              <w:pStyle w:val="TAC"/>
            </w:pPr>
            <w:r w:rsidRPr="009957C8">
              <w:t>2</w:t>
            </w:r>
          </w:p>
        </w:tc>
        <w:tc>
          <w:tcPr>
            <w:tcW w:w="747" w:type="dxa"/>
            <w:gridSpan w:val="3"/>
            <w:vAlign w:val="center"/>
          </w:tcPr>
          <w:p w:rsidR="00CB72F3" w:rsidRPr="009957C8" w:rsidRDefault="00CB72F3" w:rsidP="005D3F54">
            <w:pPr>
              <w:pStyle w:val="TAC"/>
              <w:rPr>
                <w:rFonts w:eastAsia="MS Mincho"/>
              </w:rPr>
            </w:pPr>
            <w:r w:rsidRPr="009957C8">
              <w:rPr>
                <w:rFonts w:eastAsia="MS Mincho"/>
              </w:rPr>
              <w:t>X</w:t>
            </w:r>
          </w:p>
        </w:tc>
        <w:tc>
          <w:tcPr>
            <w:tcW w:w="1066" w:type="dxa"/>
            <w:vAlign w:val="center"/>
          </w:tcPr>
          <w:p w:rsidR="00CB72F3" w:rsidRPr="009957C8" w:rsidRDefault="00CB72F3" w:rsidP="005D3F54">
            <w:pPr>
              <w:pStyle w:val="TAC"/>
              <w:rPr>
                <w:rFonts w:eastAsia="MS Mincho"/>
              </w:rPr>
            </w:pPr>
            <w:r w:rsidRPr="009957C8">
              <w:rPr>
                <w:rFonts w:eastAsia="MS Mincho"/>
              </w:rPr>
              <w:t>Mid</w:t>
            </w:r>
          </w:p>
        </w:tc>
        <w:tc>
          <w:tcPr>
            <w:tcW w:w="1005" w:type="dxa"/>
            <w:gridSpan w:val="2"/>
            <w:tcBorders>
              <w:bottom w:val="nil"/>
            </w:tcBorders>
            <w:vAlign w:val="center"/>
          </w:tcPr>
          <w:p w:rsidR="00CB72F3" w:rsidRPr="009957C8" w:rsidRDefault="00CB72F3" w:rsidP="005D3F54">
            <w:pPr>
              <w:pStyle w:val="TAC"/>
              <w:rPr>
                <w:rFonts w:eastAsia="MS Mincho"/>
              </w:rPr>
            </w:pPr>
          </w:p>
        </w:tc>
        <w:tc>
          <w:tcPr>
            <w:tcW w:w="1156" w:type="dxa"/>
            <w:gridSpan w:val="3"/>
            <w:tcBorders>
              <w:bottom w:val="nil"/>
            </w:tcBorders>
            <w:vAlign w:val="center"/>
          </w:tcPr>
          <w:p w:rsidR="00CB72F3" w:rsidRPr="009957C8" w:rsidRDefault="00CB72F3" w:rsidP="005D3F54">
            <w:pPr>
              <w:pStyle w:val="TAC"/>
              <w:rPr>
                <w:rFonts w:eastAsia="MS Mincho"/>
              </w:rPr>
            </w:pPr>
          </w:p>
        </w:tc>
        <w:tc>
          <w:tcPr>
            <w:tcW w:w="1141" w:type="dxa"/>
            <w:vAlign w:val="center"/>
          </w:tcPr>
          <w:p w:rsidR="00CB72F3" w:rsidRPr="009957C8" w:rsidRDefault="00CB72F3" w:rsidP="005D3F54">
            <w:pPr>
              <w:pStyle w:val="TAC"/>
              <w:rPr>
                <w:rFonts w:eastAsia="MS Mincho"/>
              </w:rPr>
            </w:pPr>
            <w:proofErr w:type="spellStart"/>
            <w:r w:rsidRPr="009957C8">
              <w:rPr>
                <w:rFonts w:eastAsia="MS Mincho"/>
              </w:rPr>
              <w:t>nY</w:t>
            </w:r>
            <w:proofErr w:type="spellEnd"/>
          </w:p>
        </w:tc>
        <w:tc>
          <w:tcPr>
            <w:tcW w:w="956" w:type="dxa"/>
            <w:gridSpan w:val="4"/>
            <w:vAlign w:val="center"/>
          </w:tcPr>
          <w:p w:rsidR="00CB72F3" w:rsidRPr="009957C8" w:rsidRDefault="00CB72F3" w:rsidP="005D3F54">
            <w:pPr>
              <w:pStyle w:val="TAC"/>
              <w:rPr>
                <w:lang w:eastAsia="zh-TW"/>
              </w:rPr>
            </w:pPr>
            <w:r w:rsidRPr="009957C8">
              <w:rPr>
                <w:rFonts w:eastAsia="MS Mincho"/>
              </w:rPr>
              <w:t>default</w:t>
            </w:r>
          </w:p>
        </w:tc>
        <w:tc>
          <w:tcPr>
            <w:tcW w:w="1318" w:type="dxa"/>
            <w:gridSpan w:val="3"/>
            <w:tcBorders>
              <w:bottom w:val="nil"/>
            </w:tcBorders>
            <w:vAlign w:val="center"/>
          </w:tcPr>
          <w:p w:rsidR="00CB72F3" w:rsidRPr="009957C8" w:rsidRDefault="00CB72F3" w:rsidP="005D3F54">
            <w:pPr>
              <w:pStyle w:val="TAC"/>
              <w:rPr>
                <w:rFonts w:eastAsia="MS Mincho"/>
              </w:rPr>
            </w:pPr>
          </w:p>
        </w:tc>
        <w:tc>
          <w:tcPr>
            <w:tcW w:w="1204" w:type="dxa"/>
            <w:gridSpan w:val="2"/>
            <w:tcBorders>
              <w:bottom w:val="nil"/>
            </w:tcBorders>
            <w:vAlign w:val="center"/>
          </w:tcPr>
          <w:p w:rsidR="00CB72F3" w:rsidRPr="009957C8" w:rsidRDefault="00CB72F3" w:rsidP="005D3F54">
            <w:pPr>
              <w:pStyle w:val="TAC"/>
              <w:rPr>
                <w:lang w:eastAsia="zh-TW"/>
              </w:rPr>
            </w:pPr>
          </w:p>
        </w:tc>
        <w:tc>
          <w:tcPr>
            <w:tcW w:w="850" w:type="dxa"/>
            <w:gridSpan w:val="2"/>
            <w:vAlign w:val="center"/>
          </w:tcPr>
          <w:p w:rsidR="00CB72F3" w:rsidRPr="009957C8" w:rsidRDefault="00CB72F3" w:rsidP="005D3F54">
            <w:pPr>
              <w:pStyle w:val="TAC"/>
              <w:rPr>
                <w:lang w:eastAsia="zh-TW"/>
              </w:rPr>
            </w:pPr>
            <w:proofErr w:type="spellStart"/>
            <w:r w:rsidRPr="009957C8">
              <w:rPr>
                <w:rFonts w:eastAsia="MS Mincho"/>
              </w:rPr>
              <w:t>nZ</w:t>
            </w:r>
            <w:proofErr w:type="spellEnd"/>
          </w:p>
        </w:tc>
        <w:tc>
          <w:tcPr>
            <w:tcW w:w="1144" w:type="dxa"/>
            <w:vAlign w:val="center"/>
          </w:tcPr>
          <w:p w:rsidR="00CB72F3" w:rsidRPr="009957C8" w:rsidRDefault="00CB72F3" w:rsidP="005D3F54">
            <w:pPr>
              <w:pStyle w:val="TAC"/>
              <w:rPr>
                <w:lang w:eastAsia="zh-TW"/>
              </w:rPr>
            </w:pPr>
            <w:r w:rsidRPr="009957C8">
              <w:rPr>
                <w:rFonts w:eastAsia="MS Mincho"/>
              </w:rPr>
              <w:t>default</w:t>
            </w:r>
          </w:p>
        </w:tc>
        <w:tc>
          <w:tcPr>
            <w:tcW w:w="888" w:type="dxa"/>
            <w:gridSpan w:val="2"/>
            <w:tcBorders>
              <w:bottom w:val="nil"/>
            </w:tcBorders>
            <w:vAlign w:val="center"/>
          </w:tcPr>
          <w:p w:rsidR="00CB72F3" w:rsidRPr="009957C8" w:rsidRDefault="00CB72F3" w:rsidP="005D3F54">
            <w:pPr>
              <w:pStyle w:val="TAC"/>
              <w:rPr>
                <w:rFonts w:eastAsia="MS Mincho"/>
              </w:rPr>
            </w:pPr>
          </w:p>
        </w:tc>
        <w:tc>
          <w:tcPr>
            <w:tcW w:w="1217" w:type="dxa"/>
            <w:gridSpan w:val="2"/>
            <w:tcBorders>
              <w:bottom w:val="nil"/>
            </w:tcBorders>
            <w:vAlign w:val="center"/>
          </w:tcPr>
          <w:p w:rsidR="00CB72F3" w:rsidRPr="009957C8" w:rsidRDefault="00CB72F3" w:rsidP="005D3F54">
            <w:pPr>
              <w:pStyle w:val="TAC"/>
              <w:rPr>
                <w:lang w:eastAsia="zh-TW"/>
              </w:rPr>
            </w:pPr>
          </w:p>
        </w:tc>
      </w:tr>
      <w:tr w:rsidR="00CB72F3" w:rsidRPr="009957C8" w:rsidTr="005D3F54">
        <w:trPr>
          <w:trHeight w:val="344"/>
        </w:trPr>
        <w:tc>
          <w:tcPr>
            <w:tcW w:w="404" w:type="dxa"/>
            <w:tcBorders>
              <w:top w:val="nil"/>
            </w:tcBorders>
            <w:vAlign w:val="center"/>
          </w:tcPr>
          <w:p w:rsidR="00CB72F3" w:rsidRPr="009957C8" w:rsidRDefault="00CB72F3" w:rsidP="005D3F54">
            <w:pPr>
              <w:pStyle w:val="TAC"/>
            </w:pPr>
          </w:p>
        </w:tc>
        <w:tc>
          <w:tcPr>
            <w:tcW w:w="747" w:type="dxa"/>
            <w:gridSpan w:val="3"/>
            <w:vAlign w:val="center"/>
          </w:tcPr>
          <w:p w:rsidR="00CB72F3" w:rsidRPr="009957C8" w:rsidRDefault="00CB72F3" w:rsidP="005D3F54">
            <w:pPr>
              <w:pStyle w:val="TAC"/>
              <w:rPr>
                <w:rFonts w:eastAsia="MS Mincho"/>
              </w:rPr>
            </w:pPr>
            <w:r w:rsidRPr="009957C8">
              <w:rPr>
                <w:rFonts w:eastAsia="MS Mincho"/>
              </w:rPr>
              <w:t>N/A</w:t>
            </w:r>
          </w:p>
        </w:tc>
        <w:tc>
          <w:tcPr>
            <w:tcW w:w="1066" w:type="dxa"/>
            <w:vAlign w:val="center"/>
          </w:tcPr>
          <w:p w:rsidR="00CB72F3" w:rsidRPr="009957C8" w:rsidRDefault="00CB72F3" w:rsidP="005D3F54">
            <w:pPr>
              <w:pStyle w:val="TAC"/>
              <w:rPr>
                <w:rFonts w:eastAsia="MS Mincho"/>
              </w:rPr>
            </w:pPr>
            <w:r w:rsidRPr="009957C8">
              <w:rPr>
                <w:rFonts w:eastAsia="MS Mincho"/>
              </w:rPr>
              <w:t>N/A</w:t>
            </w:r>
          </w:p>
        </w:tc>
        <w:tc>
          <w:tcPr>
            <w:tcW w:w="1005"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5 MHz</w:t>
            </w:r>
          </w:p>
        </w:tc>
        <w:tc>
          <w:tcPr>
            <w:tcW w:w="1156"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0/0</w:t>
            </w:r>
          </w:p>
        </w:tc>
        <w:tc>
          <w:tcPr>
            <w:tcW w:w="1141" w:type="dxa"/>
            <w:vAlign w:val="center"/>
          </w:tcPr>
          <w:p w:rsidR="00CB72F3" w:rsidRPr="009957C8" w:rsidRDefault="00CB72F3" w:rsidP="005D3F54">
            <w:pPr>
              <w:pStyle w:val="TAC"/>
              <w:rPr>
                <w:rFonts w:eastAsia="MS Mincho"/>
              </w:rPr>
            </w:pPr>
            <w:r w:rsidRPr="009957C8">
              <w:rPr>
                <w:lang w:eastAsia="zh-TW"/>
              </w:rPr>
              <w:t>CP-OFDM QPSK</w:t>
            </w:r>
          </w:p>
        </w:tc>
        <w:tc>
          <w:tcPr>
            <w:tcW w:w="956" w:type="dxa"/>
            <w:gridSpan w:val="4"/>
            <w:vAlign w:val="center"/>
          </w:tcPr>
          <w:p w:rsidR="00CB72F3" w:rsidRPr="009957C8" w:rsidRDefault="00CB72F3" w:rsidP="005D3F54">
            <w:pPr>
              <w:pStyle w:val="TAC"/>
              <w:rPr>
                <w:rFonts w:eastAsia="MS Mincho"/>
              </w:rPr>
            </w:pPr>
            <w:r w:rsidRPr="009957C8">
              <w:rPr>
                <w:lang w:eastAsia="zh-TW"/>
              </w:rPr>
              <w:t>CP-OFDM QPSK</w:t>
            </w:r>
          </w:p>
        </w:tc>
        <w:tc>
          <w:tcPr>
            <w:tcW w:w="1318" w:type="dxa"/>
            <w:gridSpan w:val="3"/>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04"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rsidR="00CB72F3" w:rsidRPr="009957C8" w:rsidRDefault="00CB72F3" w:rsidP="005D3F54">
            <w:pPr>
              <w:pStyle w:val="TAC"/>
              <w:rPr>
                <w:rFonts w:eastAsia="MS Mincho"/>
              </w:rPr>
            </w:pPr>
            <w:r w:rsidRPr="009957C8">
              <w:rPr>
                <w:lang w:eastAsia="zh-TW"/>
              </w:rPr>
              <w:t>N/A</w:t>
            </w:r>
          </w:p>
        </w:tc>
        <w:tc>
          <w:tcPr>
            <w:tcW w:w="1144" w:type="dxa"/>
            <w:vAlign w:val="center"/>
          </w:tcPr>
          <w:p w:rsidR="00CB72F3" w:rsidRPr="009957C8" w:rsidRDefault="00CB72F3" w:rsidP="005D3F54">
            <w:pPr>
              <w:pStyle w:val="TAC"/>
              <w:rPr>
                <w:rFonts w:eastAsia="MS Mincho"/>
              </w:rPr>
            </w:pPr>
            <w:r w:rsidRPr="009957C8">
              <w:rPr>
                <w:lang w:eastAsia="zh-TW"/>
              </w:rPr>
              <w:t>CP-OFDM QPSK</w:t>
            </w:r>
          </w:p>
        </w:tc>
        <w:tc>
          <w:tcPr>
            <w:tcW w:w="888" w:type="dxa"/>
            <w:gridSpan w:val="2"/>
            <w:tcBorders>
              <w:top w:val="nil"/>
            </w:tcBorders>
            <w:vAlign w:val="center"/>
          </w:tcPr>
          <w:p w:rsidR="00CB72F3" w:rsidRPr="009957C8" w:rsidRDefault="00CB72F3" w:rsidP="005D3F54">
            <w:pPr>
              <w:pStyle w:val="TAC"/>
              <w:rPr>
                <w:rFonts w:eastAsia="MS Mincho"/>
              </w:rPr>
            </w:pPr>
            <w:r w:rsidRPr="009957C8">
              <w:rPr>
                <w:rFonts w:eastAsia="MS Mincho"/>
              </w:rPr>
              <w:t>Highest</w:t>
            </w:r>
          </w:p>
        </w:tc>
        <w:tc>
          <w:tcPr>
            <w:tcW w:w="1217" w:type="dxa"/>
            <w:gridSpan w:val="2"/>
            <w:tcBorders>
              <w:top w:val="nil"/>
            </w:tcBorders>
            <w:vAlign w:val="center"/>
          </w:tcPr>
          <w:p w:rsidR="00CB72F3" w:rsidRPr="009957C8" w:rsidRDefault="00CB72F3" w:rsidP="005D3F54">
            <w:pPr>
              <w:pStyle w:val="TAC"/>
              <w:rPr>
                <w:rFonts w:eastAsia="MS Mincho"/>
              </w:rPr>
            </w:pPr>
            <w:r w:rsidRPr="009957C8">
              <w:rPr>
                <w:lang w:eastAsia="zh-TW"/>
              </w:rPr>
              <w:t xml:space="preserve">All RBs / </w:t>
            </w:r>
            <w:r w:rsidRPr="009957C8">
              <w:rPr>
                <w:rFonts w:eastAsia="MS Mincho"/>
              </w:rPr>
              <w:t>0</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DC_1A-3A_n78A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2140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3</w:t>
            </w:r>
          </w:p>
        </w:tc>
        <w:tc>
          <w:tcPr>
            <w:tcW w:w="1218" w:type="dxa"/>
            <w:gridSpan w:val="4"/>
            <w:vAlign w:val="center"/>
          </w:tcPr>
          <w:p w:rsidR="00CB72F3" w:rsidRPr="009957C8" w:rsidRDefault="00CB72F3" w:rsidP="005D3F54">
            <w:pPr>
              <w:pStyle w:val="TAC"/>
              <w:rPr>
                <w:lang w:eastAsia="zh-TW"/>
              </w:rPr>
            </w:pPr>
            <w:r w:rsidRPr="009957C8">
              <w:rPr>
                <w:rFonts w:eastAsia="MS Mincho"/>
              </w:rPr>
              <w:t>DL 1807.5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3757.5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lang w:eastAsia="zh-TW"/>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2125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3</w:t>
            </w:r>
          </w:p>
        </w:tc>
        <w:tc>
          <w:tcPr>
            <w:tcW w:w="1218" w:type="dxa"/>
            <w:gridSpan w:val="4"/>
            <w:vAlign w:val="center"/>
          </w:tcPr>
          <w:p w:rsidR="00CB72F3" w:rsidRPr="009957C8" w:rsidRDefault="00CB72F3" w:rsidP="005D3F54">
            <w:pPr>
              <w:pStyle w:val="TAC"/>
              <w:rPr>
                <w:lang w:eastAsia="zh-TW"/>
              </w:rPr>
            </w:pPr>
            <w:r w:rsidRPr="009957C8">
              <w:rPr>
                <w:rFonts w:eastAsia="MS Mincho"/>
              </w:rPr>
              <w:t>DL 1870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3725.5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lang w:eastAsia="zh-TW"/>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DC_1A-5A_n78A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2122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5</w:t>
            </w:r>
          </w:p>
        </w:tc>
        <w:tc>
          <w:tcPr>
            <w:tcW w:w="1218" w:type="dxa"/>
            <w:gridSpan w:val="4"/>
            <w:vAlign w:val="center"/>
          </w:tcPr>
          <w:p w:rsidR="00CB72F3" w:rsidRPr="009957C8" w:rsidRDefault="00CB72F3" w:rsidP="005D3F54">
            <w:pPr>
              <w:pStyle w:val="TAC"/>
              <w:rPr>
                <w:lang w:eastAsia="zh-TW"/>
              </w:rPr>
            </w:pPr>
            <w:r w:rsidRPr="009957C8">
              <w:rPr>
                <w:rFonts w:eastAsia="MS Mincho"/>
              </w:rPr>
              <w:t>DL 874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3780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2165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5</w:t>
            </w:r>
          </w:p>
        </w:tc>
        <w:tc>
          <w:tcPr>
            <w:tcW w:w="1218" w:type="dxa"/>
            <w:gridSpan w:val="4"/>
            <w:vAlign w:val="center"/>
          </w:tcPr>
          <w:p w:rsidR="00CB72F3" w:rsidRPr="009957C8" w:rsidRDefault="00CB72F3" w:rsidP="005D3F54">
            <w:pPr>
              <w:pStyle w:val="TAC"/>
              <w:rPr>
                <w:lang w:eastAsia="zh-TW"/>
              </w:rPr>
            </w:pPr>
            <w:r w:rsidRPr="009957C8">
              <w:rPr>
                <w:rFonts w:eastAsia="MS Mincho"/>
              </w:rPr>
              <w:t>DL 885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3405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lastRenderedPageBreak/>
              <w:t>Test Settings for DC_1A-7A_n78A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2167.5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2627.5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3305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2140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2630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3580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DC_1A-20A_n78A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794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3790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1</w:t>
            </w:r>
          </w:p>
        </w:tc>
        <w:tc>
          <w:tcPr>
            <w:tcW w:w="1135" w:type="dxa"/>
            <w:gridSpan w:val="3"/>
            <w:vAlign w:val="center"/>
          </w:tcPr>
          <w:p w:rsidR="00CB72F3" w:rsidRPr="009957C8" w:rsidRDefault="00CB72F3" w:rsidP="005D3F54">
            <w:pPr>
              <w:pStyle w:val="TAC"/>
              <w:rPr>
                <w:lang w:eastAsia="zh-TW"/>
              </w:rPr>
            </w:pPr>
            <w:r w:rsidRPr="009957C8">
              <w:rPr>
                <w:rFonts w:eastAsia="MS Mincho"/>
              </w:rPr>
              <w:t>DL 2140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810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3330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DC_3A-7A_n78A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3</w:t>
            </w:r>
          </w:p>
        </w:tc>
        <w:tc>
          <w:tcPr>
            <w:tcW w:w="1135" w:type="dxa"/>
            <w:gridSpan w:val="3"/>
            <w:vAlign w:val="center"/>
          </w:tcPr>
          <w:p w:rsidR="00CB72F3" w:rsidRPr="009957C8" w:rsidRDefault="00CB72F3" w:rsidP="005D3F54">
            <w:pPr>
              <w:pStyle w:val="TAC"/>
              <w:rPr>
                <w:lang w:eastAsia="zh-TW"/>
              </w:rPr>
            </w:pPr>
            <w:r w:rsidRPr="009957C8">
              <w:rPr>
                <w:rFonts w:eastAsia="MS Mincho"/>
              </w:rPr>
              <w:t>DL 1820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2685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3310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3</w:t>
            </w:r>
          </w:p>
        </w:tc>
        <w:tc>
          <w:tcPr>
            <w:tcW w:w="1135" w:type="dxa"/>
            <w:gridSpan w:val="3"/>
            <w:vAlign w:val="center"/>
          </w:tcPr>
          <w:p w:rsidR="00CB72F3" w:rsidRPr="009957C8" w:rsidRDefault="00CB72F3" w:rsidP="005D3F54">
            <w:pPr>
              <w:pStyle w:val="TAC"/>
              <w:rPr>
                <w:lang w:eastAsia="zh-TW"/>
              </w:rPr>
            </w:pPr>
            <w:r w:rsidRPr="009957C8">
              <w:rPr>
                <w:rFonts w:eastAsia="MS Mincho"/>
              </w:rPr>
              <w:t>DL 1820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7</w:t>
            </w:r>
          </w:p>
        </w:tc>
        <w:tc>
          <w:tcPr>
            <w:tcW w:w="1218" w:type="dxa"/>
            <w:gridSpan w:val="4"/>
            <w:vAlign w:val="center"/>
          </w:tcPr>
          <w:p w:rsidR="00CB72F3" w:rsidRPr="009957C8" w:rsidRDefault="00CB72F3" w:rsidP="005D3F54">
            <w:pPr>
              <w:pStyle w:val="TAC"/>
              <w:rPr>
                <w:lang w:eastAsia="zh-TW"/>
              </w:rPr>
            </w:pPr>
            <w:r w:rsidRPr="009957C8">
              <w:rPr>
                <w:rFonts w:eastAsia="MS Mincho"/>
              </w:rPr>
              <w:t>DL 2685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3475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DC_3A-20A_n78A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3</w:t>
            </w:r>
          </w:p>
        </w:tc>
        <w:tc>
          <w:tcPr>
            <w:tcW w:w="1135" w:type="dxa"/>
            <w:gridSpan w:val="3"/>
            <w:vAlign w:val="center"/>
          </w:tcPr>
          <w:p w:rsidR="00CB72F3" w:rsidRPr="009957C8" w:rsidRDefault="00CB72F3" w:rsidP="005D3F54">
            <w:pPr>
              <w:pStyle w:val="TAC"/>
              <w:rPr>
                <w:lang w:eastAsia="zh-TW"/>
              </w:rPr>
            </w:pPr>
            <w:r w:rsidRPr="009957C8">
              <w:rPr>
                <w:rFonts w:eastAsia="MS Mincho"/>
              </w:rPr>
              <w:t>DL 1820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804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3510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CA0DAD" w:rsidTr="005D3F54">
        <w:trPr>
          <w:trHeight w:val="241"/>
        </w:trPr>
        <w:tc>
          <w:tcPr>
            <w:tcW w:w="13096" w:type="dxa"/>
            <w:gridSpan w:val="27"/>
            <w:tcBorders>
              <w:top w:val="nil"/>
            </w:tcBorders>
            <w:vAlign w:val="center"/>
          </w:tcPr>
          <w:p w:rsidR="00CB72F3" w:rsidRPr="00CA0DAD" w:rsidRDefault="00CB72F3" w:rsidP="005D3F54">
            <w:pPr>
              <w:pStyle w:val="TAC"/>
              <w:rPr>
                <w:lang w:eastAsia="zh-TW"/>
              </w:rPr>
            </w:pPr>
            <w:r w:rsidRPr="00CA0DAD">
              <w:t>Test Settings for DC_3A-40A_n1A Configuration – Note 3, 6</w:t>
            </w:r>
          </w:p>
        </w:tc>
      </w:tr>
      <w:tr w:rsidR="00CB72F3" w:rsidRPr="00CA0DAD" w:rsidTr="005D3F54">
        <w:trPr>
          <w:trHeight w:val="241"/>
        </w:trPr>
        <w:tc>
          <w:tcPr>
            <w:tcW w:w="415" w:type="dxa"/>
            <w:gridSpan w:val="2"/>
            <w:vMerge w:val="restart"/>
            <w:tcBorders>
              <w:top w:val="nil"/>
            </w:tcBorders>
            <w:vAlign w:val="center"/>
          </w:tcPr>
          <w:p w:rsidR="00CB72F3" w:rsidRPr="00CA0DAD" w:rsidRDefault="00CB72F3" w:rsidP="005D3F54">
            <w:pPr>
              <w:pStyle w:val="TAC"/>
            </w:pPr>
            <w:r w:rsidRPr="00CA0DAD">
              <w:t>1</w:t>
            </w:r>
          </w:p>
        </w:tc>
        <w:tc>
          <w:tcPr>
            <w:tcW w:w="723" w:type="dxa"/>
            <w:vAlign w:val="center"/>
          </w:tcPr>
          <w:p w:rsidR="00CB72F3" w:rsidRPr="00CA0DAD" w:rsidRDefault="00CB72F3" w:rsidP="005D3F54">
            <w:pPr>
              <w:pStyle w:val="TAC"/>
              <w:rPr>
                <w:rFonts w:eastAsia="MS Mincho"/>
              </w:rPr>
            </w:pPr>
            <w:r w:rsidRPr="00CA0DAD">
              <w:rPr>
                <w:rFonts w:eastAsia="MS Mincho"/>
              </w:rPr>
              <w:t>3</w:t>
            </w:r>
          </w:p>
        </w:tc>
        <w:tc>
          <w:tcPr>
            <w:tcW w:w="1135" w:type="dxa"/>
            <w:gridSpan w:val="3"/>
            <w:vAlign w:val="center"/>
          </w:tcPr>
          <w:p w:rsidR="00CB72F3" w:rsidRPr="00CA0DAD" w:rsidRDefault="00CB72F3" w:rsidP="005D3F54">
            <w:pPr>
              <w:pStyle w:val="TAC"/>
              <w:rPr>
                <w:rFonts w:eastAsia="MS Mincho"/>
              </w:rPr>
            </w:pPr>
            <w:r w:rsidRPr="00CA0DAD">
              <w:rPr>
                <w:rFonts w:eastAsia="MS Mincho"/>
              </w:rPr>
              <w:t>DL 1830 MHz</w:t>
            </w:r>
          </w:p>
        </w:tc>
        <w:tc>
          <w:tcPr>
            <w:tcW w:w="1038" w:type="dxa"/>
            <w:gridSpan w:val="2"/>
            <w:vAlign w:val="center"/>
          </w:tcPr>
          <w:p w:rsidR="00CB72F3" w:rsidRPr="00CA0DAD" w:rsidRDefault="00CB72F3" w:rsidP="005D3F54">
            <w:pPr>
              <w:pStyle w:val="TAC"/>
              <w:rPr>
                <w:rFonts w:eastAsia="MS Mincho"/>
              </w:rPr>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rFonts w:eastAsia="MS Mincho"/>
              </w:rPr>
            </w:pPr>
            <w:r w:rsidRPr="00CA0DAD">
              <w:rPr>
                <w:rFonts w:eastAsia="MS Mincho"/>
              </w:rPr>
              <w:t>40</w:t>
            </w:r>
          </w:p>
        </w:tc>
        <w:tc>
          <w:tcPr>
            <w:tcW w:w="1218" w:type="dxa"/>
            <w:gridSpan w:val="4"/>
            <w:vAlign w:val="center"/>
          </w:tcPr>
          <w:p w:rsidR="00CB72F3" w:rsidRPr="00CA0DAD" w:rsidRDefault="00CB72F3" w:rsidP="005D3F54">
            <w:pPr>
              <w:pStyle w:val="TAC"/>
              <w:rPr>
                <w:rFonts w:eastAsia="MS Mincho"/>
              </w:rPr>
            </w:pPr>
            <w:r w:rsidRPr="00CA0DAD">
              <w:rPr>
                <w:rFonts w:eastAsia="MS Mincho"/>
              </w:rPr>
              <w:t>DL 2380 MHz</w:t>
            </w:r>
          </w:p>
        </w:tc>
        <w:tc>
          <w:tcPr>
            <w:tcW w:w="931" w:type="dxa"/>
            <w:vAlign w:val="center"/>
          </w:tcPr>
          <w:p w:rsidR="00CB72F3" w:rsidRPr="00CA0DAD" w:rsidRDefault="00CB72F3" w:rsidP="005D3F54">
            <w:pPr>
              <w:pStyle w:val="TAC"/>
              <w:rPr>
                <w:rFonts w:eastAsia="MS Mincho"/>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n1A</w:t>
            </w:r>
          </w:p>
        </w:tc>
        <w:tc>
          <w:tcPr>
            <w:tcW w:w="1302" w:type="dxa"/>
            <w:gridSpan w:val="3"/>
            <w:vAlign w:val="center"/>
          </w:tcPr>
          <w:p w:rsidR="00CB72F3" w:rsidRPr="00CA0DAD" w:rsidRDefault="00CB72F3" w:rsidP="005D3F54">
            <w:pPr>
              <w:pStyle w:val="TAC"/>
              <w:rPr>
                <w:lang w:eastAsia="zh-TW"/>
              </w:rPr>
            </w:pPr>
            <w:r w:rsidRPr="00CA0DAD">
              <w:rPr>
                <w:lang w:eastAsia="zh-TW"/>
              </w:rPr>
              <w:t>2140 MHz</w:t>
            </w:r>
          </w:p>
        </w:tc>
        <w:tc>
          <w:tcPr>
            <w:tcW w:w="961" w:type="dxa"/>
            <w:gridSpan w:val="2"/>
            <w:vAlign w:val="center"/>
          </w:tcPr>
          <w:p w:rsidR="00CB72F3" w:rsidRPr="00CA0DAD" w:rsidRDefault="00CB72F3" w:rsidP="005D3F54">
            <w:pPr>
              <w:pStyle w:val="TAC"/>
              <w:rPr>
                <w:rFonts w:eastAsia="MS Mincho"/>
              </w:rPr>
            </w:pPr>
          </w:p>
        </w:tc>
        <w:tc>
          <w:tcPr>
            <w:tcW w:w="1066" w:type="dxa"/>
            <w:vAlign w:val="center"/>
          </w:tcPr>
          <w:p w:rsidR="00CB72F3" w:rsidRPr="00CA0DAD" w:rsidRDefault="00CB72F3" w:rsidP="005D3F54">
            <w:pPr>
              <w:pStyle w:val="TAC"/>
              <w:rPr>
                <w:lang w:eastAsia="zh-TW"/>
              </w:rPr>
            </w:pPr>
          </w:p>
        </w:tc>
      </w:tr>
      <w:tr w:rsidR="00CB72F3" w:rsidRPr="00CA0DAD" w:rsidTr="005D3F54">
        <w:trPr>
          <w:trHeight w:val="241"/>
        </w:trPr>
        <w:tc>
          <w:tcPr>
            <w:tcW w:w="415" w:type="dxa"/>
            <w:gridSpan w:val="2"/>
            <w:vMerge/>
            <w:vAlign w:val="center"/>
          </w:tcPr>
          <w:p w:rsidR="00CB72F3" w:rsidRPr="00CA0DAD" w:rsidRDefault="00CB72F3" w:rsidP="005D3F54">
            <w:pPr>
              <w:pStyle w:val="TAC"/>
            </w:pPr>
          </w:p>
        </w:tc>
        <w:tc>
          <w:tcPr>
            <w:tcW w:w="723" w:type="dxa"/>
            <w:vAlign w:val="center"/>
          </w:tcPr>
          <w:p w:rsidR="00CB72F3" w:rsidRPr="00CA0DAD" w:rsidRDefault="00CB72F3" w:rsidP="005D3F54">
            <w:pPr>
              <w:pStyle w:val="TAC"/>
              <w:rPr>
                <w:rFonts w:eastAsia="MS Mincho"/>
              </w:rPr>
            </w:pPr>
            <w:r w:rsidRPr="00CA0DAD">
              <w:rPr>
                <w:rFonts w:eastAsia="MS Mincho"/>
              </w:rPr>
              <w:t>QPSK</w:t>
            </w:r>
          </w:p>
        </w:tc>
        <w:tc>
          <w:tcPr>
            <w:tcW w:w="1135" w:type="dxa"/>
            <w:gridSpan w:val="3"/>
            <w:vAlign w:val="center"/>
          </w:tcPr>
          <w:p w:rsidR="00CB72F3" w:rsidRPr="00CA0DAD" w:rsidRDefault="00CB72F3" w:rsidP="005D3F54">
            <w:pPr>
              <w:pStyle w:val="TAC"/>
              <w:rPr>
                <w:rFonts w:eastAsia="MS Mincho"/>
              </w:rPr>
            </w:pPr>
            <w:r w:rsidRPr="00CA0DAD">
              <w:rPr>
                <w:rFonts w:eastAsia="MS Mincho"/>
              </w:rPr>
              <w:t>QPSK</w:t>
            </w:r>
          </w:p>
        </w:tc>
        <w:tc>
          <w:tcPr>
            <w:tcW w:w="1038" w:type="dxa"/>
            <w:gridSpan w:val="2"/>
            <w:vAlign w:val="center"/>
          </w:tcPr>
          <w:p w:rsidR="00CB72F3" w:rsidRPr="00CA0DAD" w:rsidRDefault="00CB72F3" w:rsidP="005D3F54">
            <w:pPr>
              <w:pStyle w:val="TAC"/>
              <w:rPr>
                <w:rFonts w:eastAsia="MS Mincho"/>
              </w:rPr>
            </w:pPr>
            <w:r w:rsidRPr="00CA0DAD">
              <w:rPr>
                <w:rFonts w:eastAsia="MS Mincho"/>
              </w:rPr>
              <w:t>5 MHz</w:t>
            </w:r>
          </w:p>
        </w:tc>
        <w:tc>
          <w:tcPr>
            <w:tcW w:w="939" w:type="dxa"/>
            <w:vAlign w:val="center"/>
          </w:tcPr>
          <w:p w:rsidR="00CB72F3" w:rsidRPr="00CA0DAD" w:rsidRDefault="00CB72F3" w:rsidP="005D3F54">
            <w:pPr>
              <w:pStyle w:val="TAC"/>
              <w:rPr>
                <w:lang w:eastAsia="zh-TW"/>
              </w:rPr>
            </w:pPr>
            <w:r w:rsidRPr="00CA0DAD">
              <w:rPr>
                <w:lang w:eastAsia="zh-TW"/>
              </w:rPr>
              <w:t>All RBs / All RBs</w:t>
            </w:r>
          </w:p>
        </w:tc>
        <w:tc>
          <w:tcPr>
            <w:tcW w:w="1304" w:type="dxa"/>
            <w:gridSpan w:val="3"/>
            <w:vAlign w:val="center"/>
          </w:tcPr>
          <w:p w:rsidR="00CB72F3" w:rsidRPr="00CA0DAD" w:rsidRDefault="00CB72F3" w:rsidP="005D3F54">
            <w:pPr>
              <w:pStyle w:val="TAC"/>
              <w:rPr>
                <w:rFonts w:eastAsia="MS Mincho"/>
              </w:rPr>
            </w:pPr>
            <w:r w:rsidRPr="00CA0DAD">
              <w:rPr>
                <w:rFonts w:eastAsia="MS Mincho"/>
              </w:rPr>
              <w:t>N/A</w:t>
            </w:r>
          </w:p>
        </w:tc>
        <w:tc>
          <w:tcPr>
            <w:tcW w:w="1218" w:type="dxa"/>
            <w:gridSpan w:val="4"/>
            <w:vAlign w:val="center"/>
          </w:tcPr>
          <w:p w:rsidR="00CB72F3" w:rsidRPr="00CA0DAD" w:rsidRDefault="00CB72F3" w:rsidP="005D3F54">
            <w:pPr>
              <w:pStyle w:val="TAC"/>
              <w:rPr>
                <w:rFonts w:eastAsia="MS Mincho"/>
              </w:rPr>
            </w:pPr>
            <w:r w:rsidRPr="00CA0DAD">
              <w:rPr>
                <w:rFonts w:eastAsia="MS Mincho"/>
              </w:rPr>
              <w:t>QPSK</w:t>
            </w:r>
          </w:p>
        </w:tc>
        <w:tc>
          <w:tcPr>
            <w:tcW w:w="931" w:type="dxa"/>
            <w:vAlign w:val="center"/>
          </w:tcPr>
          <w:p w:rsidR="00CB72F3" w:rsidRPr="00CA0DAD" w:rsidRDefault="00CB72F3" w:rsidP="005D3F54">
            <w:pPr>
              <w:pStyle w:val="TAC"/>
              <w:rPr>
                <w:rFonts w:eastAsia="MS Mincho"/>
              </w:rPr>
            </w:pPr>
            <w:r w:rsidRPr="00CA0DAD">
              <w:rPr>
                <w:rFonts w:eastAsia="MS Mincho"/>
              </w:rPr>
              <w:t>5 MHz</w:t>
            </w:r>
          </w:p>
        </w:tc>
        <w:tc>
          <w:tcPr>
            <w:tcW w:w="1066" w:type="dxa"/>
            <w:gridSpan w:val="2"/>
            <w:vAlign w:val="center"/>
          </w:tcPr>
          <w:p w:rsidR="00CB72F3" w:rsidRPr="00CA0DAD" w:rsidRDefault="00CB72F3" w:rsidP="005D3F54">
            <w:pPr>
              <w:pStyle w:val="TAC"/>
              <w:rPr>
                <w:lang w:eastAsia="zh-TW"/>
              </w:rPr>
            </w:pPr>
            <w:r w:rsidRPr="00CA0DAD">
              <w:rPr>
                <w:lang w:eastAsia="zh-TW"/>
              </w:rPr>
              <w:t>All RBs / 0</w:t>
            </w:r>
          </w:p>
        </w:tc>
        <w:tc>
          <w:tcPr>
            <w:tcW w:w="998" w:type="dxa"/>
            <w:gridSpan w:val="2"/>
            <w:vAlign w:val="center"/>
          </w:tcPr>
          <w:p w:rsidR="00CB72F3" w:rsidRPr="00CA0DAD" w:rsidRDefault="00CB72F3" w:rsidP="005D3F54">
            <w:pPr>
              <w:pStyle w:val="TAC"/>
              <w:rPr>
                <w:lang w:eastAsia="zh-TW"/>
              </w:rPr>
            </w:pPr>
            <w:r w:rsidRPr="00CA0DAD">
              <w:rPr>
                <w:lang w:eastAsia="zh-TW"/>
              </w:rPr>
              <w:t>CP-OFDM QPSK</w:t>
            </w:r>
          </w:p>
        </w:tc>
        <w:tc>
          <w:tcPr>
            <w:tcW w:w="1302" w:type="dxa"/>
            <w:gridSpan w:val="3"/>
            <w:vAlign w:val="center"/>
          </w:tcPr>
          <w:p w:rsidR="00CB72F3" w:rsidRPr="00CA0DAD" w:rsidRDefault="00CB72F3" w:rsidP="005D3F54">
            <w:pPr>
              <w:pStyle w:val="TAC"/>
              <w:rPr>
                <w:lang w:eastAsia="zh-TW"/>
              </w:rPr>
            </w:pPr>
            <w:r w:rsidRPr="00CA0DAD">
              <w:rPr>
                <w:lang w:eastAsia="zh-TW"/>
              </w:rPr>
              <w:t>CP-OFDM QPSK</w:t>
            </w:r>
          </w:p>
        </w:tc>
        <w:tc>
          <w:tcPr>
            <w:tcW w:w="961" w:type="dxa"/>
            <w:gridSpan w:val="2"/>
            <w:vAlign w:val="center"/>
          </w:tcPr>
          <w:p w:rsidR="00CB72F3" w:rsidRPr="00CA0DAD" w:rsidRDefault="00CB72F3" w:rsidP="005D3F54">
            <w:pPr>
              <w:pStyle w:val="TAC"/>
              <w:rPr>
                <w:rFonts w:eastAsia="MS Mincho"/>
              </w:rPr>
            </w:pPr>
            <w:r w:rsidRPr="00CA0DAD">
              <w:rPr>
                <w:rFonts w:eastAsia="MS Mincho"/>
              </w:rPr>
              <w:t>5 MHz</w:t>
            </w:r>
          </w:p>
        </w:tc>
        <w:tc>
          <w:tcPr>
            <w:tcW w:w="1066" w:type="dxa"/>
            <w:vAlign w:val="center"/>
          </w:tcPr>
          <w:p w:rsidR="00CB72F3" w:rsidRPr="00CA0DAD" w:rsidRDefault="00CB72F3" w:rsidP="005D3F54">
            <w:pPr>
              <w:pStyle w:val="TAC"/>
              <w:rPr>
                <w:lang w:eastAsia="zh-TW"/>
              </w:rPr>
            </w:pPr>
            <w:r w:rsidRPr="00CA0DAD">
              <w:rPr>
                <w:lang w:eastAsia="zh-TW"/>
              </w:rPr>
              <w:t>All RBs / All RBs</w:t>
            </w:r>
          </w:p>
        </w:tc>
      </w:tr>
      <w:tr w:rsidR="00CB72F3" w:rsidRPr="00CA0DAD" w:rsidTr="005D3F54">
        <w:trPr>
          <w:trHeight w:val="344"/>
        </w:trPr>
        <w:tc>
          <w:tcPr>
            <w:tcW w:w="13096" w:type="dxa"/>
            <w:gridSpan w:val="27"/>
            <w:tcBorders>
              <w:top w:val="nil"/>
            </w:tcBorders>
            <w:vAlign w:val="center"/>
          </w:tcPr>
          <w:p w:rsidR="00CB72F3" w:rsidRPr="00CA0DAD" w:rsidRDefault="00CB72F3" w:rsidP="005D3F54">
            <w:pPr>
              <w:pStyle w:val="TAC"/>
              <w:rPr>
                <w:lang w:eastAsia="zh-TW"/>
              </w:rPr>
            </w:pPr>
            <w:r w:rsidRPr="00CA0DAD">
              <w:t>Test Settings for DC_5A-7A_n78A Configuration – Note 3</w:t>
            </w:r>
          </w:p>
        </w:tc>
      </w:tr>
      <w:tr w:rsidR="00CB72F3" w:rsidRPr="00CA0DAD" w:rsidTr="005D3F54">
        <w:trPr>
          <w:trHeight w:val="241"/>
        </w:trPr>
        <w:tc>
          <w:tcPr>
            <w:tcW w:w="415" w:type="dxa"/>
            <w:gridSpan w:val="2"/>
            <w:tcBorders>
              <w:bottom w:val="nil"/>
            </w:tcBorders>
            <w:vAlign w:val="center"/>
          </w:tcPr>
          <w:p w:rsidR="00CB72F3" w:rsidRPr="00CA0DAD" w:rsidRDefault="00CB72F3" w:rsidP="005D3F54">
            <w:pPr>
              <w:pStyle w:val="TAC"/>
            </w:pPr>
            <w:r w:rsidRPr="00CA0DAD">
              <w:t>1</w:t>
            </w:r>
          </w:p>
        </w:tc>
        <w:tc>
          <w:tcPr>
            <w:tcW w:w="723" w:type="dxa"/>
            <w:vAlign w:val="center"/>
          </w:tcPr>
          <w:p w:rsidR="00CB72F3" w:rsidRPr="00CA0DAD" w:rsidRDefault="00CB72F3" w:rsidP="005D3F54">
            <w:pPr>
              <w:pStyle w:val="TAC"/>
              <w:rPr>
                <w:lang w:eastAsia="zh-TW"/>
              </w:rPr>
            </w:pPr>
            <w:r w:rsidRPr="00CA0DAD">
              <w:rPr>
                <w:rFonts w:eastAsia="MS Mincho"/>
              </w:rPr>
              <w:t>5</w:t>
            </w:r>
          </w:p>
        </w:tc>
        <w:tc>
          <w:tcPr>
            <w:tcW w:w="1135" w:type="dxa"/>
            <w:gridSpan w:val="3"/>
            <w:vAlign w:val="center"/>
          </w:tcPr>
          <w:p w:rsidR="00CB72F3" w:rsidRPr="00CA0DAD" w:rsidRDefault="00CB72F3" w:rsidP="005D3F54">
            <w:pPr>
              <w:pStyle w:val="TAC"/>
              <w:rPr>
                <w:lang w:eastAsia="zh-TW"/>
              </w:rPr>
            </w:pPr>
            <w:r w:rsidRPr="00CA0DAD">
              <w:rPr>
                <w:rFonts w:eastAsia="MS Mincho"/>
              </w:rPr>
              <w:t>DL 889 MHz</w:t>
            </w:r>
          </w:p>
        </w:tc>
        <w:tc>
          <w:tcPr>
            <w:tcW w:w="1038" w:type="dxa"/>
            <w:gridSpan w:val="2"/>
            <w:vAlign w:val="center"/>
          </w:tcPr>
          <w:p w:rsidR="00CB72F3" w:rsidRPr="00CA0DAD" w:rsidRDefault="00CB72F3" w:rsidP="005D3F54">
            <w:pPr>
              <w:pStyle w:val="TAC"/>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lang w:eastAsia="zh-TW"/>
              </w:rPr>
            </w:pPr>
            <w:r w:rsidRPr="00CA0DAD">
              <w:rPr>
                <w:rFonts w:eastAsia="MS Mincho"/>
              </w:rPr>
              <w:t>7</w:t>
            </w:r>
          </w:p>
        </w:tc>
        <w:tc>
          <w:tcPr>
            <w:tcW w:w="1218" w:type="dxa"/>
            <w:gridSpan w:val="4"/>
            <w:vAlign w:val="center"/>
          </w:tcPr>
          <w:p w:rsidR="00CB72F3" w:rsidRPr="00CA0DAD" w:rsidRDefault="00CB72F3" w:rsidP="005D3F54">
            <w:pPr>
              <w:pStyle w:val="TAC"/>
              <w:rPr>
                <w:lang w:eastAsia="zh-TW"/>
              </w:rPr>
            </w:pPr>
            <w:r w:rsidRPr="00CA0DAD">
              <w:rPr>
                <w:rFonts w:eastAsia="MS Mincho"/>
              </w:rPr>
              <w:t>DL 2645 MHz</w:t>
            </w:r>
          </w:p>
        </w:tc>
        <w:tc>
          <w:tcPr>
            <w:tcW w:w="931" w:type="dxa"/>
            <w:vAlign w:val="center"/>
          </w:tcPr>
          <w:p w:rsidR="00CB72F3" w:rsidRPr="00CA0DAD" w:rsidRDefault="00CB72F3" w:rsidP="005D3F54">
            <w:pPr>
              <w:pStyle w:val="TAC"/>
              <w:rPr>
                <w:lang w:eastAsia="zh-TW"/>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n78</w:t>
            </w:r>
          </w:p>
        </w:tc>
        <w:tc>
          <w:tcPr>
            <w:tcW w:w="1302" w:type="dxa"/>
            <w:gridSpan w:val="3"/>
            <w:vAlign w:val="center"/>
          </w:tcPr>
          <w:p w:rsidR="00CB72F3" w:rsidRPr="00CA0DAD" w:rsidRDefault="00CB72F3" w:rsidP="005D3F54">
            <w:pPr>
              <w:pStyle w:val="TAC"/>
              <w:rPr>
                <w:lang w:eastAsia="zh-TW"/>
              </w:rPr>
            </w:pPr>
            <w:r w:rsidRPr="00CA0DAD">
              <w:rPr>
                <w:lang w:eastAsia="zh-TW"/>
              </w:rPr>
              <w:t>3489 MHz</w:t>
            </w:r>
          </w:p>
        </w:tc>
        <w:tc>
          <w:tcPr>
            <w:tcW w:w="961" w:type="dxa"/>
            <w:gridSpan w:val="2"/>
            <w:vAlign w:val="center"/>
          </w:tcPr>
          <w:p w:rsidR="00CB72F3" w:rsidRPr="00CA0DAD" w:rsidRDefault="00CB72F3" w:rsidP="005D3F54">
            <w:pPr>
              <w:pStyle w:val="TAC"/>
              <w:rPr>
                <w:lang w:eastAsia="zh-TW"/>
              </w:rPr>
            </w:pPr>
          </w:p>
        </w:tc>
        <w:tc>
          <w:tcPr>
            <w:tcW w:w="1066" w:type="dxa"/>
            <w:vAlign w:val="center"/>
          </w:tcPr>
          <w:p w:rsidR="00CB72F3" w:rsidRPr="00CA0DAD" w:rsidRDefault="00CB72F3" w:rsidP="005D3F54">
            <w:pPr>
              <w:pStyle w:val="TAC"/>
              <w:rPr>
                <w:lang w:eastAsia="zh-TW"/>
              </w:rPr>
            </w:pPr>
          </w:p>
        </w:tc>
      </w:tr>
      <w:tr w:rsidR="00CB72F3" w:rsidRPr="00CA0DAD" w:rsidTr="005D3F54">
        <w:trPr>
          <w:trHeight w:val="241"/>
        </w:trPr>
        <w:tc>
          <w:tcPr>
            <w:tcW w:w="415" w:type="dxa"/>
            <w:gridSpan w:val="2"/>
            <w:tcBorders>
              <w:top w:val="nil"/>
            </w:tcBorders>
            <w:vAlign w:val="center"/>
          </w:tcPr>
          <w:p w:rsidR="00CB72F3" w:rsidRPr="00CA0DAD" w:rsidRDefault="00CB72F3" w:rsidP="005D3F54">
            <w:pPr>
              <w:pStyle w:val="TAC"/>
            </w:pPr>
          </w:p>
        </w:tc>
        <w:tc>
          <w:tcPr>
            <w:tcW w:w="723" w:type="dxa"/>
            <w:vAlign w:val="center"/>
          </w:tcPr>
          <w:p w:rsidR="00CB72F3" w:rsidRPr="00CA0DAD" w:rsidRDefault="00CB72F3" w:rsidP="005D3F54">
            <w:pPr>
              <w:pStyle w:val="TAC"/>
              <w:rPr>
                <w:lang w:eastAsia="zh-TW"/>
              </w:rPr>
            </w:pPr>
            <w:r w:rsidRPr="00CA0DAD">
              <w:rPr>
                <w:rFonts w:eastAsia="MS Mincho"/>
              </w:rPr>
              <w:t>QPSK</w:t>
            </w:r>
          </w:p>
        </w:tc>
        <w:tc>
          <w:tcPr>
            <w:tcW w:w="1135" w:type="dxa"/>
            <w:gridSpan w:val="3"/>
            <w:vAlign w:val="center"/>
          </w:tcPr>
          <w:p w:rsidR="00CB72F3" w:rsidRPr="00CA0DAD" w:rsidRDefault="00CB72F3" w:rsidP="005D3F54">
            <w:pPr>
              <w:pStyle w:val="TAC"/>
              <w:rPr>
                <w:lang w:eastAsia="zh-TW"/>
              </w:rPr>
            </w:pPr>
            <w:r w:rsidRPr="00CA0DAD">
              <w:rPr>
                <w:rFonts w:eastAsia="MS Mincho"/>
              </w:rPr>
              <w:t>QPSK</w:t>
            </w:r>
          </w:p>
        </w:tc>
        <w:tc>
          <w:tcPr>
            <w:tcW w:w="1038" w:type="dxa"/>
            <w:gridSpan w:val="2"/>
            <w:vAlign w:val="center"/>
          </w:tcPr>
          <w:p w:rsidR="00CB72F3" w:rsidRPr="00CA0DAD" w:rsidRDefault="00CB72F3" w:rsidP="005D3F54">
            <w:pPr>
              <w:pStyle w:val="TAC"/>
            </w:pPr>
            <w:r w:rsidRPr="00CA0DAD">
              <w:rPr>
                <w:rFonts w:eastAsia="MS Mincho"/>
              </w:rPr>
              <w:t>5 MHz</w:t>
            </w:r>
          </w:p>
        </w:tc>
        <w:tc>
          <w:tcPr>
            <w:tcW w:w="939" w:type="dxa"/>
            <w:vAlign w:val="center"/>
          </w:tcPr>
          <w:p w:rsidR="00CB72F3" w:rsidRPr="00CA0DAD" w:rsidRDefault="00CB72F3" w:rsidP="005D3F54">
            <w:pPr>
              <w:pStyle w:val="TAC"/>
              <w:rPr>
                <w:lang w:eastAsia="zh-TW"/>
              </w:rPr>
            </w:pPr>
            <w:r w:rsidRPr="00CA0DAD">
              <w:rPr>
                <w:lang w:eastAsia="zh-TW"/>
              </w:rPr>
              <w:t>All RBs / All RBs</w:t>
            </w:r>
          </w:p>
        </w:tc>
        <w:tc>
          <w:tcPr>
            <w:tcW w:w="1304" w:type="dxa"/>
            <w:gridSpan w:val="3"/>
            <w:vAlign w:val="center"/>
          </w:tcPr>
          <w:p w:rsidR="00CB72F3" w:rsidRPr="00CA0DAD" w:rsidRDefault="00CB72F3" w:rsidP="005D3F54">
            <w:pPr>
              <w:pStyle w:val="TAC"/>
              <w:rPr>
                <w:lang w:eastAsia="zh-TW"/>
              </w:rPr>
            </w:pPr>
            <w:r w:rsidRPr="00CA0DAD">
              <w:rPr>
                <w:lang w:eastAsia="zh-TW"/>
              </w:rPr>
              <w:t>N/A</w:t>
            </w:r>
          </w:p>
        </w:tc>
        <w:tc>
          <w:tcPr>
            <w:tcW w:w="1218" w:type="dxa"/>
            <w:gridSpan w:val="4"/>
            <w:vAlign w:val="center"/>
          </w:tcPr>
          <w:p w:rsidR="00CB72F3" w:rsidRPr="00CA0DAD" w:rsidRDefault="00CB72F3" w:rsidP="005D3F54">
            <w:pPr>
              <w:pStyle w:val="TAC"/>
              <w:rPr>
                <w:lang w:eastAsia="zh-TW"/>
              </w:rPr>
            </w:pPr>
            <w:r w:rsidRPr="00CA0DAD">
              <w:rPr>
                <w:rFonts w:eastAsia="MS Mincho"/>
              </w:rPr>
              <w:t>QPSK</w:t>
            </w:r>
          </w:p>
        </w:tc>
        <w:tc>
          <w:tcPr>
            <w:tcW w:w="931" w:type="dxa"/>
            <w:vAlign w:val="center"/>
          </w:tcPr>
          <w:p w:rsidR="00CB72F3" w:rsidRPr="00CA0DAD" w:rsidRDefault="00CB72F3" w:rsidP="005D3F54">
            <w:pPr>
              <w:pStyle w:val="TAC"/>
              <w:rPr>
                <w:lang w:eastAsia="zh-TW"/>
              </w:rPr>
            </w:pPr>
            <w:r w:rsidRPr="00CA0DAD">
              <w:rPr>
                <w:rFonts w:eastAsia="MS Mincho"/>
              </w:rPr>
              <w:t>5 MHz</w:t>
            </w:r>
          </w:p>
        </w:tc>
        <w:tc>
          <w:tcPr>
            <w:tcW w:w="1066" w:type="dxa"/>
            <w:gridSpan w:val="2"/>
            <w:vAlign w:val="center"/>
          </w:tcPr>
          <w:p w:rsidR="00CB72F3" w:rsidRPr="00CA0DAD" w:rsidRDefault="00CB72F3" w:rsidP="005D3F54">
            <w:pPr>
              <w:pStyle w:val="TAC"/>
              <w:rPr>
                <w:lang w:eastAsia="zh-TW"/>
              </w:rPr>
            </w:pPr>
            <w:r w:rsidRPr="00CA0DAD">
              <w:rPr>
                <w:lang w:eastAsia="zh-TW"/>
              </w:rPr>
              <w:t>All RBs / 0</w:t>
            </w:r>
          </w:p>
        </w:tc>
        <w:tc>
          <w:tcPr>
            <w:tcW w:w="998" w:type="dxa"/>
            <w:gridSpan w:val="2"/>
            <w:vAlign w:val="center"/>
          </w:tcPr>
          <w:p w:rsidR="00CB72F3" w:rsidRPr="00CA0DAD" w:rsidRDefault="00CB72F3" w:rsidP="005D3F54">
            <w:pPr>
              <w:pStyle w:val="TAC"/>
              <w:rPr>
                <w:lang w:eastAsia="zh-TW"/>
              </w:rPr>
            </w:pPr>
            <w:r w:rsidRPr="00CA0DAD">
              <w:rPr>
                <w:lang w:eastAsia="zh-TW"/>
              </w:rPr>
              <w:t>CP-OFDM QPSK</w:t>
            </w:r>
          </w:p>
        </w:tc>
        <w:tc>
          <w:tcPr>
            <w:tcW w:w="1302" w:type="dxa"/>
            <w:gridSpan w:val="3"/>
            <w:vAlign w:val="center"/>
          </w:tcPr>
          <w:p w:rsidR="00CB72F3" w:rsidRPr="00CA0DAD" w:rsidRDefault="00CB72F3" w:rsidP="005D3F54">
            <w:pPr>
              <w:pStyle w:val="TAC"/>
              <w:rPr>
                <w:lang w:eastAsia="zh-TW"/>
              </w:rPr>
            </w:pPr>
            <w:r w:rsidRPr="00CA0DAD">
              <w:rPr>
                <w:lang w:eastAsia="zh-TW"/>
              </w:rPr>
              <w:t>CP-OFDM QPSK</w:t>
            </w:r>
          </w:p>
        </w:tc>
        <w:tc>
          <w:tcPr>
            <w:tcW w:w="961" w:type="dxa"/>
            <w:gridSpan w:val="2"/>
            <w:vAlign w:val="center"/>
          </w:tcPr>
          <w:p w:rsidR="00CB72F3" w:rsidRPr="00CA0DAD" w:rsidRDefault="00CB72F3" w:rsidP="005D3F54">
            <w:pPr>
              <w:pStyle w:val="TAC"/>
              <w:rPr>
                <w:lang w:eastAsia="zh-TW"/>
              </w:rPr>
            </w:pPr>
            <w:r w:rsidRPr="00CA0DAD">
              <w:rPr>
                <w:rFonts w:eastAsia="MS Mincho"/>
              </w:rPr>
              <w:t>10 MHz</w:t>
            </w:r>
          </w:p>
        </w:tc>
        <w:tc>
          <w:tcPr>
            <w:tcW w:w="1066" w:type="dxa"/>
            <w:vAlign w:val="center"/>
          </w:tcPr>
          <w:p w:rsidR="00CB72F3" w:rsidRPr="00CA0DAD" w:rsidRDefault="00CB72F3" w:rsidP="005D3F54">
            <w:pPr>
              <w:pStyle w:val="TAC"/>
              <w:rPr>
                <w:lang w:eastAsia="zh-TW"/>
              </w:rPr>
            </w:pPr>
            <w:r w:rsidRPr="00CA0DAD">
              <w:rPr>
                <w:lang w:eastAsia="zh-TW"/>
              </w:rPr>
              <w:t>All RBs / All RBs</w:t>
            </w:r>
          </w:p>
        </w:tc>
      </w:tr>
      <w:tr w:rsidR="00CB72F3" w:rsidRPr="00CA0DAD" w:rsidTr="005D3F54">
        <w:trPr>
          <w:trHeight w:val="241"/>
        </w:trPr>
        <w:tc>
          <w:tcPr>
            <w:tcW w:w="415" w:type="dxa"/>
            <w:gridSpan w:val="2"/>
            <w:tcBorders>
              <w:bottom w:val="nil"/>
            </w:tcBorders>
            <w:vAlign w:val="center"/>
          </w:tcPr>
          <w:p w:rsidR="00CB72F3" w:rsidRPr="00CA0DAD" w:rsidRDefault="00CB72F3" w:rsidP="005D3F54">
            <w:pPr>
              <w:pStyle w:val="TAC"/>
            </w:pPr>
            <w:r w:rsidRPr="00CA0DAD">
              <w:t>2</w:t>
            </w:r>
          </w:p>
        </w:tc>
        <w:tc>
          <w:tcPr>
            <w:tcW w:w="723" w:type="dxa"/>
            <w:vAlign w:val="center"/>
          </w:tcPr>
          <w:p w:rsidR="00CB72F3" w:rsidRPr="00CA0DAD" w:rsidRDefault="00CB72F3" w:rsidP="005D3F54">
            <w:pPr>
              <w:pStyle w:val="TAC"/>
              <w:rPr>
                <w:lang w:eastAsia="zh-TW"/>
              </w:rPr>
            </w:pPr>
            <w:r w:rsidRPr="00CA0DAD">
              <w:rPr>
                <w:rFonts w:eastAsia="MS Mincho"/>
              </w:rPr>
              <w:t>5</w:t>
            </w:r>
          </w:p>
        </w:tc>
        <w:tc>
          <w:tcPr>
            <w:tcW w:w="1135" w:type="dxa"/>
            <w:gridSpan w:val="3"/>
            <w:vAlign w:val="center"/>
          </w:tcPr>
          <w:p w:rsidR="00CB72F3" w:rsidRPr="00CA0DAD" w:rsidRDefault="00CB72F3" w:rsidP="005D3F54">
            <w:pPr>
              <w:pStyle w:val="TAC"/>
              <w:rPr>
                <w:lang w:eastAsia="zh-TW"/>
              </w:rPr>
            </w:pPr>
            <w:r w:rsidRPr="00CA0DAD">
              <w:rPr>
                <w:rFonts w:eastAsia="MS Mincho"/>
              </w:rPr>
              <w:t>DL 879 MHz</w:t>
            </w:r>
          </w:p>
        </w:tc>
        <w:tc>
          <w:tcPr>
            <w:tcW w:w="1038" w:type="dxa"/>
            <w:gridSpan w:val="2"/>
            <w:vAlign w:val="center"/>
          </w:tcPr>
          <w:p w:rsidR="00CB72F3" w:rsidRPr="00CA0DAD" w:rsidRDefault="00CB72F3" w:rsidP="005D3F54">
            <w:pPr>
              <w:pStyle w:val="TAC"/>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lang w:eastAsia="zh-TW"/>
              </w:rPr>
            </w:pPr>
            <w:r w:rsidRPr="00CA0DAD">
              <w:rPr>
                <w:rFonts w:eastAsia="MS Mincho"/>
              </w:rPr>
              <w:t>7</w:t>
            </w:r>
          </w:p>
        </w:tc>
        <w:tc>
          <w:tcPr>
            <w:tcW w:w="1218" w:type="dxa"/>
            <w:gridSpan w:val="4"/>
            <w:vAlign w:val="center"/>
          </w:tcPr>
          <w:p w:rsidR="00CB72F3" w:rsidRPr="00CA0DAD" w:rsidRDefault="00CB72F3" w:rsidP="005D3F54">
            <w:pPr>
              <w:pStyle w:val="TAC"/>
              <w:rPr>
                <w:lang w:eastAsia="zh-TW"/>
              </w:rPr>
            </w:pPr>
            <w:r w:rsidRPr="00CA0DAD">
              <w:rPr>
                <w:rFonts w:eastAsia="MS Mincho"/>
              </w:rPr>
              <w:t>DL 2670 MHz</w:t>
            </w:r>
          </w:p>
        </w:tc>
        <w:tc>
          <w:tcPr>
            <w:tcW w:w="931" w:type="dxa"/>
            <w:vAlign w:val="center"/>
          </w:tcPr>
          <w:p w:rsidR="00CB72F3" w:rsidRPr="00CA0DAD" w:rsidRDefault="00CB72F3" w:rsidP="005D3F54">
            <w:pPr>
              <w:pStyle w:val="TAC"/>
              <w:rPr>
                <w:lang w:eastAsia="zh-TW"/>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n78</w:t>
            </w:r>
          </w:p>
        </w:tc>
        <w:tc>
          <w:tcPr>
            <w:tcW w:w="1302" w:type="dxa"/>
            <w:gridSpan w:val="3"/>
            <w:vAlign w:val="center"/>
          </w:tcPr>
          <w:p w:rsidR="00CB72F3" w:rsidRPr="00CA0DAD" w:rsidRDefault="00CB72F3" w:rsidP="005D3F54">
            <w:pPr>
              <w:pStyle w:val="TAC"/>
              <w:rPr>
                <w:lang w:eastAsia="zh-TW"/>
              </w:rPr>
            </w:pPr>
            <w:r w:rsidRPr="00CA0DAD">
              <w:rPr>
                <w:lang w:eastAsia="zh-TW"/>
              </w:rPr>
              <w:t>3429 MHz</w:t>
            </w:r>
          </w:p>
        </w:tc>
        <w:tc>
          <w:tcPr>
            <w:tcW w:w="961" w:type="dxa"/>
            <w:gridSpan w:val="2"/>
            <w:vAlign w:val="center"/>
          </w:tcPr>
          <w:p w:rsidR="00CB72F3" w:rsidRPr="00CA0DAD" w:rsidRDefault="00CB72F3" w:rsidP="005D3F54">
            <w:pPr>
              <w:pStyle w:val="TAC"/>
              <w:rPr>
                <w:lang w:eastAsia="zh-TW"/>
              </w:rPr>
            </w:pPr>
          </w:p>
        </w:tc>
        <w:tc>
          <w:tcPr>
            <w:tcW w:w="1066" w:type="dxa"/>
            <w:vAlign w:val="center"/>
          </w:tcPr>
          <w:p w:rsidR="00CB72F3" w:rsidRPr="00CA0DAD" w:rsidRDefault="00CB72F3" w:rsidP="005D3F54">
            <w:pPr>
              <w:pStyle w:val="TAC"/>
              <w:rPr>
                <w:lang w:eastAsia="zh-TW"/>
              </w:rPr>
            </w:pPr>
          </w:p>
        </w:tc>
      </w:tr>
      <w:tr w:rsidR="00CB72F3" w:rsidRPr="00CA0DAD" w:rsidTr="005D3F54">
        <w:trPr>
          <w:trHeight w:val="241"/>
        </w:trPr>
        <w:tc>
          <w:tcPr>
            <w:tcW w:w="415" w:type="dxa"/>
            <w:gridSpan w:val="2"/>
            <w:tcBorders>
              <w:top w:val="nil"/>
            </w:tcBorders>
            <w:vAlign w:val="center"/>
          </w:tcPr>
          <w:p w:rsidR="00CB72F3" w:rsidRPr="00CA0DAD" w:rsidRDefault="00CB72F3" w:rsidP="005D3F54">
            <w:pPr>
              <w:pStyle w:val="TAC"/>
            </w:pPr>
          </w:p>
        </w:tc>
        <w:tc>
          <w:tcPr>
            <w:tcW w:w="723" w:type="dxa"/>
            <w:vAlign w:val="center"/>
          </w:tcPr>
          <w:p w:rsidR="00CB72F3" w:rsidRPr="00CA0DAD" w:rsidRDefault="00CB72F3" w:rsidP="005D3F54">
            <w:pPr>
              <w:pStyle w:val="TAC"/>
              <w:rPr>
                <w:lang w:eastAsia="zh-TW"/>
              </w:rPr>
            </w:pPr>
            <w:r w:rsidRPr="00CA0DAD">
              <w:rPr>
                <w:rFonts w:eastAsia="MS Mincho"/>
              </w:rPr>
              <w:t>N/A</w:t>
            </w:r>
          </w:p>
        </w:tc>
        <w:tc>
          <w:tcPr>
            <w:tcW w:w="1135" w:type="dxa"/>
            <w:gridSpan w:val="3"/>
            <w:vAlign w:val="center"/>
          </w:tcPr>
          <w:p w:rsidR="00CB72F3" w:rsidRPr="00CA0DAD" w:rsidRDefault="00CB72F3" w:rsidP="005D3F54">
            <w:pPr>
              <w:pStyle w:val="TAC"/>
              <w:rPr>
                <w:lang w:eastAsia="zh-TW"/>
              </w:rPr>
            </w:pPr>
            <w:r w:rsidRPr="00CA0DAD">
              <w:rPr>
                <w:rFonts w:eastAsia="MS Mincho"/>
              </w:rPr>
              <w:t>QPSK</w:t>
            </w:r>
          </w:p>
        </w:tc>
        <w:tc>
          <w:tcPr>
            <w:tcW w:w="1038" w:type="dxa"/>
            <w:gridSpan w:val="2"/>
            <w:vAlign w:val="center"/>
          </w:tcPr>
          <w:p w:rsidR="00CB72F3" w:rsidRPr="00CA0DAD" w:rsidRDefault="00CB72F3" w:rsidP="005D3F54">
            <w:pPr>
              <w:pStyle w:val="TAC"/>
            </w:pPr>
            <w:r w:rsidRPr="00CA0DAD">
              <w:rPr>
                <w:rFonts w:eastAsia="MS Mincho"/>
              </w:rPr>
              <w:t>5 MHz</w:t>
            </w:r>
          </w:p>
        </w:tc>
        <w:tc>
          <w:tcPr>
            <w:tcW w:w="939" w:type="dxa"/>
            <w:vAlign w:val="center"/>
          </w:tcPr>
          <w:p w:rsidR="00CB72F3" w:rsidRPr="00CA0DAD" w:rsidRDefault="00CB72F3" w:rsidP="005D3F54">
            <w:pPr>
              <w:pStyle w:val="TAC"/>
              <w:rPr>
                <w:lang w:eastAsia="zh-TW"/>
              </w:rPr>
            </w:pPr>
            <w:r w:rsidRPr="00CA0DAD">
              <w:rPr>
                <w:lang w:eastAsia="zh-TW"/>
              </w:rPr>
              <w:t>All RBs / 0</w:t>
            </w:r>
          </w:p>
        </w:tc>
        <w:tc>
          <w:tcPr>
            <w:tcW w:w="1304" w:type="dxa"/>
            <w:gridSpan w:val="3"/>
            <w:vAlign w:val="center"/>
          </w:tcPr>
          <w:p w:rsidR="00CB72F3" w:rsidRPr="00CA0DAD" w:rsidRDefault="00CB72F3" w:rsidP="005D3F54">
            <w:pPr>
              <w:pStyle w:val="TAC"/>
              <w:rPr>
                <w:lang w:eastAsia="zh-TW"/>
              </w:rPr>
            </w:pPr>
            <w:r w:rsidRPr="00CA0DAD">
              <w:rPr>
                <w:rFonts w:eastAsia="MS Mincho"/>
              </w:rPr>
              <w:t>QPSK</w:t>
            </w:r>
          </w:p>
        </w:tc>
        <w:tc>
          <w:tcPr>
            <w:tcW w:w="1218" w:type="dxa"/>
            <w:gridSpan w:val="4"/>
            <w:vAlign w:val="center"/>
          </w:tcPr>
          <w:p w:rsidR="00CB72F3" w:rsidRPr="00CA0DAD" w:rsidRDefault="00CB72F3" w:rsidP="005D3F54">
            <w:pPr>
              <w:pStyle w:val="TAC"/>
              <w:rPr>
                <w:lang w:eastAsia="zh-TW"/>
              </w:rPr>
            </w:pPr>
            <w:r w:rsidRPr="00CA0DAD">
              <w:rPr>
                <w:rFonts w:eastAsia="MS Mincho"/>
              </w:rPr>
              <w:t>QPSK</w:t>
            </w:r>
          </w:p>
        </w:tc>
        <w:tc>
          <w:tcPr>
            <w:tcW w:w="931" w:type="dxa"/>
            <w:vAlign w:val="center"/>
          </w:tcPr>
          <w:p w:rsidR="00CB72F3" w:rsidRPr="00CA0DAD" w:rsidRDefault="00CB72F3" w:rsidP="005D3F54">
            <w:pPr>
              <w:pStyle w:val="TAC"/>
              <w:rPr>
                <w:lang w:eastAsia="zh-TW"/>
              </w:rPr>
            </w:pPr>
            <w:r w:rsidRPr="00CA0DAD">
              <w:rPr>
                <w:rFonts w:eastAsia="MS Mincho"/>
              </w:rPr>
              <w:t>5 MHz</w:t>
            </w:r>
          </w:p>
        </w:tc>
        <w:tc>
          <w:tcPr>
            <w:tcW w:w="1066" w:type="dxa"/>
            <w:gridSpan w:val="2"/>
            <w:vAlign w:val="center"/>
          </w:tcPr>
          <w:p w:rsidR="00CB72F3" w:rsidRPr="00CA0DAD" w:rsidRDefault="00CB72F3" w:rsidP="005D3F54">
            <w:pPr>
              <w:pStyle w:val="TAC"/>
              <w:rPr>
                <w:lang w:eastAsia="zh-TW"/>
              </w:rPr>
            </w:pPr>
            <w:r w:rsidRPr="00CA0DAD">
              <w:rPr>
                <w:lang w:eastAsia="zh-TW"/>
              </w:rPr>
              <w:t>All RBs / All RBs</w:t>
            </w:r>
          </w:p>
        </w:tc>
        <w:tc>
          <w:tcPr>
            <w:tcW w:w="998" w:type="dxa"/>
            <w:gridSpan w:val="2"/>
            <w:vAlign w:val="center"/>
          </w:tcPr>
          <w:p w:rsidR="00CB72F3" w:rsidRPr="00CA0DAD" w:rsidRDefault="00CB72F3" w:rsidP="005D3F54">
            <w:pPr>
              <w:pStyle w:val="TAC"/>
              <w:rPr>
                <w:lang w:eastAsia="zh-TW"/>
              </w:rPr>
            </w:pPr>
            <w:r w:rsidRPr="00CA0DAD">
              <w:rPr>
                <w:lang w:eastAsia="zh-TW"/>
              </w:rPr>
              <w:t>CP-OFDM QPSK</w:t>
            </w:r>
          </w:p>
        </w:tc>
        <w:tc>
          <w:tcPr>
            <w:tcW w:w="1302" w:type="dxa"/>
            <w:gridSpan w:val="3"/>
            <w:vAlign w:val="center"/>
          </w:tcPr>
          <w:p w:rsidR="00CB72F3" w:rsidRPr="00CA0DAD" w:rsidRDefault="00CB72F3" w:rsidP="005D3F54">
            <w:pPr>
              <w:pStyle w:val="TAC"/>
              <w:rPr>
                <w:lang w:eastAsia="zh-TW"/>
              </w:rPr>
            </w:pPr>
            <w:r w:rsidRPr="00CA0DAD">
              <w:rPr>
                <w:lang w:eastAsia="zh-TW"/>
              </w:rPr>
              <w:t>CP-OFDM QPSK</w:t>
            </w:r>
          </w:p>
        </w:tc>
        <w:tc>
          <w:tcPr>
            <w:tcW w:w="961" w:type="dxa"/>
            <w:gridSpan w:val="2"/>
            <w:vAlign w:val="center"/>
          </w:tcPr>
          <w:p w:rsidR="00CB72F3" w:rsidRPr="00CA0DAD" w:rsidRDefault="00CB72F3" w:rsidP="005D3F54">
            <w:pPr>
              <w:pStyle w:val="TAC"/>
              <w:rPr>
                <w:lang w:eastAsia="zh-TW"/>
              </w:rPr>
            </w:pPr>
            <w:r w:rsidRPr="00CA0DAD">
              <w:rPr>
                <w:rFonts w:eastAsia="MS Mincho"/>
              </w:rPr>
              <w:t>10 MHz</w:t>
            </w:r>
          </w:p>
        </w:tc>
        <w:tc>
          <w:tcPr>
            <w:tcW w:w="1066" w:type="dxa"/>
            <w:vAlign w:val="center"/>
          </w:tcPr>
          <w:p w:rsidR="00CB72F3" w:rsidRPr="00CA0DAD" w:rsidRDefault="00CB72F3" w:rsidP="005D3F54">
            <w:pPr>
              <w:pStyle w:val="TAC"/>
              <w:rPr>
                <w:lang w:eastAsia="zh-TW"/>
              </w:rPr>
            </w:pPr>
            <w:r w:rsidRPr="00CA0DAD">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CA0DAD" w:rsidRDefault="00CB72F3" w:rsidP="005D3F54">
            <w:pPr>
              <w:pStyle w:val="TAC"/>
            </w:pPr>
            <w:r w:rsidRPr="00CA0DAD">
              <w:t>3</w:t>
            </w:r>
          </w:p>
        </w:tc>
        <w:tc>
          <w:tcPr>
            <w:tcW w:w="723" w:type="dxa"/>
            <w:vAlign w:val="center"/>
          </w:tcPr>
          <w:p w:rsidR="00CB72F3" w:rsidRPr="00CA0DAD" w:rsidRDefault="00CB72F3" w:rsidP="005D3F54">
            <w:pPr>
              <w:pStyle w:val="TAC"/>
              <w:rPr>
                <w:lang w:eastAsia="zh-TW"/>
              </w:rPr>
            </w:pPr>
            <w:r w:rsidRPr="00CA0DAD">
              <w:rPr>
                <w:rFonts w:eastAsia="MS Mincho"/>
              </w:rPr>
              <w:t>5</w:t>
            </w:r>
          </w:p>
        </w:tc>
        <w:tc>
          <w:tcPr>
            <w:tcW w:w="1135" w:type="dxa"/>
            <w:gridSpan w:val="3"/>
            <w:vAlign w:val="center"/>
          </w:tcPr>
          <w:p w:rsidR="00CB72F3" w:rsidRPr="00CA0DAD" w:rsidRDefault="00CB72F3" w:rsidP="005D3F54">
            <w:pPr>
              <w:pStyle w:val="TAC"/>
              <w:rPr>
                <w:lang w:eastAsia="zh-TW"/>
              </w:rPr>
            </w:pPr>
            <w:r w:rsidRPr="00CA0DAD">
              <w:rPr>
                <w:rFonts w:eastAsia="MS Mincho"/>
              </w:rPr>
              <w:t>DL 875 MHz</w:t>
            </w:r>
          </w:p>
        </w:tc>
        <w:tc>
          <w:tcPr>
            <w:tcW w:w="1038" w:type="dxa"/>
            <w:gridSpan w:val="2"/>
            <w:vAlign w:val="center"/>
          </w:tcPr>
          <w:p w:rsidR="00CB72F3" w:rsidRPr="00CA0DAD" w:rsidRDefault="00CB72F3" w:rsidP="005D3F54">
            <w:pPr>
              <w:pStyle w:val="TAC"/>
            </w:pPr>
          </w:p>
        </w:tc>
        <w:tc>
          <w:tcPr>
            <w:tcW w:w="939" w:type="dxa"/>
            <w:vAlign w:val="center"/>
          </w:tcPr>
          <w:p w:rsidR="00CB72F3" w:rsidRPr="00CA0DAD" w:rsidRDefault="00CB72F3" w:rsidP="005D3F54">
            <w:pPr>
              <w:pStyle w:val="TAC"/>
              <w:rPr>
                <w:lang w:eastAsia="zh-TW"/>
              </w:rPr>
            </w:pPr>
          </w:p>
        </w:tc>
        <w:tc>
          <w:tcPr>
            <w:tcW w:w="1304" w:type="dxa"/>
            <w:gridSpan w:val="3"/>
            <w:vAlign w:val="center"/>
          </w:tcPr>
          <w:p w:rsidR="00CB72F3" w:rsidRPr="00CA0DAD" w:rsidRDefault="00CB72F3" w:rsidP="005D3F54">
            <w:pPr>
              <w:pStyle w:val="TAC"/>
              <w:rPr>
                <w:lang w:eastAsia="zh-TW"/>
              </w:rPr>
            </w:pPr>
            <w:r w:rsidRPr="00CA0DAD">
              <w:rPr>
                <w:rFonts w:eastAsia="MS Mincho"/>
              </w:rPr>
              <w:t>7</w:t>
            </w:r>
          </w:p>
        </w:tc>
        <w:tc>
          <w:tcPr>
            <w:tcW w:w="1218" w:type="dxa"/>
            <w:gridSpan w:val="4"/>
            <w:vAlign w:val="center"/>
          </w:tcPr>
          <w:p w:rsidR="00CB72F3" w:rsidRPr="00CA0DAD" w:rsidRDefault="00CB72F3" w:rsidP="005D3F54">
            <w:pPr>
              <w:pStyle w:val="TAC"/>
              <w:rPr>
                <w:lang w:eastAsia="zh-TW"/>
              </w:rPr>
            </w:pPr>
            <w:r w:rsidRPr="00CA0DAD">
              <w:rPr>
                <w:rFonts w:eastAsia="MS Mincho"/>
              </w:rPr>
              <w:t>DL 2645 MHz</w:t>
            </w:r>
          </w:p>
        </w:tc>
        <w:tc>
          <w:tcPr>
            <w:tcW w:w="931" w:type="dxa"/>
            <w:vAlign w:val="center"/>
          </w:tcPr>
          <w:p w:rsidR="00CB72F3" w:rsidRPr="00CA0DAD" w:rsidRDefault="00CB72F3" w:rsidP="005D3F54">
            <w:pPr>
              <w:pStyle w:val="TAC"/>
              <w:rPr>
                <w:lang w:eastAsia="zh-TW"/>
              </w:rPr>
            </w:pPr>
          </w:p>
        </w:tc>
        <w:tc>
          <w:tcPr>
            <w:tcW w:w="1066" w:type="dxa"/>
            <w:gridSpan w:val="2"/>
            <w:vAlign w:val="center"/>
          </w:tcPr>
          <w:p w:rsidR="00CB72F3" w:rsidRPr="00CA0DAD" w:rsidRDefault="00CB72F3" w:rsidP="005D3F54">
            <w:pPr>
              <w:pStyle w:val="TAC"/>
              <w:rPr>
                <w:lang w:eastAsia="zh-TW"/>
              </w:rPr>
            </w:pPr>
          </w:p>
        </w:tc>
        <w:tc>
          <w:tcPr>
            <w:tcW w:w="998" w:type="dxa"/>
            <w:gridSpan w:val="2"/>
            <w:vAlign w:val="center"/>
          </w:tcPr>
          <w:p w:rsidR="00CB72F3" w:rsidRPr="00CA0DAD" w:rsidRDefault="00CB72F3" w:rsidP="005D3F54">
            <w:pPr>
              <w:pStyle w:val="TAC"/>
              <w:rPr>
                <w:lang w:eastAsia="zh-TW"/>
              </w:rPr>
            </w:pPr>
            <w:r w:rsidRPr="00CA0DAD">
              <w:rPr>
                <w:rFonts w:eastAsia="MS Mincho"/>
              </w:rPr>
              <w:t>n78</w:t>
            </w:r>
          </w:p>
        </w:tc>
        <w:tc>
          <w:tcPr>
            <w:tcW w:w="1302" w:type="dxa"/>
            <w:gridSpan w:val="3"/>
            <w:vAlign w:val="center"/>
          </w:tcPr>
          <w:p w:rsidR="00CB72F3" w:rsidRPr="00CA0DAD" w:rsidRDefault="00CB72F3" w:rsidP="005D3F54">
            <w:pPr>
              <w:pStyle w:val="TAC"/>
              <w:rPr>
                <w:lang w:eastAsia="zh-TW"/>
              </w:rPr>
            </w:pPr>
            <w:r w:rsidRPr="00CA0DAD">
              <w:rPr>
                <w:lang w:eastAsia="zh-TW"/>
              </w:rPr>
              <w:t>3350 MHz</w:t>
            </w:r>
          </w:p>
        </w:tc>
        <w:tc>
          <w:tcPr>
            <w:tcW w:w="961" w:type="dxa"/>
            <w:gridSpan w:val="2"/>
            <w:vAlign w:val="center"/>
          </w:tcPr>
          <w:p w:rsidR="00CB72F3" w:rsidRPr="00CA0DAD" w:rsidRDefault="00CB72F3" w:rsidP="005D3F54">
            <w:pPr>
              <w:pStyle w:val="TAC"/>
              <w:rPr>
                <w:lang w:eastAsia="zh-TW"/>
              </w:rPr>
            </w:pPr>
          </w:p>
        </w:tc>
        <w:tc>
          <w:tcPr>
            <w:tcW w:w="1066" w:type="dxa"/>
            <w:vAlign w:val="center"/>
          </w:tcPr>
          <w:p w:rsidR="00CB72F3" w:rsidRPr="00CA0DAD"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DC_7A-20A_n78A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810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3370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810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3435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3</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804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3520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DC_7A-28A_n78A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782.5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3350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2</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2687.5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782.5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3460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3</w:t>
            </w:r>
          </w:p>
        </w:tc>
        <w:tc>
          <w:tcPr>
            <w:tcW w:w="723" w:type="dxa"/>
            <w:vAlign w:val="center"/>
          </w:tcPr>
          <w:p w:rsidR="00CB72F3" w:rsidRPr="009957C8" w:rsidRDefault="00CB72F3" w:rsidP="005D3F54">
            <w:pPr>
              <w:pStyle w:val="TAC"/>
              <w:rPr>
                <w:lang w:eastAsia="zh-TW"/>
              </w:rPr>
            </w:pPr>
            <w:r w:rsidRPr="009957C8">
              <w:rPr>
                <w:rFonts w:eastAsia="MS Mincho"/>
              </w:rPr>
              <w:t>7</w:t>
            </w:r>
          </w:p>
        </w:tc>
        <w:tc>
          <w:tcPr>
            <w:tcW w:w="1135" w:type="dxa"/>
            <w:gridSpan w:val="3"/>
            <w:vAlign w:val="center"/>
          </w:tcPr>
          <w:p w:rsidR="00CB72F3" w:rsidRPr="009957C8" w:rsidRDefault="00CB72F3" w:rsidP="005D3F54">
            <w:pPr>
              <w:pStyle w:val="TAC"/>
              <w:rPr>
                <w:lang w:eastAsia="zh-TW"/>
              </w:rPr>
            </w:pPr>
            <w:r w:rsidRPr="009957C8">
              <w:rPr>
                <w:rFonts w:eastAsia="MS Mincho"/>
              </w:rPr>
              <w:t>DL 2650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20</w:t>
            </w:r>
          </w:p>
        </w:tc>
        <w:tc>
          <w:tcPr>
            <w:tcW w:w="1218" w:type="dxa"/>
            <w:gridSpan w:val="4"/>
            <w:vAlign w:val="center"/>
          </w:tcPr>
          <w:p w:rsidR="00CB72F3" w:rsidRPr="009957C8" w:rsidRDefault="00CB72F3" w:rsidP="005D3F54">
            <w:pPr>
              <w:pStyle w:val="TAC"/>
              <w:rPr>
                <w:lang w:eastAsia="zh-TW"/>
              </w:rPr>
            </w:pPr>
            <w:r w:rsidRPr="009957C8">
              <w:rPr>
                <w:rFonts w:eastAsia="MS Mincho"/>
              </w:rPr>
              <w:t>DL 795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n78</w:t>
            </w:r>
          </w:p>
        </w:tc>
        <w:tc>
          <w:tcPr>
            <w:tcW w:w="1302" w:type="dxa"/>
            <w:gridSpan w:val="3"/>
            <w:vAlign w:val="center"/>
          </w:tcPr>
          <w:p w:rsidR="00CB72F3" w:rsidRPr="009957C8" w:rsidRDefault="00CB72F3" w:rsidP="005D3F54">
            <w:pPr>
              <w:pStyle w:val="TAC"/>
              <w:rPr>
                <w:lang w:eastAsia="zh-TW"/>
              </w:rPr>
            </w:pPr>
            <w:r w:rsidRPr="009957C8">
              <w:rPr>
                <w:lang w:eastAsia="zh-TW"/>
              </w:rPr>
              <w:t>3390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10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DC_2A-14A_n66A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2</w:t>
            </w:r>
          </w:p>
        </w:tc>
        <w:tc>
          <w:tcPr>
            <w:tcW w:w="1135" w:type="dxa"/>
            <w:gridSpan w:val="3"/>
            <w:vAlign w:val="center"/>
          </w:tcPr>
          <w:p w:rsidR="00CB72F3" w:rsidRPr="009957C8" w:rsidRDefault="00CB72F3" w:rsidP="005D3F54">
            <w:pPr>
              <w:pStyle w:val="TAC"/>
              <w:rPr>
                <w:lang w:eastAsia="zh-TW"/>
              </w:rPr>
            </w:pPr>
            <w:r w:rsidRPr="009957C8">
              <w:rPr>
                <w:rFonts w:eastAsia="MS Mincho"/>
              </w:rPr>
              <w:t>DL 1954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14</w:t>
            </w:r>
          </w:p>
        </w:tc>
        <w:tc>
          <w:tcPr>
            <w:tcW w:w="1218" w:type="dxa"/>
            <w:gridSpan w:val="4"/>
            <w:vAlign w:val="center"/>
          </w:tcPr>
          <w:p w:rsidR="00CB72F3" w:rsidRPr="009957C8" w:rsidRDefault="00CB72F3" w:rsidP="005D3F54">
            <w:pPr>
              <w:pStyle w:val="TAC"/>
              <w:rPr>
                <w:lang w:eastAsia="zh-TW"/>
              </w:rPr>
            </w:pPr>
            <w:r w:rsidRPr="009957C8">
              <w:rPr>
                <w:rFonts w:eastAsia="MS Mincho"/>
              </w:rPr>
              <w:t>DL 763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n66</w:t>
            </w:r>
          </w:p>
        </w:tc>
        <w:tc>
          <w:tcPr>
            <w:tcW w:w="1302" w:type="dxa"/>
            <w:gridSpan w:val="3"/>
            <w:vAlign w:val="center"/>
          </w:tcPr>
          <w:p w:rsidR="00CB72F3" w:rsidRPr="009957C8" w:rsidRDefault="00CB72F3" w:rsidP="005D3F54">
            <w:pPr>
              <w:pStyle w:val="TAC"/>
              <w:rPr>
                <w:lang w:eastAsia="zh-TW"/>
              </w:rPr>
            </w:pPr>
            <w:r w:rsidRPr="009957C8">
              <w:rPr>
                <w:lang w:eastAsia="zh-TW"/>
              </w:rPr>
              <w:t>DL 2170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N/A</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0</w:t>
            </w:r>
          </w:p>
        </w:tc>
        <w:tc>
          <w:tcPr>
            <w:tcW w:w="1304" w:type="dxa"/>
            <w:gridSpan w:val="3"/>
            <w:vAlign w:val="center"/>
          </w:tcPr>
          <w:p w:rsidR="00CB72F3" w:rsidRPr="009957C8" w:rsidRDefault="00CB72F3" w:rsidP="005D3F54">
            <w:pPr>
              <w:pStyle w:val="TAC"/>
              <w:rPr>
                <w:lang w:eastAsia="zh-TW"/>
              </w:rPr>
            </w:pPr>
            <w:r w:rsidRPr="009957C8">
              <w:rPr>
                <w:rFonts w:eastAsia="MS Mincho"/>
              </w:rPr>
              <w:t>QPSK</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All RBs</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5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344"/>
        </w:trPr>
        <w:tc>
          <w:tcPr>
            <w:tcW w:w="13096" w:type="dxa"/>
            <w:gridSpan w:val="27"/>
            <w:tcBorders>
              <w:top w:val="nil"/>
            </w:tcBorders>
            <w:vAlign w:val="center"/>
          </w:tcPr>
          <w:p w:rsidR="00CB72F3" w:rsidRPr="009957C8" w:rsidRDefault="00CB72F3" w:rsidP="005D3F54">
            <w:pPr>
              <w:pStyle w:val="TAC"/>
              <w:rPr>
                <w:lang w:eastAsia="zh-TW"/>
              </w:rPr>
            </w:pPr>
            <w:r w:rsidRPr="009957C8">
              <w:t>Test Settings for DC_14A-66A_n2A Configuration – Note 3</w:t>
            </w:r>
          </w:p>
        </w:tc>
      </w:tr>
      <w:tr w:rsidR="00CB72F3" w:rsidRPr="009957C8" w:rsidTr="005D3F54">
        <w:trPr>
          <w:trHeight w:val="241"/>
        </w:trPr>
        <w:tc>
          <w:tcPr>
            <w:tcW w:w="415" w:type="dxa"/>
            <w:gridSpan w:val="2"/>
            <w:tcBorders>
              <w:bottom w:val="nil"/>
            </w:tcBorders>
            <w:vAlign w:val="center"/>
          </w:tcPr>
          <w:p w:rsidR="00CB72F3" w:rsidRPr="009957C8" w:rsidRDefault="00CB72F3" w:rsidP="005D3F54">
            <w:pPr>
              <w:pStyle w:val="TAC"/>
            </w:pPr>
            <w:r w:rsidRPr="009957C8">
              <w:t>1</w:t>
            </w:r>
          </w:p>
        </w:tc>
        <w:tc>
          <w:tcPr>
            <w:tcW w:w="723" w:type="dxa"/>
            <w:vAlign w:val="center"/>
          </w:tcPr>
          <w:p w:rsidR="00CB72F3" w:rsidRPr="009957C8" w:rsidRDefault="00CB72F3" w:rsidP="005D3F54">
            <w:pPr>
              <w:pStyle w:val="TAC"/>
              <w:rPr>
                <w:lang w:eastAsia="zh-TW"/>
              </w:rPr>
            </w:pPr>
            <w:r w:rsidRPr="009957C8">
              <w:rPr>
                <w:rFonts w:eastAsia="MS Mincho"/>
              </w:rPr>
              <w:t>14</w:t>
            </w:r>
          </w:p>
        </w:tc>
        <w:tc>
          <w:tcPr>
            <w:tcW w:w="1135" w:type="dxa"/>
            <w:gridSpan w:val="3"/>
            <w:vAlign w:val="center"/>
          </w:tcPr>
          <w:p w:rsidR="00CB72F3" w:rsidRPr="009957C8" w:rsidRDefault="00CB72F3" w:rsidP="005D3F54">
            <w:pPr>
              <w:pStyle w:val="TAC"/>
              <w:rPr>
                <w:lang w:eastAsia="zh-TW"/>
              </w:rPr>
            </w:pPr>
            <w:r w:rsidRPr="009957C8">
              <w:rPr>
                <w:rFonts w:eastAsia="MS Mincho"/>
              </w:rPr>
              <w:t>DL 763 MHz</w:t>
            </w:r>
          </w:p>
        </w:tc>
        <w:tc>
          <w:tcPr>
            <w:tcW w:w="1038" w:type="dxa"/>
            <w:gridSpan w:val="2"/>
            <w:vAlign w:val="center"/>
          </w:tcPr>
          <w:p w:rsidR="00CB72F3" w:rsidRPr="009957C8" w:rsidRDefault="00CB72F3" w:rsidP="005D3F54">
            <w:pPr>
              <w:pStyle w:val="TAC"/>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r w:rsidRPr="009957C8">
              <w:rPr>
                <w:rFonts w:eastAsia="MS Mincho"/>
              </w:rPr>
              <w:t>66</w:t>
            </w:r>
          </w:p>
        </w:tc>
        <w:tc>
          <w:tcPr>
            <w:tcW w:w="1218" w:type="dxa"/>
            <w:gridSpan w:val="4"/>
            <w:vAlign w:val="center"/>
          </w:tcPr>
          <w:p w:rsidR="00CB72F3" w:rsidRPr="009957C8" w:rsidRDefault="00CB72F3" w:rsidP="005D3F54">
            <w:pPr>
              <w:pStyle w:val="TAC"/>
              <w:rPr>
                <w:lang w:eastAsia="zh-TW"/>
              </w:rPr>
            </w:pPr>
            <w:r w:rsidRPr="009957C8">
              <w:rPr>
                <w:rFonts w:eastAsia="MS Mincho"/>
              </w:rPr>
              <w:t>DL 2162 MHz</w:t>
            </w:r>
          </w:p>
        </w:tc>
        <w:tc>
          <w:tcPr>
            <w:tcW w:w="931" w:type="dxa"/>
            <w:vAlign w:val="center"/>
          </w:tcPr>
          <w:p w:rsidR="00CB72F3" w:rsidRPr="009957C8" w:rsidRDefault="00CB72F3" w:rsidP="005D3F54">
            <w:pPr>
              <w:pStyle w:val="TAC"/>
              <w:rPr>
                <w:lang w:eastAsia="zh-TW"/>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r w:rsidRPr="009957C8">
              <w:rPr>
                <w:rFonts w:eastAsia="MS Mincho"/>
              </w:rPr>
              <w:t>n2</w:t>
            </w:r>
          </w:p>
        </w:tc>
        <w:tc>
          <w:tcPr>
            <w:tcW w:w="1302" w:type="dxa"/>
            <w:gridSpan w:val="3"/>
            <w:vAlign w:val="center"/>
          </w:tcPr>
          <w:p w:rsidR="00CB72F3" w:rsidRPr="009957C8" w:rsidRDefault="00CB72F3" w:rsidP="005D3F54">
            <w:pPr>
              <w:pStyle w:val="TAC"/>
              <w:rPr>
                <w:lang w:eastAsia="zh-TW"/>
              </w:rPr>
            </w:pPr>
            <w:r w:rsidRPr="009957C8">
              <w:rPr>
                <w:lang w:eastAsia="zh-TW"/>
              </w:rPr>
              <w:t>DL 1954 MHz</w:t>
            </w:r>
          </w:p>
        </w:tc>
        <w:tc>
          <w:tcPr>
            <w:tcW w:w="961" w:type="dxa"/>
            <w:gridSpan w:val="2"/>
            <w:vAlign w:val="center"/>
          </w:tcPr>
          <w:p w:rsidR="00CB72F3" w:rsidRPr="009957C8" w:rsidRDefault="00CB72F3" w:rsidP="005D3F54">
            <w:pPr>
              <w:pStyle w:val="TAC"/>
              <w:rPr>
                <w:lang w:eastAsia="zh-TW"/>
              </w:rPr>
            </w:pPr>
          </w:p>
        </w:tc>
        <w:tc>
          <w:tcPr>
            <w:tcW w:w="1066" w:type="dxa"/>
            <w:vAlign w:val="center"/>
          </w:tcPr>
          <w:p w:rsidR="00CB72F3" w:rsidRPr="009957C8" w:rsidRDefault="00CB72F3" w:rsidP="005D3F54">
            <w:pPr>
              <w:pStyle w:val="TAC"/>
              <w:rPr>
                <w:lang w:eastAsia="zh-TW"/>
              </w:rPr>
            </w:pP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lang w:eastAsia="zh-TW"/>
              </w:rPr>
            </w:pPr>
            <w:r w:rsidRPr="009957C8">
              <w:rPr>
                <w:rFonts w:eastAsia="MS Mincho"/>
              </w:rPr>
              <w:t>QPSK</w:t>
            </w:r>
          </w:p>
        </w:tc>
        <w:tc>
          <w:tcPr>
            <w:tcW w:w="1135" w:type="dxa"/>
            <w:gridSpan w:val="3"/>
            <w:vAlign w:val="center"/>
          </w:tcPr>
          <w:p w:rsidR="00CB72F3" w:rsidRPr="009957C8" w:rsidRDefault="00CB72F3" w:rsidP="005D3F54">
            <w:pPr>
              <w:pStyle w:val="TAC"/>
              <w:rPr>
                <w:lang w:eastAsia="zh-TW"/>
              </w:rPr>
            </w:pPr>
            <w:r w:rsidRPr="009957C8">
              <w:rPr>
                <w:rFonts w:eastAsia="MS Mincho"/>
              </w:rPr>
              <w:t>QPSK</w:t>
            </w:r>
          </w:p>
        </w:tc>
        <w:tc>
          <w:tcPr>
            <w:tcW w:w="1038" w:type="dxa"/>
            <w:gridSpan w:val="2"/>
            <w:vAlign w:val="center"/>
          </w:tcPr>
          <w:p w:rsidR="00CB72F3" w:rsidRPr="009957C8" w:rsidRDefault="00CB72F3" w:rsidP="005D3F54">
            <w:pPr>
              <w:pStyle w:val="TAC"/>
            </w:pPr>
            <w:r w:rsidRPr="009957C8">
              <w:rPr>
                <w:rFonts w:eastAsia="MS Mincho"/>
              </w:rPr>
              <w:t>5 MHz</w:t>
            </w:r>
          </w:p>
        </w:tc>
        <w:tc>
          <w:tcPr>
            <w:tcW w:w="939" w:type="dxa"/>
            <w:vAlign w:val="center"/>
          </w:tcPr>
          <w:p w:rsidR="00CB72F3" w:rsidRPr="009957C8" w:rsidRDefault="00CB72F3" w:rsidP="005D3F54">
            <w:pPr>
              <w:pStyle w:val="TAC"/>
              <w:rPr>
                <w:lang w:eastAsia="zh-TW"/>
              </w:rPr>
            </w:pPr>
            <w:r w:rsidRPr="009957C8">
              <w:rPr>
                <w:lang w:eastAsia="zh-TW"/>
              </w:rPr>
              <w:t>All RBs / All RBs</w:t>
            </w:r>
          </w:p>
        </w:tc>
        <w:tc>
          <w:tcPr>
            <w:tcW w:w="1304" w:type="dxa"/>
            <w:gridSpan w:val="3"/>
            <w:vAlign w:val="center"/>
          </w:tcPr>
          <w:p w:rsidR="00CB72F3" w:rsidRPr="009957C8" w:rsidRDefault="00CB72F3" w:rsidP="005D3F54">
            <w:pPr>
              <w:pStyle w:val="TAC"/>
              <w:rPr>
                <w:lang w:eastAsia="zh-TW"/>
              </w:rPr>
            </w:pPr>
            <w:r w:rsidRPr="009957C8">
              <w:rPr>
                <w:lang w:eastAsia="zh-TW"/>
              </w:rPr>
              <w:t>N/A</w:t>
            </w:r>
          </w:p>
        </w:tc>
        <w:tc>
          <w:tcPr>
            <w:tcW w:w="1218" w:type="dxa"/>
            <w:gridSpan w:val="4"/>
            <w:vAlign w:val="center"/>
          </w:tcPr>
          <w:p w:rsidR="00CB72F3" w:rsidRPr="009957C8" w:rsidRDefault="00CB72F3" w:rsidP="005D3F54">
            <w:pPr>
              <w:pStyle w:val="TAC"/>
              <w:rPr>
                <w:lang w:eastAsia="zh-TW"/>
              </w:rPr>
            </w:pPr>
            <w:r w:rsidRPr="009957C8">
              <w:rPr>
                <w:rFonts w:eastAsia="MS Mincho"/>
              </w:rPr>
              <w:t>QPSK</w:t>
            </w:r>
          </w:p>
        </w:tc>
        <w:tc>
          <w:tcPr>
            <w:tcW w:w="931" w:type="dxa"/>
            <w:vAlign w:val="center"/>
          </w:tcPr>
          <w:p w:rsidR="00CB72F3" w:rsidRPr="009957C8" w:rsidRDefault="00CB72F3" w:rsidP="005D3F54">
            <w:pPr>
              <w:pStyle w:val="TAC"/>
              <w:rPr>
                <w:lang w:eastAsia="zh-TW"/>
              </w:rPr>
            </w:pPr>
            <w:r w:rsidRPr="009957C8">
              <w:rPr>
                <w:rFonts w:eastAsia="MS Mincho"/>
              </w:rPr>
              <w:t>5 MHz</w:t>
            </w:r>
          </w:p>
        </w:tc>
        <w:tc>
          <w:tcPr>
            <w:tcW w:w="1066" w:type="dxa"/>
            <w:gridSpan w:val="2"/>
            <w:vAlign w:val="center"/>
          </w:tcPr>
          <w:p w:rsidR="00CB72F3" w:rsidRPr="009957C8" w:rsidRDefault="00CB72F3" w:rsidP="005D3F54">
            <w:pPr>
              <w:pStyle w:val="TAC"/>
              <w:rPr>
                <w:lang w:eastAsia="zh-TW"/>
              </w:rPr>
            </w:pPr>
            <w:r w:rsidRPr="009957C8">
              <w:rPr>
                <w:lang w:eastAsia="zh-TW"/>
              </w:rPr>
              <w:t>All RBs / 0</w:t>
            </w:r>
          </w:p>
        </w:tc>
        <w:tc>
          <w:tcPr>
            <w:tcW w:w="998" w:type="dxa"/>
            <w:gridSpan w:val="2"/>
            <w:vAlign w:val="center"/>
          </w:tcPr>
          <w:p w:rsidR="00CB72F3" w:rsidRPr="009957C8" w:rsidRDefault="00CB72F3" w:rsidP="005D3F54">
            <w:pPr>
              <w:pStyle w:val="TAC"/>
              <w:rPr>
                <w:lang w:eastAsia="zh-TW"/>
              </w:rPr>
            </w:pPr>
            <w:r w:rsidRPr="009957C8">
              <w:rPr>
                <w:lang w:eastAsia="zh-TW"/>
              </w:rPr>
              <w:t>CP-OFDM QPSK</w:t>
            </w:r>
          </w:p>
        </w:tc>
        <w:tc>
          <w:tcPr>
            <w:tcW w:w="1302" w:type="dxa"/>
            <w:gridSpan w:val="3"/>
            <w:vAlign w:val="center"/>
          </w:tcPr>
          <w:p w:rsidR="00CB72F3" w:rsidRPr="009957C8" w:rsidRDefault="00CB72F3" w:rsidP="005D3F54">
            <w:pPr>
              <w:pStyle w:val="TAC"/>
              <w:rPr>
                <w:lang w:eastAsia="zh-TW"/>
              </w:rPr>
            </w:pPr>
            <w:r w:rsidRPr="009957C8">
              <w:rPr>
                <w:lang w:eastAsia="zh-TW"/>
              </w:rPr>
              <w:t>CP-OFDM QPSK</w:t>
            </w:r>
          </w:p>
        </w:tc>
        <w:tc>
          <w:tcPr>
            <w:tcW w:w="961" w:type="dxa"/>
            <w:gridSpan w:val="2"/>
            <w:vAlign w:val="center"/>
          </w:tcPr>
          <w:p w:rsidR="00CB72F3" w:rsidRPr="009957C8" w:rsidRDefault="00CB72F3" w:rsidP="005D3F54">
            <w:pPr>
              <w:pStyle w:val="TAC"/>
              <w:rPr>
                <w:lang w:eastAsia="zh-TW"/>
              </w:rPr>
            </w:pPr>
            <w:r w:rsidRPr="009957C8">
              <w:rPr>
                <w:rFonts w:eastAsia="MS Mincho"/>
              </w:rPr>
              <w:t>5 MHz</w:t>
            </w:r>
          </w:p>
        </w:tc>
        <w:tc>
          <w:tcPr>
            <w:tcW w:w="1066" w:type="dxa"/>
            <w:vAlign w:val="center"/>
          </w:tcPr>
          <w:p w:rsidR="00CB72F3" w:rsidRPr="009957C8" w:rsidRDefault="00CB72F3" w:rsidP="005D3F54">
            <w:pPr>
              <w:pStyle w:val="TAC"/>
              <w:rPr>
                <w:lang w:eastAsia="zh-TW"/>
              </w:rPr>
            </w:pPr>
            <w:r w:rsidRPr="009957C8">
              <w:rPr>
                <w:lang w:eastAsia="zh-TW"/>
              </w:rPr>
              <w:t>All RBs / All RBs</w:t>
            </w:r>
          </w:p>
        </w:tc>
      </w:tr>
      <w:tr w:rsidR="00CB72F3" w:rsidRPr="009957C8" w:rsidTr="005D3F54">
        <w:trPr>
          <w:trHeight w:val="241"/>
        </w:trPr>
        <w:tc>
          <w:tcPr>
            <w:tcW w:w="415" w:type="dxa"/>
            <w:gridSpan w:val="2"/>
            <w:tcBorders>
              <w:top w:val="nil"/>
            </w:tcBorders>
            <w:vAlign w:val="center"/>
          </w:tcPr>
          <w:p w:rsidR="00CB72F3" w:rsidRPr="009957C8" w:rsidRDefault="00CB72F3" w:rsidP="005D3F54">
            <w:pPr>
              <w:pStyle w:val="TAC"/>
            </w:pPr>
          </w:p>
        </w:tc>
        <w:tc>
          <w:tcPr>
            <w:tcW w:w="723" w:type="dxa"/>
            <w:vAlign w:val="center"/>
          </w:tcPr>
          <w:p w:rsidR="00CB72F3" w:rsidRPr="009957C8" w:rsidRDefault="00CB72F3" w:rsidP="005D3F54">
            <w:pPr>
              <w:pStyle w:val="TAC"/>
              <w:rPr>
                <w:rFonts w:eastAsia="MS Mincho"/>
              </w:rPr>
            </w:pPr>
          </w:p>
        </w:tc>
        <w:tc>
          <w:tcPr>
            <w:tcW w:w="1135" w:type="dxa"/>
            <w:gridSpan w:val="3"/>
            <w:vAlign w:val="center"/>
          </w:tcPr>
          <w:p w:rsidR="00CB72F3" w:rsidRPr="009957C8" w:rsidRDefault="00CB72F3" w:rsidP="005D3F54">
            <w:pPr>
              <w:pStyle w:val="TAC"/>
              <w:rPr>
                <w:rFonts w:eastAsia="MS Mincho"/>
              </w:rPr>
            </w:pPr>
          </w:p>
        </w:tc>
        <w:tc>
          <w:tcPr>
            <w:tcW w:w="1038" w:type="dxa"/>
            <w:gridSpan w:val="2"/>
            <w:vAlign w:val="center"/>
          </w:tcPr>
          <w:p w:rsidR="00CB72F3" w:rsidRPr="009957C8" w:rsidRDefault="00CB72F3" w:rsidP="005D3F54">
            <w:pPr>
              <w:pStyle w:val="TAC"/>
              <w:rPr>
                <w:rFonts w:eastAsia="MS Mincho"/>
              </w:rPr>
            </w:pPr>
          </w:p>
        </w:tc>
        <w:tc>
          <w:tcPr>
            <w:tcW w:w="939" w:type="dxa"/>
            <w:vAlign w:val="center"/>
          </w:tcPr>
          <w:p w:rsidR="00CB72F3" w:rsidRPr="009957C8" w:rsidRDefault="00CB72F3" w:rsidP="005D3F54">
            <w:pPr>
              <w:pStyle w:val="TAC"/>
              <w:rPr>
                <w:lang w:eastAsia="zh-TW"/>
              </w:rPr>
            </w:pPr>
          </w:p>
        </w:tc>
        <w:tc>
          <w:tcPr>
            <w:tcW w:w="1304" w:type="dxa"/>
            <w:gridSpan w:val="3"/>
            <w:vAlign w:val="center"/>
          </w:tcPr>
          <w:p w:rsidR="00CB72F3" w:rsidRPr="009957C8" w:rsidRDefault="00CB72F3" w:rsidP="005D3F54">
            <w:pPr>
              <w:pStyle w:val="TAC"/>
              <w:rPr>
                <w:lang w:eastAsia="zh-TW"/>
              </w:rPr>
            </w:pPr>
          </w:p>
        </w:tc>
        <w:tc>
          <w:tcPr>
            <w:tcW w:w="1218" w:type="dxa"/>
            <w:gridSpan w:val="4"/>
            <w:vAlign w:val="center"/>
          </w:tcPr>
          <w:p w:rsidR="00CB72F3" w:rsidRPr="009957C8" w:rsidRDefault="00CB72F3" w:rsidP="005D3F54">
            <w:pPr>
              <w:pStyle w:val="TAC"/>
              <w:rPr>
                <w:lang w:eastAsia="zh-TW"/>
              </w:rPr>
            </w:pPr>
          </w:p>
        </w:tc>
        <w:tc>
          <w:tcPr>
            <w:tcW w:w="931" w:type="dxa"/>
            <w:vAlign w:val="center"/>
          </w:tcPr>
          <w:p w:rsidR="00CB72F3" w:rsidRPr="009957C8" w:rsidRDefault="00CB72F3" w:rsidP="005D3F54">
            <w:pPr>
              <w:pStyle w:val="TAC"/>
              <w:rPr>
                <w:rFonts w:eastAsia="MS Mincho"/>
              </w:rPr>
            </w:pPr>
          </w:p>
        </w:tc>
        <w:tc>
          <w:tcPr>
            <w:tcW w:w="1066" w:type="dxa"/>
            <w:gridSpan w:val="2"/>
            <w:vAlign w:val="center"/>
          </w:tcPr>
          <w:p w:rsidR="00CB72F3" w:rsidRPr="009957C8" w:rsidRDefault="00CB72F3" w:rsidP="005D3F54">
            <w:pPr>
              <w:pStyle w:val="TAC"/>
              <w:rPr>
                <w:lang w:eastAsia="zh-TW"/>
              </w:rPr>
            </w:pPr>
          </w:p>
        </w:tc>
        <w:tc>
          <w:tcPr>
            <w:tcW w:w="998" w:type="dxa"/>
            <w:gridSpan w:val="2"/>
            <w:vAlign w:val="center"/>
          </w:tcPr>
          <w:p w:rsidR="00CB72F3" w:rsidRPr="009957C8" w:rsidRDefault="00CB72F3" w:rsidP="005D3F54">
            <w:pPr>
              <w:pStyle w:val="TAC"/>
              <w:rPr>
                <w:lang w:eastAsia="zh-TW"/>
              </w:rPr>
            </w:pPr>
          </w:p>
        </w:tc>
        <w:tc>
          <w:tcPr>
            <w:tcW w:w="1302" w:type="dxa"/>
            <w:gridSpan w:val="3"/>
            <w:vAlign w:val="center"/>
          </w:tcPr>
          <w:p w:rsidR="00CB72F3" w:rsidRPr="009957C8" w:rsidRDefault="00CB72F3" w:rsidP="005D3F54">
            <w:pPr>
              <w:pStyle w:val="TAC"/>
              <w:rPr>
                <w:lang w:eastAsia="zh-TW"/>
              </w:rPr>
            </w:pPr>
          </w:p>
        </w:tc>
        <w:tc>
          <w:tcPr>
            <w:tcW w:w="961" w:type="dxa"/>
            <w:gridSpan w:val="2"/>
            <w:vAlign w:val="center"/>
          </w:tcPr>
          <w:p w:rsidR="00CB72F3" w:rsidRPr="009957C8" w:rsidRDefault="00CB72F3" w:rsidP="005D3F54">
            <w:pPr>
              <w:pStyle w:val="TAC"/>
              <w:rPr>
                <w:rFonts w:eastAsia="MS Mincho"/>
              </w:rPr>
            </w:pPr>
          </w:p>
        </w:tc>
        <w:tc>
          <w:tcPr>
            <w:tcW w:w="1066" w:type="dxa"/>
            <w:vAlign w:val="center"/>
          </w:tcPr>
          <w:p w:rsidR="00CB72F3" w:rsidRPr="009957C8" w:rsidRDefault="00CB72F3" w:rsidP="005D3F54">
            <w:pPr>
              <w:pStyle w:val="TAC"/>
              <w:rPr>
                <w:lang w:eastAsia="zh-TW"/>
              </w:rPr>
            </w:pPr>
          </w:p>
        </w:tc>
      </w:tr>
      <w:tr w:rsidR="00CB72F3" w:rsidRPr="00CA0DAD" w:rsidTr="005D3F54">
        <w:trPr>
          <w:trHeight w:val="241"/>
        </w:trPr>
        <w:tc>
          <w:tcPr>
            <w:tcW w:w="13096" w:type="dxa"/>
            <w:gridSpan w:val="27"/>
          </w:tcPr>
          <w:p w:rsidR="00CB72F3" w:rsidRPr="009957C8" w:rsidRDefault="00CB72F3" w:rsidP="005D3F54">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rsidR="00CB72F3" w:rsidRPr="009957C8" w:rsidRDefault="00CB72F3" w:rsidP="005D3F54">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CB72F3" w:rsidRPr="009957C8" w:rsidRDefault="00CB72F3" w:rsidP="005D3F54">
            <w:pPr>
              <w:pStyle w:val="TAN"/>
              <w:tabs>
                <w:tab w:val="left" w:pos="9480"/>
              </w:tabs>
            </w:pPr>
            <w:r w:rsidRPr="009957C8">
              <w:t>Note 3:</w:t>
            </w:r>
            <w:r w:rsidRPr="009957C8">
              <w:tab/>
              <w:t xml:space="preserve">EN-DC configuration affected by 2UL </w:t>
            </w:r>
            <w:proofErr w:type="spellStart"/>
            <w:r w:rsidRPr="009957C8">
              <w:t>intermodulation</w:t>
            </w:r>
            <w:proofErr w:type="spellEnd"/>
            <w:r w:rsidRPr="009957C8">
              <w:t xml:space="preserve"> exception. The exceptions always apply for a certain UL configuration. </w:t>
            </w:r>
          </w:p>
          <w:p w:rsidR="00CB72F3" w:rsidRPr="00CA0DAD" w:rsidRDefault="00CB72F3" w:rsidP="005D3F54">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rsidR="00CB72F3" w:rsidRPr="00CA0DAD" w:rsidRDefault="00CB72F3" w:rsidP="005D3F54">
            <w:pPr>
              <w:pStyle w:val="TAN"/>
            </w:pPr>
            <w:r w:rsidRPr="00CA0DAD">
              <w:t>Note 5:</w:t>
            </w:r>
            <w:r w:rsidRPr="00CA0DAD">
              <w:tab/>
              <w:t>In a FR1 band where UE supports 4Rx, the test shall be performed only with 4Rx antennas ports connected.</w:t>
            </w:r>
          </w:p>
          <w:p w:rsidR="00CB72F3" w:rsidRPr="00CA0DAD" w:rsidRDefault="00CB72F3" w:rsidP="005D3F54">
            <w:pPr>
              <w:pStyle w:val="TAN"/>
            </w:pPr>
            <w:r w:rsidRPr="00CA0DAD">
              <w:t xml:space="preserve">Note 6: </w:t>
            </w:r>
            <w:r w:rsidRPr="00CA0DAD">
              <w:tab/>
              <w:t>Test only applicable for 2UL UE.</w:t>
            </w:r>
          </w:p>
        </w:tc>
      </w:tr>
    </w:tbl>
    <w:p w:rsidR="00CB72F3" w:rsidRPr="00CA0DAD" w:rsidRDefault="00CB72F3" w:rsidP="00CB72F3"/>
    <w:p w:rsidR="00CB72F3" w:rsidRPr="00CA0DAD" w:rsidRDefault="00CB72F3" w:rsidP="00CB72F3">
      <w:pPr>
        <w:pStyle w:val="H6"/>
        <w:sectPr w:rsidR="00CB72F3" w:rsidRPr="00CA0DAD">
          <w:footnotePr>
            <w:numRestart w:val="eachSect"/>
          </w:footnotePr>
          <w:pgSz w:w="16840" w:h="11907" w:orient="landscape" w:code="9"/>
          <w:pgMar w:top="1134" w:right="1418" w:bottom="1134" w:left="1134" w:header="851" w:footer="340" w:gutter="0"/>
          <w:cols w:space="720"/>
          <w:formProt w:val="0"/>
        </w:sectPr>
      </w:pPr>
    </w:p>
    <w:p w:rsidR="00CB72F3" w:rsidRPr="00CB72F3" w:rsidRDefault="00CB72F3" w:rsidP="00CB72F3">
      <w:pPr>
        <w:rPr>
          <w:lang w:eastAsia="zh-CN"/>
        </w:rPr>
      </w:pPr>
    </w:p>
    <w:p w:rsidR="004E4AD3" w:rsidRDefault="004E4AD3" w:rsidP="004E4AD3">
      <w:pPr>
        <w:pStyle w:val="Separation"/>
        <w:rPr>
          <w:rFonts w:eastAsiaTheme="minorEastAsia"/>
          <w:color w:val="FF0000"/>
          <w:sz w:val="32"/>
          <w:lang w:eastAsia="zh-CN"/>
        </w:rPr>
      </w:pPr>
      <w:r w:rsidRPr="00CE5613">
        <w:rPr>
          <w:rFonts w:eastAsia="??"/>
          <w:color w:val="FF0000"/>
          <w:sz w:val="32"/>
        </w:rPr>
        <w:t>&lt;&lt; Unchanged sections omitted &gt;&gt;</w:t>
      </w:r>
    </w:p>
    <w:p w:rsidR="0050403E" w:rsidRPr="009957C8" w:rsidRDefault="0050403E" w:rsidP="0050403E">
      <w:pPr>
        <w:pStyle w:val="6"/>
      </w:pPr>
      <w:bookmarkStart w:id="28" w:name="_Toc43977126"/>
      <w:bookmarkStart w:id="29" w:name="_Toc52213704"/>
      <w:bookmarkStart w:id="30" w:name="_Toc60743169"/>
      <w:r w:rsidRPr="009957C8">
        <w:t>7.3B.2.3_1.2.4</w:t>
      </w:r>
      <w:r w:rsidRPr="009957C8">
        <w:tab/>
        <w:t>Test description</w:t>
      </w:r>
      <w:bookmarkEnd w:id="28"/>
      <w:bookmarkEnd w:id="29"/>
      <w:bookmarkEnd w:id="30"/>
    </w:p>
    <w:p w:rsidR="0050403E" w:rsidRPr="009957C8" w:rsidRDefault="0050403E" w:rsidP="0050403E">
      <w:pPr>
        <w:pStyle w:val="H6"/>
      </w:pPr>
      <w:r w:rsidRPr="009957C8">
        <w:t>7.3B.2.3_1.2.4.1</w:t>
      </w:r>
      <w:r w:rsidRPr="009957C8">
        <w:tab/>
        <w:t>Initial conditions</w:t>
      </w:r>
    </w:p>
    <w:p w:rsidR="0050403E" w:rsidRPr="00CA0DAD" w:rsidRDefault="0050403E" w:rsidP="0050403E">
      <w:r w:rsidRPr="00CA0DAD">
        <w:t>Initial conditions are a set of test configurations the UE needs to be tested in and the steps for the SS to take with the UE to reach the correct measurement state.</w:t>
      </w:r>
    </w:p>
    <w:p w:rsidR="0050403E" w:rsidRPr="00CA0DAD" w:rsidRDefault="0050403E" w:rsidP="0050403E">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rsidR="0050403E" w:rsidRPr="00CA0DAD" w:rsidRDefault="0050403E" w:rsidP="0050403E">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rsidR="0050403E" w:rsidRPr="00CA0DAD" w:rsidRDefault="0050403E" w:rsidP="0050403E">
      <w:pPr>
        <w:pStyle w:val="TH"/>
      </w:pPr>
      <w:r w:rsidRPr="00CA0DAD">
        <w:t xml:space="preserve">In a FR1 band where UE supports 4Rx, the test shall be performed only with 4Rx antennas ports </w:t>
      </w:r>
      <w:proofErr w:type="spellStart"/>
      <w:r w:rsidRPr="00CA0DAD">
        <w:t>connected.Table</w:t>
      </w:r>
      <w:proofErr w:type="spellEnd"/>
      <w:r w:rsidRPr="00CA0DAD">
        <w:t xml:space="preserv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
        <w:gridCol w:w="2783"/>
        <w:gridCol w:w="1849"/>
        <w:gridCol w:w="1701"/>
        <w:gridCol w:w="2552"/>
      </w:tblGrid>
      <w:tr w:rsidR="0050403E" w:rsidRPr="00CA0DAD" w:rsidTr="005D3F54">
        <w:trPr>
          <w:trHeight w:val="410"/>
          <w:jc w:val="center"/>
        </w:trPr>
        <w:tc>
          <w:tcPr>
            <w:tcW w:w="2795" w:type="dxa"/>
            <w:gridSpan w:val="2"/>
            <w:vMerge w:val="restart"/>
            <w:shd w:val="clear" w:color="auto" w:fill="BFBFBF"/>
          </w:tcPr>
          <w:p w:rsidR="0050403E" w:rsidRPr="00CA0DAD" w:rsidRDefault="0050403E" w:rsidP="005D3F54">
            <w:pPr>
              <w:pStyle w:val="TAH"/>
            </w:pPr>
            <w:r w:rsidRPr="00CA0DAD">
              <w:tab/>
            </w:r>
          </w:p>
          <w:p w:rsidR="0050403E" w:rsidRPr="00CA0DAD" w:rsidRDefault="0050403E" w:rsidP="005D3F54">
            <w:pPr>
              <w:pStyle w:val="TAH"/>
            </w:pPr>
            <w:r w:rsidRPr="00CA0DAD">
              <w:t>EN-DC type</w:t>
            </w:r>
          </w:p>
        </w:tc>
        <w:tc>
          <w:tcPr>
            <w:tcW w:w="1849" w:type="dxa"/>
            <w:vMerge w:val="restart"/>
            <w:shd w:val="clear" w:color="auto" w:fill="BFBFBF"/>
          </w:tcPr>
          <w:p w:rsidR="0050403E" w:rsidRPr="00CA0DAD" w:rsidRDefault="0050403E" w:rsidP="005D3F54">
            <w:pPr>
              <w:pStyle w:val="TAH"/>
            </w:pPr>
            <w:r w:rsidRPr="00CA0DAD">
              <w:t>E-UTRA CA</w:t>
            </w:r>
          </w:p>
        </w:tc>
        <w:tc>
          <w:tcPr>
            <w:tcW w:w="1701" w:type="dxa"/>
            <w:vMerge w:val="restart"/>
            <w:shd w:val="clear" w:color="auto" w:fill="BFBFBF"/>
          </w:tcPr>
          <w:p w:rsidR="0050403E" w:rsidRPr="00CA0DAD" w:rsidRDefault="0050403E" w:rsidP="005D3F54">
            <w:pPr>
              <w:pStyle w:val="TAH"/>
            </w:pPr>
            <w:r w:rsidRPr="00CA0DAD">
              <w:t>NR CA</w:t>
            </w:r>
          </w:p>
        </w:tc>
        <w:tc>
          <w:tcPr>
            <w:tcW w:w="2552" w:type="dxa"/>
            <w:vMerge w:val="restart"/>
            <w:shd w:val="clear" w:color="auto" w:fill="BFBFBF"/>
          </w:tcPr>
          <w:p w:rsidR="0050403E" w:rsidRPr="00CA0DAD" w:rsidRDefault="0050403E" w:rsidP="005D3F54">
            <w:pPr>
              <w:pStyle w:val="TAH"/>
            </w:pPr>
            <w:r w:rsidRPr="00CA0DAD">
              <w:t>Notation</w:t>
            </w:r>
          </w:p>
        </w:tc>
      </w:tr>
      <w:tr w:rsidR="0050403E" w:rsidRPr="00CA0DAD" w:rsidTr="005D3F54">
        <w:trPr>
          <w:trHeight w:val="207"/>
          <w:jc w:val="center"/>
        </w:trPr>
        <w:tc>
          <w:tcPr>
            <w:tcW w:w="2795" w:type="dxa"/>
            <w:gridSpan w:val="2"/>
            <w:vMerge/>
            <w:shd w:val="clear" w:color="auto" w:fill="BFBFBF"/>
          </w:tcPr>
          <w:p w:rsidR="0050403E" w:rsidRPr="00CA0DAD" w:rsidRDefault="0050403E" w:rsidP="005D3F54">
            <w:pPr>
              <w:pStyle w:val="TAH"/>
            </w:pPr>
          </w:p>
        </w:tc>
        <w:tc>
          <w:tcPr>
            <w:tcW w:w="1849" w:type="dxa"/>
            <w:vMerge/>
            <w:shd w:val="clear" w:color="auto" w:fill="BFBFBF"/>
          </w:tcPr>
          <w:p w:rsidR="0050403E" w:rsidRPr="00CA0DAD" w:rsidRDefault="0050403E" w:rsidP="005D3F54">
            <w:pPr>
              <w:pStyle w:val="TAH"/>
            </w:pPr>
          </w:p>
        </w:tc>
        <w:tc>
          <w:tcPr>
            <w:tcW w:w="1701" w:type="dxa"/>
            <w:vMerge/>
            <w:shd w:val="clear" w:color="auto" w:fill="BFBFBF"/>
          </w:tcPr>
          <w:p w:rsidR="0050403E" w:rsidRPr="00CA0DAD" w:rsidRDefault="0050403E" w:rsidP="005D3F54">
            <w:pPr>
              <w:pStyle w:val="TAH"/>
            </w:pPr>
          </w:p>
        </w:tc>
        <w:tc>
          <w:tcPr>
            <w:tcW w:w="2552" w:type="dxa"/>
            <w:vMerge/>
            <w:shd w:val="clear" w:color="auto" w:fill="BFBFBF"/>
          </w:tcPr>
          <w:p w:rsidR="0050403E" w:rsidRPr="00CA0DAD" w:rsidRDefault="0050403E" w:rsidP="005D3F54">
            <w:pPr>
              <w:pStyle w:val="TAH"/>
            </w:pPr>
          </w:p>
        </w:tc>
      </w:tr>
      <w:tr w:rsidR="0050403E" w:rsidRPr="00CA0DAD" w:rsidTr="005D3F54">
        <w:trPr>
          <w:trHeight w:val="207"/>
          <w:jc w:val="center"/>
        </w:trPr>
        <w:tc>
          <w:tcPr>
            <w:tcW w:w="2795" w:type="dxa"/>
            <w:gridSpan w:val="2"/>
            <w:vMerge/>
            <w:shd w:val="clear" w:color="auto" w:fill="BFBFBF"/>
          </w:tcPr>
          <w:p w:rsidR="0050403E" w:rsidRPr="00CA0DAD" w:rsidRDefault="0050403E" w:rsidP="005D3F54">
            <w:pPr>
              <w:pStyle w:val="TAC"/>
            </w:pPr>
          </w:p>
        </w:tc>
        <w:tc>
          <w:tcPr>
            <w:tcW w:w="1849" w:type="dxa"/>
            <w:vMerge/>
            <w:shd w:val="clear" w:color="auto" w:fill="BFBFBF"/>
          </w:tcPr>
          <w:p w:rsidR="0050403E" w:rsidRPr="00CA0DAD" w:rsidRDefault="0050403E" w:rsidP="005D3F54">
            <w:pPr>
              <w:pStyle w:val="TAC"/>
            </w:pPr>
          </w:p>
        </w:tc>
        <w:tc>
          <w:tcPr>
            <w:tcW w:w="1701" w:type="dxa"/>
            <w:vMerge/>
            <w:shd w:val="clear" w:color="auto" w:fill="BFBFBF"/>
          </w:tcPr>
          <w:p w:rsidR="0050403E" w:rsidRPr="00CA0DAD" w:rsidRDefault="0050403E" w:rsidP="005D3F54">
            <w:pPr>
              <w:pStyle w:val="TAC"/>
            </w:pPr>
          </w:p>
        </w:tc>
        <w:tc>
          <w:tcPr>
            <w:tcW w:w="2552" w:type="dxa"/>
            <w:vMerge/>
            <w:shd w:val="clear" w:color="auto" w:fill="BFBFBF"/>
          </w:tcPr>
          <w:p w:rsidR="0050403E" w:rsidRPr="00CA0DAD" w:rsidRDefault="0050403E" w:rsidP="005D3F54">
            <w:pPr>
              <w:pStyle w:val="TAC"/>
            </w:pPr>
          </w:p>
        </w:tc>
      </w:tr>
      <w:tr w:rsidR="0050403E" w:rsidRPr="00CA0DAD" w:rsidTr="005D3F54">
        <w:trPr>
          <w:jc w:val="center"/>
        </w:trPr>
        <w:tc>
          <w:tcPr>
            <w:tcW w:w="2795" w:type="dxa"/>
            <w:gridSpan w:val="2"/>
            <w:tcBorders>
              <w:top w:val="nil"/>
            </w:tcBorders>
            <w:shd w:val="clear" w:color="auto" w:fill="auto"/>
          </w:tcPr>
          <w:p w:rsidR="0050403E" w:rsidRPr="00CA0DAD" w:rsidRDefault="0050403E" w:rsidP="005D3F54">
            <w:pPr>
              <w:pStyle w:val="TAC"/>
            </w:pPr>
            <w:r w:rsidRPr="00CA0DAD">
              <w:t>Intra-band contiguous EN-DC (1 band)</w:t>
            </w:r>
          </w:p>
        </w:tc>
        <w:tc>
          <w:tcPr>
            <w:tcW w:w="1849" w:type="dxa"/>
            <w:shd w:val="clear" w:color="auto" w:fill="auto"/>
          </w:tcPr>
          <w:p w:rsidR="0050403E" w:rsidRPr="00CA0DAD" w:rsidRDefault="0050403E" w:rsidP="005D3F54">
            <w:pPr>
              <w:pStyle w:val="TAC"/>
            </w:pPr>
            <w:r w:rsidRPr="00CA0DAD">
              <w:t>Yes</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r w:rsidRPr="00CA0DAD">
              <w:t xml:space="preserve">DC_(n)XDA </w:t>
            </w:r>
          </w:p>
        </w:tc>
      </w:tr>
      <w:tr w:rsidR="0050403E" w:rsidRPr="00CA0DAD" w:rsidTr="005D3F54">
        <w:trPr>
          <w:jc w:val="center"/>
        </w:trPr>
        <w:tc>
          <w:tcPr>
            <w:tcW w:w="2795" w:type="dxa"/>
            <w:gridSpan w:val="2"/>
            <w:tcBorders>
              <w:bottom w:val="nil"/>
            </w:tcBorders>
            <w:shd w:val="clear" w:color="auto" w:fill="auto"/>
          </w:tcPr>
          <w:p w:rsidR="0050403E" w:rsidRPr="00CA0DAD" w:rsidRDefault="0050403E" w:rsidP="005D3F54">
            <w:pPr>
              <w:pStyle w:val="TAC"/>
            </w:pPr>
            <w:r w:rsidRPr="00CA0DAD">
              <w:t>Intra-band non-contiguous EN-DC (1 band)</w:t>
            </w:r>
          </w:p>
        </w:tc>
        <w:tc>
          <w:tcPr>
            <w:tcW w:w="1849" w:type="dxa"/>
            <w:shd w:val="clear" w:color="auto" w:fill="auto"/>
          </w:tcPr>
          <w:p w:rsidR="0050403E" w:rsidRPr="00CA0DAD" w:rsidRDefault="0050403E" w:rsidP="005D3F54">
            <w:pPr>
              <w:pStyle w:val="TAC"/>
            </w:pPr>
            <w:r w:rsidRPr="00CA0DAD">
              <w:t>Yes (cont)</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proofErr w:type="spellStart"/>
            <w:r w:rsidRPr="00CA0DAD">
              <w:t>DC_XD_nXA</w:t>
            </w:r>
            <w:proofErr w:type="spellEnd"/>
          </w:p>
        </w:tc>
      </w:tr>
      <w:tr w:rsidR="0050403E" w:rsidRPr="00CA0DAD" w:rsidTr="005D3F54">
        <w:trPr>
          <w:jc w:val="center"/>
        </w:trPr>
        <w:tc>
          <w:tcPr>
            <w:tcW w:w="2795" w:type="dxa"/>
            <w:gridSpan w:val="2"/>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Yes (non-cont)</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r w:rsidRPr="00CA0DAD">
              <w:t>DC_XA-</w:t>
            </w:r>
            <w:proofErr w:type="spellStart"/>
            <w:r w:rsidRPr="00CA0DAD">
              <w:t>XC_nXA</w:t>
            </w:r>
            <w:proofErr w:type="spellEnd"/>
          </w:p>
        </w:tc>
      </w:tr>
      <w:tr w:rsidR="0050403E" w:rsidRPr="00CA0DAD" w:rsidTr="005D3F54">
        <w:trPr>
          <w:jc w:val="center"/>
        </w:trPr>
        <w:tc>
          <w:tcPr>
            <w:tcW w:w="2795" w:type="dxa"/>
            <w:gridSpan w:val="2"/>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No</w:t>
            </w:r>
          </w:p>
        </w:tc>
        <w:tc>
          <w:tcPr>
            <w:tcW w:w="1701" w:type="dxa"/>
            <w:shd w:val="clear" w:color="auto" w:fill="auto"/>
          </w:tcPr>
          <w:p w:rsidR="0050403E" w:rsidRPr="00CA0DAD" w:rsidRDefault="0050403E" w:rsidP="005D3F54">
            <w:pPr>
              <w:pStyle w:val="TAC"/>
            </w:pPr>
            <w:r w:rsidRPr="00CA0DAD">
              <w:t>Yes (non-cont)</w:t>
            </w:r>
          </w:p>
        </w:tc>
        <w:tc>
          <w:tcPr>
            <w:tcW w:w="2552" w:type="dxa"/>
            <w:shd w:val="clear" w:color="auto" w:fill="auto"/>
          </w:tcPr>
          <w:p w:rsidR="0050403E" w:rsidRPr="00CA0DAD" w:rsidRDefault="0050403E" w:rsidP="005D3F54">
            <w:pPr>
              <w:pStyle w:val="TAC"/>
            </w:pPr>
            <w:r w:rsidRPr="00CA0DAD">
              <w:t>DC_XA-</w:t>
            </w:r>
            <w:proofErr w:type="spellStart"/>
            <w:r w:rsidRPr="00CA0DAD">
              <w:t>nY</w:t>
            </w:r>
            <w:proofErr w:type="spellEnd"/>
            <w:r w:rsidRPr="00CA0DAD">
              <w:t>(2A)-</w:t>
            </w:r>
            <w:proofErr w:type="spellStart"/>
            <w:r w:rsidRPr="00CA0DAD">
              <w:t>nZA</w:t>
            </w:r>
            <w:proofErr w:type="spellEnd"/>
          </w:p>
        </w:tc>
      </w:tr>
      <w:tr w:rsidR="0050403E" w:rsidRPr="00CA0DAD" w:rsidTr="005D3F54">
        <w:trPr>
          <w:jc w:val="center"/>
        </w:trPr>
        <w:tc>
          <w:tcPr>
            <w:tcW w:w="2795" w:type="dxa"/>
            <w:gridSpan w:val="2"/>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No</w:t>
            </w:r>
          </w:p>
        </w:tc>
        <w:tc>
          <w:tcPr>
            <w:tcW w:w="1701" w:type="dxa"/>
            <w:shd w:val="clear" w:color="auto" w:fill="auto"/>
          </w:tcPr>
          <w:p w:rsidR="0050403E" w:rsidRPr="00CA0DAD" w:rsidRDefault="0050403E" w:rsidP="005D3F54">
            <w:pPr>
              <w:pStyle w:val="TAC"/>
            </w:pPr>
            <w:r w:rsidRPr="00CA0DAD">
              <w:t>Yes (inter)</w:t>
            </w:r>
          </w:p>
        </w:tc>
        <w:tc>
          <w:tcPr>
            <w:tcW w:w="2552" w:type="dxa"/>
            <w:shd w:val="clear" w:color="auto" w:fill="auto"/>
          </w:tcPr>
          <w:p w:rsidR="0050403E" w:rsidRPr="00CA0DAD" w:rsidRDefault="0050403E" w:rsidP="005D3F54">
            <w:pPr>
              <w:pStyle w:val="TAC"/>
            </w:pPr>
            <w:r w:rsidRPr="00CA0DAD">
              <w:t>DC_XA-</w:t>
            </w:r>
            <w:proofErr w:type="spellStart"/>
            <w:r w:rsidRPr="00CA0DAD">
              <w:t>nYA-nZC</w:t>
            </w:r>
            <w:proofErr w:type="spellEnd"/>
          </w:p>
        </w:tc>
      </w:tr>
      <w:tr w:rsidR="0050403E" w:rsidRPr="00CA0DAD" w:rsidTr="005D3F54">
        <w:trPr>
          <w:gridBefore w:val="1"/>
          <w:wBefore w:w="12" w:type="dxa"/>
          <w:jc w:val="center"/>
        </w:trPr>
        <w:tc>
          <w:tcPr>
            <w:tcW w:w="2783" w:type="dxa"/>
            <w:tcBorders>
              <w:top w:val="nil"/>
              <w:bottom w:val="nil"/>
            </w:tcBorders>
            <w:shd w:val="clear" w:color="auto" w:fill="auto"/>
          </w:tcPr>
          <w:p w:rsidR="0050403E" w:rsidRPr="00CA0DAD" w:rsidRDefault="0050403E" w:rsidP="005D3F54">
            <w:pPr>
              <w:pStyle w:val="TAC"/>
            </w:pPr>
          </w:p>
        </w:tc>
        <w:tc>
          <w:tcPr>
            <w:tcW w:w="1849" w:type="dxa"/>
            <w:shd w:val="clear" w:color="auto" w:fill="auto"/>
          </w:tcPr>
          <w:p w:rsidR="0050403E" w:rsidRPr="00CA0DAD" w:rsidRDefault="0050403E" w:rsidP="005D3F54">
            <w:pPr>
              <w:pStyle w:val="TAC"/>
            </w:pPr>
            <w:r w:rsidRPr="00CA0DAD">
              <w:t>Yes (all types)</w:t>
            </w:r>
          </w:p>
        </w:tc>
        <w:tc>
          <w:tcPr>
            <w:tcW w:w="1701" w:type="dxa"/>
            <w:shd w:val="clear" w:color="auto" w:fill="auto"/>
          </w:tcPr>
          <w:p w:rsidR="0050403E" w:rsidRPr="00CA0DAD" w:rsidRDefault="0050403E" w:rsidP="005D3F54">
            <w:pPr>
              <w:pStyle w:val="TAC"/>
            </w:pPr>
            <w:r w:rsidRPr="00CA0DAD">
              <w:t>No</w:t>
            </w:r>
          </w:p>
        </w:tc>
        <w:tc>
          <w:tcPr>
            <w:tcW w:w="2552" w:type="dxa"/>
            <w:shd w:val="clear" w:color="auto" w:fill="auto"/>
          </w:tcPr>
          <w:p w:rsidR="0050403E" w:rsidRPr="00CA0DAD" w:rsidRDefault="0050403E" w:rsidP="005D3F54">
            <w:pPr>
              <w:pStyle w:val="TAC"/>
            </w:pPr>
            <w:r w:rsidRPr="00CA0DAD">
              <w:t>DC_XD-</w:t>
            </w:r>
            <w:proofErr w:type="spellStart"/>
            <w:r w:rsidRPr="00CA0DAD">
              <w:t>nYA</w:t>
            </w:r>
            <w:proofErr w:type="spellEnd"/>
            <w:r w:rsidRPr="00CA0DAD">
              <w:t>,</w:t>
            </w:r>
          </w:p>
          <w:p w:rsidR="0050403E" w:rsidRPr="00CA0DAD" w:rsidRDefault="0050403E" w:rsidP="005D3F54">
            <w:pPr>
              <w:pStyle w:val="TAC"/>
            </w:pPr>
            <w:r w:rsidRPr="00CA0DAD">
              <w:t>DC_XA-</w:t>
            </w:r>
            <w:proofErr w:type="spellStart"/>
            <w:r w:rsidRPr="00CA0DAD">
              <w:t>YC_nZA</w:t>
            </w:r>
            <w:proofErr w:type="spellEnd"/>
            <w:r w:rsidRPr="00CA0DAD">
              <w:t>,</w:t>
            </w:r>
          </w:p>
          <w:p w:rsidR="0050403E" w:rsidRPr="00CA0DAD" w:rsidRDefault="0050403E" w:rsidP="005D3F54">
            <w:pPr>
              <w:pStyle w:val="TAC"/>
            </w:pPr>
            <w:r w:rsidRPr="00CA0DAD">
              <w:t>DC_XA-XA-YA-</w:t>
            </w:r>
            <w:proofErr w:type="spellStart"/>
            <w:r w:rsidRPr="00CA0DAD">
              <w:t>nZA</w:t>
            </w:r>
            <w:proofErr w:type="spellEnd"/>
            <w:r w:rsidRPr="00CA0DAD">
              <w:t>,</w:t>
            </w:r>
          </w:p>
          <w:p w:rsidR="0050403E" w:rsidRPr="00CA0DAD" w:rsidRDefault="0050403E" w:rsidP="005D3F54">
            <w:pPr>
              <w:pStyle w:val="TAC"/>
            </w:pPr>
            <w:r w:rsidRPr="00CA0DAD">
              <w:t>DC_XA-YA-</w:t>
            </w:r>
            <w:proofErr w:type="spellStart"/>
            <w:r w:rsidRPr="00CA0DAD">
              <w:t>ZA_nRA</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p>
        </w:tc>
        <w:tc>
          <w:tcPr>
            <w:tcW w:w="1849" w:type="dxa"/>
            <w:tcBorders>
              <w:bottom w:val="nil"/>
            </w:tcBorders>
          </w:tcPr>
          <w:p w:rsidR="0050403E" w:rsidRPr="00CA0DAD" w:rsidRDefault="0050403E" w:rsidP="005D3F54">
            <w:pPr>
              <w:pStyle w:val="TAC"/>
            </w:pPr>
            <w:r w:rsidRPr="00CA0DAD">
              <w:t>Yes (all types)</w:t>
            </w:r>
          </w:p>
        </w:tc>
        <w:tc>
          <w:tcPr>
            <w:tcW w:w="1701" w:type="dxa"/>
            <w:tcBorders>
              <w:bottom w:val="single" w:sz="8" w:space="0" w:color="auto"/>
            </w:tcBorders>
          </w:tcPr>
          <w:p w:rsidR="0050403E" w:rsidRPr="00CA0DAD" w:rsidRDefault="0050403E" w:rsidP="005D3F54">
            <w:pPr>
              <w:pStyle w:val="TAC"/>
            </w:pPr>
            <w:r w:rsidRPr="00CA0DAD">
              <w:t>Yes (cont)</w:t>
            </w:r>
          </w:p>
        </w:tc>
        <w:tc>
          <w:tcPr>
            <w:tcW w:w="2552" w:type="dxa"/>
            <w:tcBorders>
              <w:bottom w:val="single" w:sz="8" w:space="0" w:color="auto"/>
            </w:tcBorders>
          </w:tcPr>
          <w:p w:rsidR="0050403E" w:rsidRPr="00CA0DAD" w:rsidRDefault="0050403E" w:rsidP="005D3F54">
            <w:pPr>
              <w:pStyle w:val="TAC"/>
            </w:pPr>
            <w:proofErr w:type="spellStart"/>
            <w:r w:rsidRPr="00CA0DAD">
              <w:t>DC_XC_nYC</w:t>
            </w:r>
            <w:proofErr w:type="spellEnd"/>
            <w:r w:rsidRPr="00CA0DAD">
              <w:t>,</w:t>
            </w:r>
          </w:p>
          <w:p w:rsidR="0050403E" w:rsidRPr="00CA0DAD" w:rsidRDefault="0050403E" w:rsidP="005D3F54">
            <w:pPr>
              <w:pStyle w:val="TAC"/>
            </w:pPr>
            <w:r w:rsidRPr="00CA0DAD">
              <w:t>DC_XA-</w:t>
            </w:r>
            <w:proofErr w:type="spellStart"/>
            <w:r w:rsidRPr="00CA0DAD">
              <w:t>XA_nYC</w:t>
            </w:r>
            <w:proofErr w:type="spellEnd"/>
            <w:r w:rsidRPr="00CA0DAD">
              <w:t>,</w:t>
            </w:r>
          </w:p>
          <w:p w:rsidR="0050403E" w:rsidRPr="00CA0DAD" w:rsidRDefault="0050403E" w:rsidP="005D3F54">
            <w:pPr>
              <w:pStyle w:val="TAC"/>
            </w:pPr>
            <w:r w:rsidRPr="00CA0DAD">
              <w:t>DC_XA-</w:t>
            </w:r>
            <w:proofErr w:type="spellStart"/>
            <w:r w:rsidRPr="00CA0DAD">
              <w:t>YA_nYC</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p>
        </w:tc>
        <w:tc>
          <w:tcPr>
            <w:tcW w:w="1849" w:type="dxa"/>
            <w:tcBorders>
              <w:top w:val="nil"/>
              <w:bottom w:val="nil"/>
            </w:tcBorders>
          </w:tcPr>
          <w:p w:rsidR="0050403E" w:rsidRPr="00CA0DAD" w:rsidRDefault="0050403E" w:rsidP="005D3F54">
            <w:pPr>
              <w:pStyle w:val="TAC"/>
            </w:pPr>
          </w:p>
        </w:tc>
        <w:tc>
          <w:tcPr>
            <w:tcW w:w="1701" w:type="dxa"/>
            <w:tcBorders>
              <w:bottom w:val="single" w:sz="8" w:space="0" w:color="auto"/>
            </w:tcBorders>
          </w:tcPr>
          <w:p w:rsidR="0050403E" w:rsidRPr="00CA0DAD" w:rsidRDefault="0050403E" w:rsidP="005D3F54">
            <w:pPr>
              <w:pStyle w:val="TAC"/>
            </w:pPr>
            <w:r w:rsidRPr="00CA0DAD">
              <w:t>Yes (cont)</w:t>
            </w:r>
          </w:p>
        </w:tc>
        <w:tc>
          <w:tcPr>
            <w:tcW w:w="2552" w:type="dxa"/>
            <w:tcBorders>
              <w:bottom w:val="single" w:sz="8" w:space="0" w:color="auto"/>
            </w:tcBorders>
          </w:tcPr>
          <w:p w:rsidR="0050403E" w:rsidRPr="00CA0DAD" w:rsidRDefault="0050403E" w:rsidP="005D3F54">
            <w:pPr>
              <w:pStyle w:val="TAC"/>
            </w:pPr>
            <w:proofErr w:type="spellStart"/>
            <w:r w:rsidRPr="00CA0DAD">
              <w:t>DC_XC_nY</w:t>
            </w:r>
            <w:proofErr w:type="spellEnd"/>
            <w:r w:rsidRPr="00CA0DAD">
              <w:t>(2A),</w:t>
            </w:r>
          </w:p>
          <w:p w:rsidR="0050403E" w:rsidRPr="00CA0DAD" w:rsidRDefault="0050403E" w:rsidP="005D3F54">
            <w:pPr>
              <w:pStyle w:val="TAC"/>
            </w:pPr>
            <w:proofErr w:type="spellStart"/>
            <w:r w:rsidRPr="00CA0DAD">
              <w:t>DC_XC_nY</w:t>
            </w:r>
            <w:proofErr w:type="spellEnd"/>
            <w:r w:rsidRPr="00CA0DAD">
              <w:t>(2A),</w:t>
            </w:r>
          </w:p>
          <w:p w:rsidR="0050403E" w:rsidRPr="00CA0DAD" w:rsidRDefault="0050403E" w:rsidP="005D3F54">
            <w:pPr>
              <w:pStyle w:val="TAC"/>
            </w:pPr>
            <w:r w:rsidRPr="00CA0DAD">
              <w:t>DC_XA-</w:t>
            </w:r>
            <w:proofErr w:type="spellStart"/>
            <w:r w:rsidRPr="00CA0DAD">
              <w:t>YA_nY</w:t>
            </w:r>
            <w:proofErr w:type="spellEnd"/>
            <w:r w:rsidRPr="00CA0DAD">
              <w:t>(2A)</w:t>
            </w:r>
          </w:p>
        </w:tc>
      </w:tr>
      <w:tr w:rsidR="0050403E" w:rsidRPr="00CA0DAD" w:rsidTr="005D3F54">
        <w:trPr>
          <w:gridBefore w:val="1"/>
          <w:wBefore w:w="12" w:type="dxa"/>
          <w:jc w:val="center"/>
        </w:trPr>
        <w:tc>
          <w:tcPr>
            <w:tcW w:w="2783" w:type="dxa"/>
            <w:tcBorders>
              <w:top w:val="nil"/>
              <w:bottom w:val="single" w:sz="8" w:space="0" w:color="auto"/>
            </w:tcBorders>
          </w:tcPr>
          <w:p w:rsidR="0050403E" w:rsidRPr="00CA0DAD" w:rsidRDefault="0050403E" w:rsidP="005D3F54">
            <w:pPr>
              <w:pStyle w:val="TAC"/>
            </w:pPr>
          </w:p>
        </w:tc>
        <w:tc>
          <w:tcPr>
            <w:tcW w:w="1849" w:type="dxa"/>
            <w:tcBorders>
              <w:top w:val="nil"/>
              <w:bottom w:val="single" w:sz="8" w:space="0" w:color="auto"/>
            </w:tcBorders>
          </w:tcPr>
          <w:p w:rsidR="0050403E" w:rsidRPr="00CA0DAD" w:rsidRDefault="0050403E" w:rsidP="005D3F54">
            <w:pPr>
              <w:pStyle w:val="TAC"/>
            </w:pPr>
          </w:p>
        </w:tc>
        <w:tc>
          <w:tcPr>
            <w:tcW w:w="1701" w:type="dxa"/>
            <w:tcBorders>
              <w:bottom w:val="single" w:sz="8" w:space="0" w:color="auto"/>
            </w:tcBorders>
          </w:tcPr>
          <w:p w:rsidR="0050403E" w:rsidRPr="00CA0DAD" w:rsidRDefault="0050403E" w:rsidP="005D3F54">
            <w:pPr>
              <w:pStyle w:val="TAC"/>
            </w:pPr>
            <w:r w:rsidRPr="00CA0DAD">
              <w:t>Yes (inter)</w:t>
            </w:r>
          </w:p>
        </w:tc>
        <w:tc>
          <w:tcPr>
            <w:tcW w:w="2552" w:type="dxa"/>
            <w:tcBorders>
              <w:bottom w:val="single" w:sz="8" w:space="0" w:color="auto"/>
            </w:tcBorders>
          </w:tcPr>
          <w:p w:rsidR="0050403E" w:rsidRPr="00CA0DAD" w:rsidRDefault="0050403E" w:rsidP="005D3F54">
            <w:pPr>
              <w:pStyle w:val="TAC"/>
            </w:pPr>
            <w:r w:rsidRPr="00CA0DAD">
              <w:t>DC_XC-</w:t>
            </w:r>
            <w:proofErr w:type="spellStart"/>
            <w:r w:rsidRPr="00CA0DAD">
              <w:t>nYA-nZA</w:t>
            </w:r>
            <w:proofErr w:type="spellEnd"/>
            <w:r w:rsidRPr="00CA0DAD">
              <w:t>, DC_XA-</w:t>
            </w:r>
            <w:proofErr w:type="spellStart"/>
            <w:r w:rsidRPr="00CA0DAD">
              <w:t>XA_nYA</w:t>
            </w:r>
            <w:proofErr w:type="spellEnd"/>
            <w:r w:rsidRPr="00CA0DAD">
              <w:t>-</w:t>
            </w:r>
            <w:proofErr w:type="spellStart"/>
            <w:r w:rsidRPr="00CA0DAD">
              <w:t>nZA</w:t>
            </w:r>
            <w:proofErr w:type="spellEnd"/>
            <w:r w:rsidRPr="00CA0DAD">
              <w:t>, DC_XA-</w:t>
            </w:r>
            <w:proofErr w:type="spellStart"/>
            <w:r w:rsidRPr="00CA0DAD">
              <w:t>YA_nZA</w:t>
            </w:r>
            <w:proofErr w:type="spellEnd"/>
            <w:r w:rsidRPr="00CA0DAD">
              <w:t>-</w:t>
            </w:r>
            <w:proofErr w:type="spellStart"/>
            <w:r w:rsidRPr="00CA0DAD">
              <w:t>nRA</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r w:rsidRPr="00CA0DAD">
              <w:t>Intra-band contiguous EN-DC (2-3 band)</w:t>
            </w:r>
          </w:p>
        </w:tc>
        <w:tc>
          <w:tcPr>
            <w:tcW w:w="1849" w:type="dxa"/>
            <w:tcBorders>
              <w:bottom w:val="single" w:sz="8" w:space="0" w:color="auto"/>
            </w:tcBorders>
          </w:tcPr>
          <w:p w:rsidR="0050403E" w:rsidRPr="00CA0DAD" w:rsidRDefault="0050403E" w:rsidP="005D3F54">
            <w:pPr>
              <w:pStyle w:val="TAC"/>
            </w:pPr>
            <w:r w:rsidRPr="00CA0DAD">
              <w:t>Yes</w:t>
            </w:r>
          </w:p>
        </w:tc>
        <w:tc>
          <w:tcPr>
            <w:tcW w:w="1701" w:type="dxa"/>
            <w:tcBorders>
              <w:bottom w:val="single" w:sz="8" w:space="0" w:color="auto"/>
            </w:tcBorders>
          </w:tcPr>
          <w:p w:rsidR="0050403E" w:rsidRPr="00CA0DAD" w:rsidRDefault="0050403E" w:rsidP="005D3F54">
            <w:pPr>
              <w:pStyle w:val="TAC"/>
            </w:pPr>
            <w:r w:rsidRPr="00CA0DAD">
              <w:t>No</w:t>
            </w:r>
          </w:p>
        </w:tc>
        <w:tc>
          <w:tcPr>
            <w:tcW w:w="2552" w:type="dxa"/>
            <w:tcBorders>
              <w:bottom w:val="single" w:sz="8" w:space="0" w:color="auto"/>
            </w:tcBorders>
          </w:tcPr>
          <w:p w:rsidR="0050403E" w:rsidRPr="00CA0DAD" w:rsidRDefault="0050403E" w:rsidP="005D3F54">
            <w:pPr>
              <w:pStyle w:val="TAC"/>
            </w:pPr>
            <w:r w:rsidRPr="00CA0DAD">
              <w:t>DC_XA-YA_(n)ZAA, DC_XC_(n)YAA</w:t>
            </w:r>
          </w:p>
        </w:tc>
      </w:tr>
      <w:tr w:rsidR="0050403E" w:rsidRPr="00CA0DAD" w:rsidTr="005D3F54">
        <w:trPr>
          <w:gridBefore w:val="1"/>
          <w:wBefore w:w="12" w:type="dxa"/>
          <w:jc w:val="center"/>
        </w:trPr>
        <w:tc>
          <w:tcPr>
            <w:tcW w:w="2783" w:type="dxa"/>
            <w:tcBorders>
              <w:top w:val="nil"/>
              <w:bottom w:val="single" w:sz="8" w:space="0" w:color="auto"/>
            </w:tcBorders>
          </w:tcPr>
          <w:p w:rsidR="0050403E" w:rsidRPr="00CA0DAD" w:rsidRDefault="0050403E" w:rsidP="005D3F54">
            <w:pPr>
              <w:pStyle w:val="TAC"/>
            </w:pPr>
          </w:p>
        </w:tc>
        <w:tc>
          <w:tcPr>
            <w:tcW w:w="1849" w:type="dxa"/>
            <w:tcBorders>
              <w:bottom w:val="single" w:sz="8" w:space="0" w:color="auto"/>
            </w:tcBorders>
          </w:tcPr>
          <w:p w:rsidR="0050403E" w:rsidRPr="00CA0DAD" w:rsidRDefault="0050403E" w:rsidP="005D3F54">
            <w:pPr>
              <w:pStyle w:val="TAC"/>
            </w:pPr>
            <w:r w:rsidRPr="00CA0DAD">
              <w:t>Yes</w:t>
            </w:r>
          </w:p>
        </w:tc>
        <w:tc>
          <w:tcPr>
            <w:tcW w:w="1701" w:type="dxa"/>
            <w:tcBorders>
              <w:bottom w:val="single" w:sz="8" w:space="0" w:color="auto"/>
            </w:tcBorders>
          </w:tcPr>
          <w:p w:rsidR="0050403E" w:rsidRPr="00CA0DAD" w:rsidRDefault="0050403E" w:rsidP="005D3F54">
            <w:pPr>
              <w:pStyle w:val="TAC"/>
            </w:pPr>
            <w:r w:rsidRPr="00CA0DAD">
              <w:t>Yes</w:t>
            </w:r>
          </w:p>
        </w:tc>
        <w:tc>
          <w:tcPr>
            <w:tcW w:w="2552" w:type="dxa"/>
            <w:tcBorders>
              <w:bottom w:val="single" w:sz="8" w:space="0" w:color="auto"/>
            </w:tcBorders>
          </w:tcPr>
          <w:p w:rsidR="0050403E" w:rsidRPr="00CA0DAD" w:rsidRDefault="0050403E" w:rsidP="005D3F54">
            <w:pPr>
              <w:pStyle w:val="TAC"/>
            </w:pPr>
            <w:r w:rsidRPr="00CA0DAD">
              <w:t>DC_(n)XCA-</w:t>
            </w:r>
            <w:proofErr w:type="spellStart"/>
            <w:r w:rsidRPr="00CA0DAD">
              <w:t>nYA</w:t>
            </w:r>
            <w:proofErr w:type="spellEnd"/>
          </w:p>
        </w:tc>
      </w:tr>
      <w:tr w:rsidR="0050403E" w:rsidRPr="00CA0DAD" w:rsidTr="005D3F54">
        <w:trPr>
          <w:gridBefore w:val="1"/>
          <w:wBefore w:w="12" w:type="dxa"/>
          <w:jc w:val="center"/>
        </w:trPr>
        <w:tc>
          <w:tcPr>
            <w:tcW w:w="2783" w:type="dxa"/>
            <w:tcBorders>
              <w:top w:val="nil"/>
              <w:bottom w:val="nil"/>
            </w:tcBorders>
          </w:tcPr>
          <w:p w:rsidR="0050403E" w:rsidRPr="00CA0DAD" w:rsidRDefault="0050403E" w:rsidP="005D3F54">
            <w:pPr>
              <w:pStyle w:val="TAC"/>
            </w:pPr>
            <w:r w:rsidRPr="00CA0DAD">
              <w:t>Intra-band non contiguous EN-DC (2-3 band)</w:t>
            </w:r>
          </w:p>
        </w:tc>
        <w:tc>
          <w:tcPr>
            <w:tcW w:w="1849" w:type="dxa"/>
            <w:tcBorders>
              <w:bottom w:val="single" w:sz="8" w:space="0" w:color="auto"/>
            </w:tcBorders>
          </w:tcPr>
          <w:p w:rsidR="0050403E" w:rsidRPr="00CA0DAD" w:rsidRDefault="0050403E" w:rsidP="005D3F54">
            <w:pPr>
              <w:pStyle w:val="TAC"/>
            </w:pPr>
            <w:r w:rsidRPr="00CA0DAD">
              <w:t>Yes</w:t>
            </w:r>
          </w:p>
        </w:tc>
        <w:tc>
          <w:tcPr>
            <w:tcW w:w="1701" w:type="dxa"/>
            <w:tcBorders>
              <w:bottom w:val="single" w:sz="8" w:space="0" w:color="auto"/>
            </w:tcBorders>
          </w:tcPr>
          <w:p w:rsidR="0050403E" w:rsidRPr="00CA0DAD" w:rsidRDefault="0050403E" w:rsidP="005D3F54">
            <w:pPr>
              <w:pStyle w:val="TAC"/>
            </w:pPr>
            <w:r w:rsidRPr="00CA0DAD">
              <w:t>No</w:t>
            </w:r>
          </w:p>
        </w:tc>
        <w:tc>
          <w:tcPr>
            <w:tcW w:w="2552" w:type="dxa"/>
            <w:tcBorders>
              <w:bottom w:val="single" w:sz="8" w:space="0" w:color="auto"/>
            </w:tcBorders>
          </w:tcPr>
          <w:p w:rsidR="0050403E" w:rsidRPr="00CA0DAD" w:rsidRDefault="0050403E" w:rsidP="005D3F54">
            <w:pPr>
              <w:pStyle w:val="TAC"/>
            </w:pPr>
            <w:r w:rsidRPr="00CA0DAD">
              <w:t>DC_XA-YA-</w:t>
            </w:r>
            <w:proofErr w:type="spellStart"/>
            <w:r w:rsidRPr="00CA0DAD">
              <w:t>ZA_nZA</w:t>
            </w:r>
            <w:proofErr w:type="spellEnd"/>
          </w:p>
        </w:tc>
      </w:tr>
      <w:tr w:rsidR="0050403E" w:rsidRPr="00CA0DAD" w:rsidTr="005D3F54">
        <w:trPr>
          <w:gridBefore w:val="1"/>
          <w:wBefore w:w="12" w:type="dxa"/>
          <w:jc w:val="center"/>
        </w:trPr>
        <w:tc>
          <w:tcPr>
            <w:tcW w:w="2783" w:type="dxa"/>
            <w:tcBorders>
              <w:top w:val="nil"/>
              <w:bottom w:val="single" w:sz="4" w:space="0" w:color="auto"/>
            </w:tcBorders>
          </w:tcPr>
          <w:p w:rsidR="0050403E" w:rsidRPr="00CA0DAD" w:rsidRDefault="0050403E" w:rsidP="005D3F54">
            <w:pPr>
              <w:pStyle w:val="TAC"/>
            </w:pPr>
          </w:p>
        </w:tc>
        <w:tc>
          <w:tcPr>
            <w:tcW w:w="1849" w:type="dxa"/>
            <w:tcBorders>
              <w:bottom w:val="single" w:sz="4" w:space="0" w:color="auto"/>
            </w:tcBorders>
          </w:tcPr>
          <w:p w:rsidR="0050403E" w:rsidRPr="00CA0DAD" w:rsidRDefault="0050403E" w:rsidP="005D3F54">
            <w:pPr>
              <w:pStyle w:val="TAC"/>
            </w:pPr>
            <w:r w:rsidRPr="00CA0DAD">
              <w:t>Yes</w:t>
            </w:r>
          </w:p>
        </w:tc>
        <w:tc>
          <w:tcPr>
            <w:tcW w:w="1701" w:type="dxa"/>
            <w:tcBorders>
              <w:bottom w:val="single" w:sz="4" w:space="0" w:color="auto"/>
            </w:tcBorders>
          </w:tcPr>
          <w:p w:rsidR="0050403E" w:rsidRPr="00CA0DAD" w:rsidRDefault="0050403E" w:rsidP="005D3F54">
            <w:pPr>
              <w:pStyle w:val="TAC"/>
            </w:pPr>
            <w:r w:rsidRPr="00CA0DAD">
              <w:t>Yes</w:t>
            </w:r>
          </w:p>
        </w:tc>
        <w:tc>
          <w:tcPr>
            <w:tcW w:w="2552" w:type="dxa"/>
            <w:tcBorders>
              <w:bottom w:val="single" w:sz="4" w:space="0" w:color="auto"/>
            </w:tcBorders>
          </w:tcPr>
          <w:p w:rsidR="0050403E" w:rsidRPr="00CA0DAD" w:rsidRDefault="0050403E" w:rsidP="005D3F54">
            <w:pPr>
              <w:pStyle w:val="TAC"/>
            </w:pPr>
            <w:r w:rsidRPr="00CA0DAD">
              <w:t>DC_XA-</w:t>
            </w:r>
            <w:proofErr w:type="spellStart"/>
            <w:r w:rsidRPr="00CA0DAD">
              <w:t>YA_nYA</w:t>
            </w:r>
            <w:proofErr w:type="spellEnd"/>
            <w:r w:rsidRPr="00CA0DAD">
              <w:t>-</w:t>
            </w:r>
            <w:proofErr w:type="spellStart"/>
            <w:r w:rsidRPr="00CA0DAD">
              <w:t>nZA</w:t>
            </w:r>
            <w:proofErr w:type="spellEnd"/>
          </w:p>
        </w:tc>
      </w:tr>
      <w:tr w:rsidR="0050403E" w:rsidRPr="00CA0DAD" w:rsidTr="005D3F54">
        <w:trPr>
          <w:gridBefore w:val="1"/>
          <w:wBefore w:w="12" w:type="dxa"/>
          <w:jc w:val="center"/>
        </w:trPr>
        <w:tc>
          <w:tcPr>
            <w:tcW w:w="8885" w:type="dxa"/>
            <w:gridSpan w:val="4"/>
            <w:tcBorders>
              <w:top w:val="single" w:sz="4" w:space="0" w:color="auto"/>
              <w:bottom w:val="single" w:sz="8" w:space="0" w:color="auto"/>
            </w:tcBorders>
          </w:tcPr>
          <w:p w:rsidR="0050403E" w:rsidRPr="00CA0DAD" w:rsidRDefault="0050403E" w:rsidP="005D3F54">
            <w:pPr>
              <w:pStyle w:val="TAN"/>
              <w:rPr>
                <w:rFonts w:eastAsia="MS PGothic"/>
              </w:rPr>
            </w:pPr>
            <w:r w:rsidRPr="00CA0DAD">
              <w:rPr>
                <w:rFonts w:eastAsia="MS PGothic"/>
              </w:rPr>
              <w:t>NOTE 1:</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rsidR="0050403E" w:rsidRPr="00CA0DAD" w:rsidRDefault="0050403E" w:rsidP="005D3F54">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rsidR="0050403E" w:rsidRPr="00CA0DAD" w:rsidRDefault="0050403E" w:rsidP="005D3F54">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tc>
      </w:tr>
    </w:tbl>
    <w:p w:rsidR="0050403E" w:rsidRPr="00CA0DAD" w:rsidRDefault="0050403E" w:rsidP="0050403E"/>
    <w:p w:rsidR="0050403E" w:rsidRPr="00CA0DAD" w:rsidRDefault="0050403E" w:rsidP="0050403E">
      <w:pPr>
        <w:pStyle w:val="TH"/>
      </w:pPr>
      <w:r w:rsidRPr="00CA0DAD">
        <w:lastRenderedPageBreak/>
        <w:t>Table 7.3B.2.3_1.2.4.1-1: Test Configuration Table for EN-DC configurations not affected by Reference sensitivity exceptions</w:t>
      </w:r>
    </w:p>
    <w:p w:rsidR="0050403E" w:rsidRPr="00CA0DAD" w:rsidRDefault="0050403E" w:rsidP="0050403E">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50403E" w:rsidRPr="00CA0DAD" w:rsidTr="005D3F54">
        <w:trPr>
          <w:trHeight w:val="20"/>
        </w:trPr>
        <w:tc>
          <w:tcPr>
            <w:tcW w:w="5000" w:type="pct"/>
            <w:gridSpan w:val="11"/>
            <w:shd w:val="clear" w:color="auto" w:fill="auto"/>
            <w:vAlign w:val="center"/>
          </w:tcPr>
          <w:p w:rsidR="0050403E" w:rsidRPr="00CA0DAD" w:rsidRDefault="0050403E" w:rsidP="005D3F54">
            <w:pPr>
              <w:pStyle w:val="TAH"/>
              <w:rPr>
                <w:lang w:eastAsia="zh-TW"/>
              </w:rPr>
            </w:pPr>
            <w:r w:rsidRPr="00CA0DAD">
              <w:lastRenderedPageBreak/>
              <w:t>Initial Conditions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w:t>
            </w:r>
            <w:ins w:id="31" w:author="张玉凤" w:date="2021-01-29T22:29:00Z">
              <w:r w:rsidR="00714C86">
                <w:rPr>
                  <w:rFonts w:hint="eastAsia"/>
                  <w:lang w:eastAsia="zh-CN"/>
                </w:rPr>
                <w:t>ormal</w:t>
              </w:r>
            </w:ins>
            <w:del w:id="32" w:author="张玉凤" w:date="2021-01-29T22:29:00Z">
              <w:r w:rsidRPr="00CA0DAD" w:rsidDel="00714C86">
                <w:rPr>
                  <w:lang w:eastAsia="zh-TW"/>
                </w:rPr>
                <w:delText>C</w:delText>
              </w:r>
            </w:del>
            <w:r w:rsidRPr="00CA0DAD">
              <w:rPr>
                <w:lang w:eastAsia="zh-TW"/>
              </w:rPr>
              <w:t>, TL/VL, TL/VH, TH/VL, TH/VH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For test frequencies refer to "Range" columns. For mapping within Band refer to "CC" columns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50403E" w:rsidRPr="00CA0DAD" w:rsidRDefault="0050403E" w:rsidP="005D3F54">
            <w:pPr>
              <w:pStyle w:val="TAL"/>
            </w:pPr>
            <w:r w:rsidRPr="00CA0DAD">
              <w:t>DC_(n)XDA:</w:t>
            </w:r>
          </w:p>
          <w:p w:rsidR="0050403E" w:rsidRPr="00CA0DAD" w:rsidRDefault="0050403E" w:rsidP="005D3F54">
            <w:pPr>
              <w:pStyle w:val="TAL"/>
            </w:pPr>
            <w:r w:rsidRPr="00CA0DAD">
              <w:t>Low range, High Range</w:t>
            </w:r>
          </w:p>
          <w:p w:rsidR="0050403E" w:rsidRPr="00CA0DAD" w:rsidRDefault="0050403E" w:rsidP="005D3F54">
            <w:pPr>
              <w:pStyle w:val="TAL"/>
            </w:pPr>
          </w:p>
          <w:p w:rsidR="0050403E" w:rsidRPr="00CA0DAD" w:rsidRDefault="0050403E" w:rsidP="005D3F54">
            <w:pPr>
              <w:pStyle w:val="TAL"/>
              <w:rPr>
                <w:rFonts w:eastAsia="MS PGothic"/>
              </w:rPr>
            </w:pPr>
            <w:r w:rsidRPr="00CA0DAD">
              <w:t>DC_XA-</w:t>
            </w:r>
            <w:proofErr w:type="spellStart"/>
            <w:r w:rsidRPr="00CA0DAD">
              <w:t>nYA-nZC</w:t>
            </w:r>
            <w:proofErr w:type="spellEnd"/>
            <w:r w:rsidRPr="00CA0DAD">
              <w:t>:</w:t>
            </w:r>
            <w:r w:rsidRPr="00CA0DAD">
              <w:rPr>
                <w:rFonts w:eastAsia="MS PGothic"/>
              </w:rPr>
              <w:t xml:space="preserve"> </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Low range, High Range for </w:t>
            </w:r>
            <w:proofErr w:type="spellStart"/>
            <w:r w:rsidRPr="00CA0DAD">
              <w:t>nY</w:t>
            </w:r>
            <w:proofErr w:type="spellEnd"/>
            <w:r w:rsidRPr="00CA0DAD">
              <w:t xml:space="preserve"> and </w:t>
            </w:r>
            <w:proofErr w:type="spellStart"/>
            <w:r w:rsidRPr="00CA0DAD">
              <w:t>nZ</w:t>
            </w:r>
            <w:proofErr w:type="spellEnd"/>
          </w:p>
          <w:p w:rsidR="0050403E" w:rsidRPr="00CA0DAD" w:rsidRDefault="0050403E" w:rsidP="005D3F54">
            <w:pPr>
              <w:pStyle w:val="TAL"/>
            </w:pPr>
          </w:p>
          <w:p w:rsidR="0050403E" w:rsidRPr="00CA0DAD" w:rsidRDefault="0050403E" w:rsidP="005D3F54">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TBD for </w:t>
            </w:r>
            <w:proofErr w:type="spellStart"/>
            <w:r w:rsidRPr="00CA0DAD">
              <w:t>nY</w:t>
            </w:r>
            <w:proofErr w:type="spellEnd"/>
          </w:p>
          <w:p w:rsidR="0050403E" w:rsidRPr="00CA0DAD" w:rsidRDefault="0050403E" w:rsidP="005D3F54">
            <w:pPr>
              <w:pStyle w:val="TAL"/>
            </w:pPr>
            <w:r w:rsidRPr="00CA0DAD">
              <w:t xml:space="preserve">Mid range for </w:t>
            </w:r>
            <w:proofErr w:type="spellStart"/>
            <w:r w:rsidRPr="00CA0DAD">
              <w:t>nZ</w:t>
            </w:r>
            <w:proofErr w:type="spellEnd"/>
          </w:p>
        </w:tc>
      </w:tr>
      <w:tr w:rsidR="0050403E" w:rsidRPr="00CA0DAD" w:rsidTr="005D3F54">
        <w:trPr>
          <w:trHeight w:val="20"/>
        </w:trPr>
        <w:tc>
          <w:tcPr>
            <w:tcW w:w="2584" w:type="pct"/>
            <w:gridSpan w:val="6"/>
            <w:shd w:val="clear" w:color="auto" w:fill="auto"/>
            <w:noWrap/>
            <w:vAlign w:val="center"/>
            <w:hideMark/>
          </w:tcPr>
          <w:p w:rsidR="0050403E" w:rsidRPr="00CA0DAD" w:rsidRDefault="0050403E" w:rsidP="005D3F54">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t>Lowest SCS per Channel Bandwidth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NS_01 by default, exceptions listed in Table 7.3.3-3, dependent on PCC Band</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Test Parameters for EN-DC Configurations</w:t>
            </w:r>
          </w:p>
        </w:tc>
      </w:tr>
      <w:tr w:rsidR="0050403E" w:rsidRPr="00CA0DAD" w:rsidTr="005D3F54">
        <w:trPr>
          <w:trHeight w:val="20"/>
        </w:trPr>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ID</w:t>
            </w:r>
          </w:p>
        </w:tc>
        <w:tc>
          <w:tcPr>
            <w:tcW w:w="482" w:type="pct"/>
            <w:shd w:val="clear" w:color="auto" w:fill="auto"/>
            <w:vAlign w:val="center"/>
            <w:hideMark/>
          </w:tcPr>
          <w:p w:rsidR="0050403E" w:rsidRPr="00CA0DAD" w:rsidRDefault="0050403E" w:rsidP="005D3F54">
            <w:pPr>
              <w:pStyle w:val="TAH"/>
              <w:rPr>
                <w:rFonts w:eastAsia="MS PGothic"/>
              </w:rPr>
            </w:pPr>
            <w:r w:rsidRPr="00CA0DAD">
              <w:rPr>
                <w:rFonts w:eastAsia="MS PGothic"/>
              </w:rPr>
              <w:t>CC (NOTE1)</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Band</w:t>
            </w:r>
          </w:p>
        </w:tc>
        <w:tc>
          <w:tcPr>
            <w:tcW w:w="353" w:type="pct"/>
            <w:shd w:val="clear" w:color="auto" w:fill="auto"/>
            <w:vAlign w:val="center"/>
            <w:hideMark/>
          </w:tcPr>
          <w:p w:rsidR="0050403E" w:rsidRPr="00CA0DAD" w:rsidRDefault="0050403E" w:rsidP="005D3F54">
            <w:pPr>
              <w:pStyle w:val="TAH"/>
              <w:rPr>
                <w:rFonts w:eastAsia="MS PGothic"/>
              </w:rPr>
            </w:pPr>
            <w:r w:rsidRPr="00CA0DAD">
              <w:rPr>
                <w:rFonts w:eastAsia="MS PGothic"/>
              </w:rPr>
              <w:t>SCS</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50403E" w:rsidRPr="00CA0DAD" w:rsidRDefault="0050403E" w:rsidP="005D3F54">
            <w:pPr>
              <w:pStyle w:val="TAH"/>
              <w:rPr>
                <w:rFonts w:eastAsia="MS PGothic"/>
              </w:rPr>
            </w:pPr>
            <w:r w:rsidRPr="00CA0DAD">
              <w:rPr>
                <w:rFonts w:eastAsia="MS PGothic"/>
              </w:rPr>
              <w:t>UL MOD</w:t>
            </w:r>
          </w:p>
        </w:tc>
        <w:tc>
          <w:tcPr>
            <w:tcW w:w="683" w:type="pct"/>
            <w:shd w:val="clear" w:color="auto" w:fill="auto"/>
            <w:vAlign w:val="center"/>
            <w:hideMark/>
          </w:tcPr>
          <w:p w:rsidR="0050403E" w:rsidRPr="00CA0DAD" w:rsidRDefault="0050403E" w:rsidP="005D3F54">
            <w:pPr>
              <w:pStyle w:val="TAH"/>
              <w:rPr>
                <w:rFonts w:eastAsia="MS PGothic"/>
              </w:rPr>
            </w:pPr>
            <w:r w:rsidRPr="00CA0DAD">
              <w:rPr>
                <w:rFonts w:eastAsia="MS PGothic"/>
              </w:rPr>
              <w:t>DL MOD</w:t>
            </w:r>
          </w:p>
        </w:tc>
        <w:tc>
          <w:tcPr>
            <w:tcW w:w="533"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 (Note 6)</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SCC1(M)</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SCC2(M)</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 (Note 7)</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rFonts w:eastAsia="MS PGothic"/>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SCC1(M)</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SCC2(M)</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rFonts w:eastAsia="MS PGothic"/>
              </w:rPr>
              <w:t>X</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4</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nYA-nZC</w:t>
            </w:r>
            <w:proofErr w:type="spellEnd"/>
            <w:r w:rsidRPr="00CA0DAD">
              <w:rPr>
                <w:rFonts w:eastAsia="MS PGothic"/>
              </w:rPr>
              <w:t xml:space="preserve"> Configuration– Note 4</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5 MHz</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0</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 xml:space="preserve">Highest </w:t>
            </w:r>
            <w:r w:rsidRPr="00CA0DAD">
              <w:lastRenderedPageBreak/>
              <w:t>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lastRenderedPageBreak/>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 xml:space="preserve">All </w:t>
            </w:r>
            <w:r w:rsidRPr="00CA0DAD">
              <w:rPr>
                <w:lang w:eastAsia="zh-TW"/>
              </w:rPr>
              <w:lastRenderedPageBreak/>
              <w:t>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1410"/>
        </w:trPr>
        <w:tc>
          <w:tcPr>
            <w:tcW w:w="5000" w:type="pct"/>
            <w:gridSpan w:val="11"/>
            <w:shd w:val="clear" w:color="auto" w:fill="auto"/>
            <w:hideMark/>
          </w:tcPr>
          <w:p w:rsidR="0050403E" w:rsidRPr="00CA0DAD" w:rsidRDefault="0050403E" w:rsidP="005D3F54">
            <w:pPr>
              <w:pStyle w:val="TAN"/>
              <w:jc w:val="both"/>
              <w:rPr>
                <w:rFonts w:eastAsia="MS PGothic"/>
              </w:rPr>
            </w:pPr>
            <w:r w:rsidRPr="00CA0DAD">
              <w:rPr>
                <w:rFonts w:eastAsia="MS PGothic"/>
              </w:rPr>
              <w:t>NOTE 1:</w:t>
            </w:r>
            <w:r w:rsidRPr="00CA0DAD">
              <w:rPr>
                <w:rFonts w:eastAsia="MS PGothic"/>
              </w:rPr>
              <w:tab/>
              <w:t>(M) and (S) indicate MCG and SCG respectively.</w:t>
            </w:r>
          </w:p>
          <w:p w:rsidR="0050403E" w:rsidRPr="00CA0DAD" w:rsidRDefault="0050403E" w:rsidP="005D3F54">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rsidR="0050403E" w:rsidRPr="00CA0DAD" w:rsidRDefault="0050403E" w:rsidP="005D3F54">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rsidR="0050403E" w:rsidRPr="00CA0DAD" w:rsidRDefault="0050403E" w:rsidP="005D3F54">
            <w:pPr>
              <w:pStyle w:val="TAN"/>
            </w:pPr>
            <w:r w:rsidRPr="00CA0DAD">
              <w:t>Note 4:</w:t>
            </w:r>
            <w:r w:rsidRPr="00CA0DAD">
              <w:tab/>
              <w:t>LTE anchor agnostic configuration</w:t>
            </w:r>
          </w:p>
          <w:p w:rsidR="0050403E" w:rsidRPr="00CA0DAD" w:rsidRDefault="0050403E" w:rsidP="005D3F54">
            <w:pPr>
              <w:pStyle w:val="TAN"/>
            </w:pPr>
            <w:r w:rsidRPr="00CA0DAD">
              <w:t>Note 5:</w:t>
            </w:r>
            <w:r w:rsidRPr="00CA0DAD">
              <w:tab/>
              <w:t xml:space="preserve">Not LTE anchor agnostic configuration due to exception requirement for intra-band contiguous CA in clause 7.4B, 7.5B, 7.6B.2, 7.6B.3, 7.6B.4, 7.7B, 7.8B, 7.9B test cases </w:t>
            </w:r>
          </w:p>
          <w:p w:rsidR="0050403E" w:rsidRPr="00CA0DAD" w:rsidRDefault="0050403E" w:rsidP="005D3F54">
            <w:pPr>
              <w:pStyle w:val="TAN"/>
            </w:pPr>
            <w:r w:rsidRPr="00CA0DAD">
              <w:t>Note 6:</w:t>
            </w:r>
            <w:r w:rsidRPr="00CA0DAD">
              <w:tab/>
              <w:t>Test point for UE supporting dual UL</w:t>
            </w:r>
          </w:p>
          <w:p w:rsidR="0050403E" w:rsidRPr="00CA0DAD" w:rsidRDefault="0050403E" w:rsidP="005D3F54">
            <w:pPr>
              <w:pStyle w:val="TAN"/>
            </w:pPr>
            <w:r w:rsidRPr="00CA0DAD">
              <w:t>Note 7:</w:t>
            </w:r>
            <w:r w:rsidRPr="00CA0DAD">
              <w:tab/>
              <w:t>Test point for UE supporting single UL</w:t>
            </w:r>
          </w:p>
          <w:p w:rsidR="0050403E" w:rsidRPr="00CA0DAD" w:rsidRDefault="0050403E" w:rsidP="005D3F54">
            <w:pPr>
              <w:pStyle w:val="TAN"/>
              <w:ind w:left="0" w:firstLine="0"/>
              <w:jc w:val="both"/>
              <w:rPr>
                <w:rFonts w:eastAsia="MS PGothic"/>
              </w:rPr>
            </w:pPr>
          </w:p>
        </w:tc>
      </w:tr>
    </w:tbl>
    <w:p w:rsidR="0050403E" w:rsidRPr="00CA0DAD" w:rsidRDefault="0050403E" w:rsidP="0050403E">
      <w:pPr>
        <w:rPr>
          <w:lang w:eastAsia="zh-CN"/>
        </w:rPr>
      </w:pPr>
    </w:p>
    <w:p w:rsidR="0050403E" w:rsidRPr="00CA0DAD" w:rsidRDefault="0050403E" w:rsidP="0050403E">
      <w:pPr>
        <w:pStyle w:val="TH"/>
      </w:pPr>
      <w:r w:rsidRPr="00CA0DAD">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8"/>
        <w:gridCol w:w="927"/>
        <w:gridCol w:w="694"/>
        <w:gridCol w:w="927"/>
        <w:gridCol w:w="661"/>
        <w:gridCol w:w="228"/>
        <w:gridCol w:w="1450"/>
        <w:gridCol w:w="1344"/>
        <w:gridCol w:w="1049"/>
        <w:gridCol w:w="683"/>
      </w:tblGrid>
      <w:tr w:rsidR="0050403E" w:rsidRPr="00CA0DAD" w:rsidTr="005D3F54">
        <w:trPr>
          <w:trHeight w:val="20"/>
        </w:trPr>
        <w:tc>
          <w:tcPr>
            <w:tcW w:w="5000" w:type="pct"/>
            <w:gridSpan w:val="11"/>
            <w:shd w:val="clear" w:color="auto" w:fill="auto"/>
            <w:vAlign w:val="center"/>
          </w:tcPr>
          <w:p w:rsidR="0050403E" w:rsidRPr="00CA0DAD" w:rsidRDefault="0050403E" w:rsidP="005D3F54">
            <w:pPr>
              <w:pStyle w:val="TAH"/>
              <w:rPr>
                <w:lang w:eastAsia="zh-TW"/>
              </w:rPr>
            </w:pPr>
            <w:r w:rsidRPr="00CA0DAD">
              <w:t>Initial Conditions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w:t>
            </w:r>
            <w:ins w:id="33" w:author="张玉凤" w:date="2021-01-29T22:29:00Z">
              <w:r w:rsidR="00714C86">
                <w:rPr>
                  <w:rFonts w:hint="eastAsia"/>
                  <w:lang w:eastAsia="zh-CN"/>
                </w:rPr>
                <w:t>ormal</w:t>
              </w:r>
            </w:ins>
            <w:del w:id="34" w:author="张玉凤" w:date="2021-01-29T22:29:00Z">
              <w:r w:rsidRPr="00CA0DAD" w:rsidDel="00714C86">
                <w:rPr>
                  <w:lang w:eastAsia="zh-TW"/>
                </w:rPr>
                <w:delText>C</w:delText>
              </w:r>
            </w:del>
            <w:r w:rsidRPr="00CA0DAD">
              <w:rPr>
                <w:lang w:eastAsia="zh-TW"/>
              </w:rPr>
              <w:t>, TL/VL, TL/VH, TH/VL, TH/VH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For test frequencies refer to "Range" columns. For mapping within Band refer to "CC" columns</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50403E" w:rsidRPr="00CA0DAD" w:rsidRDefault="0050403E" w:rsidP="005D3F54">
            <w:pPr>
              <w:pStyle w:val="TAL"/>
            </w:pPr>
          </w:p>
          <w:p w:rsidR="0050403E" w:rsidRPr="00CA0DAD" w:rsidRDefault="0050403E" w:rsidP="005D3F54">
            <w:pPr>
              <w:pStyle w:val="TAL"/>
              <w:rPr>
                <w:rFonts w:eastAsia="MS PGothic"/>
              </w:rPr>
            </w:pPr>
            <w:r w:rsidRPr="00CA0DAD">
              <w:t>DC_XA-</w:t>
            </w:r>
            <w:proofErr w:type="spellStart"/>
            <w:r w:rsidRPr="00CA0DAD">
              <w:t>nYA-nZC</w:t>
            </w:r>
            <w:proofErr w:type="spellEnd"/>
            <w:r w:rsidRPr="00CA0DAD">
              <w:t>:</w:t>
            </w:r>
            <w:r w:rsidRPr="00CA0DAD">
              <w:rPr>
                <w:rFonts w:eastAsia="MS PGothic"/>
              </w:rPr>
              <w:t xml:space="preserve"> </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Mid Range for </w:t>
            </w:r>
            <w:proofErr w:type="spellStart"/>
            <w:r w:rsidRPr="00CA0DAD">
              <w:t>nY</w:t>
            </w:r>
            <w:proofErr w:type="spellEnd"/>
            <w:r w:rsidRPr="00CA0DAD">
              <w:t xml:space="preserve"> and </w:t>
            </w:r>
            <w:proofErr w:type="spellStart"/>
            <w:r w:rsidRPr="00CA0DAD">
              <w:t>nZ</w:t>
            </w:r>
            <w:proofErr w:type="spellEnd"/>
          </w:p>
          <w:p w:rsidR="0050403E" w:rsidRPr="00CA0DAD" w:rsidRDefault="0050403E" w:rsidP="005D3F54">
            <w:pPr>
              <w:pStyle w:val="TAL"/>
            </w:pPr>
          </w:p>
          <w:p w:rsidR="0050403E" w:rsidRPr="00CA0DAD" w:rsidRDefault="0050403E" w:rsidP="005D3F54">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rsidR="0050403E" w:rsidRPr="00CA0DAD" w:rsidRDefault="0050403E" w:rsidP="005D3F54">
            <w:pPr>
              <w:pStyle w:val="TAL"/>
            </w:pPr>
            <w:r w:rsidRPr="00CA0DAD">
              <w:t>Mid range for X</w:t>
            </w:r>
          </w:p>
          <w:p w:rsidR="0050403E" w:rsidRPr="00CA0DAD" w:rsidRDefault="0050403E" w:rsidP="005D3F54">
            <w:pPr>
              <w:pStyle w:val="TAL"/>
            </w:pPr>
            <w:r w:rsidRPr="00CA0DAD">
              <w:t xml:space="preserve">TBD for </w:t>
            </w:r>
            <w:proofErr w:type="spellStart"/>
            <w:r w:rsidRPr="00CA0DAD">
              <w:t>nY</w:t>
            </w:r>
            <w:proofErr w:type="spellEnd"/>
          </w:p>
          <w:p w:rsidR="0050403E" w:rsidRPr="00CA0DAD" w:rsidRDefault="0050403E" w:rsidP="005D3F54">
            <w:pPr>
              <w:pStyle w:val="TAL"/>
            </w:pPr>
            <w:r w:rsidRPr="00CA0DAD">
              <w:t xml:space="preserve">Mid range for </w:t>
            </w:r>
            <w:proofErr w:type="spellStart"/>
            <w:r w:rsidRPr="00CA0DAD">
              <w:t>nZ</w:t>
            </w:r>
            <w:proofErr w:type="spellEnd"/>
          </w:p>
        </w:tc>
      </w:tr>
      <w:tr w:rsidR="0050403E" w:rsidRPr="00CA0DAD" w:rsidTr="005D3F54">
        <w:trPr>
          <w:trHeight w:val="20"/>
        </w:trPr>
        <w:tc>
          <w:tcPr>
            <w:tcW w:w="2584" w:type="pct"/>
            <w:gridSpan w:val="6"/>
            <w:shd w:val="clear" w:color="auto" w:fill="auto"/>
            <w:noWrap/>
            <w:vAlign w:val="center"/>
            <w:hideMark/>
          </w:tcPr>
          <w:p w:rsidR="0050403E" w:rsidRPr="00CA0DAD" w:rsidRDefault="0050403E" w:rsidP="005D3F54">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t>Lowest SCS per Channel Bandwidth</w:t>
            </w:r>
          </w:p>
        </w:tc>
      </w:tr>
      <w:tr w:rsidR="0050403E" w:rsidRPr="00CA0DAD" w:rsidTr="005D3F54">
        <w:trPr>
          <w:trHeight w:val="20"/>
        </w:trPr>
        <w:tc>
          <w:tcPr>
            <w:tcW w:w="2584" w:type="pct"/>
            <w:gridSpan w:val="6"/>
            <w:shd w:val="clear" w:color="auto" w:fill="auto"/>
            <w:vAlign w:val="center"/>
            <w:hideMark/>
          </w:tcPr>
          <w:p w:rsidR="0050403E" w:rsidRPr="00CA0DAD" w:rsidRDefault="0050403E" w:rsidP="005D3F54">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50403E" w:rsidRPr="00CA0DAD" w:rsidRDefault="0050403E" w:rsidP="005D3F54">
            <w:pPr>
              <w:pStyle w:val="TAL"/>
              <w:rPr>
                <w:lang w:eastAsia="zh-TW"/>
              </w:rPr>
            </w:pPr>
            <w:r w:rsidRPr="00CA0DAD">
              <w:rPr>
                <w:lang w:eastAsia="zh-TW"/>
              </w:rPr>
              <w:t>NS_01 by default, exceptions listed in Table 7.3.3-3, dependent on PCC Band</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Test Parameters for EN-DC Configurations</w:t>
            </w:r>
          </w:p>
        </w:tc>
      </w:tr>
      <w:tr w:rsidR="0050403E" w:rsidRPr="00CA0DAD" w:rsidTr="005D3F54">
        <w:trPr>
          <w:trHeight w:val="20"/>
        </w:trPr>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ID</w:t>
            </w:r>
          </w:p>
        </w:tc>
        <w:tc>
          <w:tcPr>
            <w:tcW w:w="482" w:type="pct"/>
            <w:shd w:val="clear" w:color="auto" w:fill="auto"/>
            <w:vAlign w:val="center"/>
            <w:hideMark/>
          </w:tcPr>
          <w:p w:rsidR="0050403E" w:rsidRPr="00CA0DAD" w:rsidRDefault="0050403E" w:rsidP="005D3F54">
            <w:pPr>
              <w:pStyle w:val="TAH"/>
              <w:rPr>
                <w:rFonts w:eastAsia="MS PGothic"/>
              </w:rPr>
            </w:pPr>
            <w:r w:rsidRPr="00CA0DAD">
              <w:rPr>
                <w:rFonts w:eastAsia="MS PGothic"/>
              </w:rPr>
              <w:t>CC (NOTE1)</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Band</w:t>
            </w:r>
          </w:p>
        </w:tc>
        <w:tc>
          <w:tcPr>
            <w:tcW w:w="353" w:type="pct"/>
            <w:shd w:val="clear" w:color="auto" w:fill="auto"/>
            <w:vAlign w:val="center"/>
            <w:hideMark/>
          </w:tcPr>
          <w:p w:rsidR="0050403E" w:rsidRPr="00CA0DAD" w:rsidRDefault="0050403E" w:rsidP="005D3F54">
            <w:pPr>
              <w:pStyle w:val="TAH"/>
              <w:rPr>
                <w:rFonts w:eastAsia="MS PGothic"/>
              </w:rPr>
            </w:pPr>
            <w:r w:rsidRPr="00CA0DAD">
              <w:rPr>
                <w:rFonts w:eastAsia="MS PGothic"/>
              </w:rPr>
              <w:t>SCS</w:t>
            </w:r>
          </w:p>
        </w:tc>
        <w:tc>
          <w:tcPr>
            <w:tcW w:w="471" w:type="pct"/>
            <w:shd w:val="clear" w:color="auto" w:fill="auto"/>
            <w:vAlign w:val="center"/>
            <w:hideMark/>
          </w:tcPr>
          <w:p w:rsidR="0050403E" w:rsidRPr="00CA0DAD" w:rsidRDefault="0050403E"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50403E" w:rsidRPr="00CA0DAD" w:rsidRDefault="0050403E" w:rsidP="005D3F54">
            <w:pPr>
              <w:pStyle w:val="TAH"/>
              <w:rPr>
                <w:rFonts w:eastAsia="MS PGothic"/>
              </w:rPr>
            </w:pPr>
            <w:r w:rsidRPr="00CA0DAD">
              <w:rPr>
                <w:rFonts w:eastAsia="MS PGothic"/>
              </w:rPr>
              <w:t>UL MOD</w:t>
            </w:r>
          </w:p>
        </w:tc>
        <w:tc>
          <w:tcPr>
            <w:tcW w:w="683" w:type="pct"/>
            <w:shd w:val="clear" w:color="auto" w:fill="auto"/>
            <w:vAlign w:val="center"/>
            <w:hideMark/>
          </w:tcPr>
          <w:p w:rsidR="0050403E" w:rsidRPr="00CA0DAD" w:rsidRDefault="0050403E" w:rsidP="005D3F54">
            <w:pPr>
              <w:pStyle w:val="TAH"/>
              <w:rPr>
                <w:rFonts w:eastAsia="MS PGothic"/>
              </w:rPr>
            </w:pPr>
            <w:r w:rsidRPr="00CA0DAD">
              <w:rPr>
                <w:rFonts w:eastAsia="MS PGothic"/>
              </w:rPr>
              <w:t>DL MOD</w:t>
            </w:r>
          </w:p>
        </w:tc>
        <w:tc>
          <w:tcPr>
            <w:tcW w:w="533"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50403E" w:rsidRPr="00CA0DAD" w:rsidTr="005D3F54">
        <w:trPr>
          <w:trHeight w:val="20"/>
        </w:trPr>
        <w:tc>
          <w:tcPr>
            <w:tcW w:w="471" w:type="pct"/>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N/A</w:t>
            </w:r>
          </w:p>
        </w:tc>
        <w:tc>
          <w:tcPr>
            <w:tcW w:w="737" w:type="pct"/>
            <w:shd w:val="clear" w:color="auto" w:fill="auto"/>
            <w:vAlign w:val="center"/>
          </w:tcPr>
          <w:p w:rsidR="0050403E" w:rsidRPr="00CA0DAD" w:rsidRDefault="0050403E" w:rsidP="005D3F54">
            <w:pPr>
              <w:pStyle w:val="TAC"/>
              <w:rPr>
                <w:rFonts w:eastAsia="MS PGothic"/>
              </w:rPr>
            </w:pPr>
          </w:p>
        </w:tc>
        <w:tc>
          <w:tcPr>
            <w:tcW w:w="683" w:type="pct"/>
            <w:shd w:val="clear" w:color="auto" w:fill="auto"/>
            <w:vAlign w:val="center"/>
          </w:tcPr>
          <w:p w:rsidR="0050403E" w:rsidRPr="00CA0DAD" w:rsidRDefault="0050403E" w:rsidP="005D3F54">
            <w:pPr>
              <w:pStyle w:val="TAC"/>
              <w:rPr>
                <w:rFonts w:eastAsia="MS PGothic"/>
              </w:rPr>
            </w:pPr>
          </w:p>
        </w:tc>
        <w:tc>
          <w:tcPr>
            <w:tcW w:w="533" w:type="pct"/>
            <w:shd w:val="clear" w:color="auto" w:fill="auto"/>
            <w:vAlign w:val="center"/>
          </w:tcPr>
          <w:p w:rsidR="0050403E" w:rsidRPr="00CA0DAD" w:rsidRDefault="0050403E" w:rsidP="005D3F54">
            <w:pPr>
              <w:pStyle w:val="TAC"/>
              <w:rPr>
                <w:rFonts w:eastAsia="MS PGothic"/>
              </w:rPr>
            </w:pPr>
          </w:p>
        </w:tc>
        <w:tc>
          <w:tcPr>
            <w:tcW w:w="347" w:type="pct"/>
            <w:shd w:val="clear" w:color="auto" w:fill="auto"/>
            <w:vAlign w:val="center"/>
          </w:tcPr>
          <w:p w:rsidR="0050403E" w:rsidRPr="00CA0DAD" w:rsidRDefault="0050403E" w:rsidP="005D3F54">
            <w:pPr>
              <w:pStyle w:val="TAC"/>
              <w:rPr>
                <w:rFonts w:eastAsia="MS PGothic"/>
              </w:rPr>
            </w:pP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5</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5000" w:type="pct"/>
            <w:gridSpan w:val="11"/>
            <w:shd w:val="clear" w:color="auto" w:fill="auto"/>
            <w:vAlign w:val="center"/>
            <w:hideMark/>
          </w:tcPr>
          <w:p w:rsidR="0050403E" w:rsidRPr="00CA0DAD" w:rsidRDefault="0050403E" w:rsidP="005D3F54">
            <w:pPr>
              <w:pStyle w:val="TAH"/>
              <w:rPr>
                <w:rFonts w:eastAsia="MS PGothic"/>
              </w:rPr>
            </w:pPr>
            <w:r w:rsidRPr="00CA0DAD">
              <w:rPr>
                <w:rFonts w:eastAsia="MS PGothic"/>
              </w:rPr>
              <w:t xml:space="preserve">Default Test Settings for a </w:t>
            </w:r>
            <w:r w:rsidRPr="00CA0DAD">
              <w:t>DC_XA-</w:t>
            </w:r>
            <w:proofErr w:type="spellStart"/>
            <w:r w:rsidRPr="00CA0DAD">
              <w:t>nYA-nZC</w:t>
            </w:r>
            <w:proofErr w:type="spellEnd"/>
            <w:r w:rsidRPr="00CA0DAD">
              <w:rPr>
                <w:rFonts w:eastAsia="MS PGothic"/>
              </w:rPr>
              <w:t xml:space="preserve"> Configuration  – Note 5</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1</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val="restart"/>
            <w:shd w:val="clear" w:color="auto" w:fill="auto"/>
            <w:vAlign w:val="center"/>
            <w:hideMark/>
          </w:tcPr>
          <w:p w:rsidR="0050403E" w:rsidRPr="00CA0DAD" w:rsidRDefault="0050403E" w:rsidP="005D3F54">
            <w:pPr>
              <w:pStyle w:val="TAC"/>
              <w:rPr>
                <w:rFonts w:eastAsia="MS PGothic"/>
              </w:rPr>
            </w:pPr>
            <w:r w:rsidRPr="00CA0DAD">
              <w:rPr>
                <w:rFonts w:eastAsia="MS PGothic"/>
              </w:rPr>
              <w:t>2</w:t>
            </w:r>
          </w:p>
        </w:tc>
        <w:tc>
          <w:tcPr>
            <w:tcW w:w="482" w:type="pct"/>
            <w:shd w:val="clear" w:color="auto" w:fill="auto"/>
            <w:vAlign w:val="center"/>
            <w:hideMark/>
          </w:tcPr>
          <w:p w:rsidR="0050403E" w:rsidRPr="00CA0DAD" w:rsidRDefault="0050403E" w:rsidP="005D3F54">
            <w:pPr>
              <w:pStyle w:val="TAC"/>
              <w:rPr>
                <w:rFonts w:eastAsia="MS PGothic"/>
              </w:rPr>
            </w:pPr>
            <w:r w:rsidRPr="00CA0DAD">
              <w:rPr>
                <w:rFonts w:eastAsia="MS PGothic"/>
              </w:rPr>
              <w:t>PCC(M)</w:t>
            </w:r>
          </w:p>
        </w:tc>
        <w:tc>
          <w:tcPr>
            <w:tcW w:w="471" w:type="pct"/>
            <w:shd w:val="clear" w:color="auto" w:fill="auto"/>
            <w:vAlign w:val="center"/>
            <w:hideMark/>
          </w:tcPr>
          <w:p w:rsidR="0050403E" w:rsidRPr="00CA0DAD" w:rsidRDefault="0050403E" w:rsidP="005D3F54">
            <w:pPr>
              <w:pStyle w:val="TAC"/>
              <w:rPr>
                <w:rFonts w:eastAsia="MS PGothic"/>
              </w:rPr>
            </w:pPr>
            <w:r w:rsidRPr="00CA0DAD">
              <w:rPr>
                <w:rFonts w:eastAsia="MS PGothic"/>
              </w:rPr>
              <w:t>X</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683" w:type="pct"/>
            <w:shd w:val="clear" w:color="auto" w:fill="auto"/>
            <w:vAlign w:val="center"/>
            <w:hideMark/>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hideMark/>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vAlign w:val="center"/>
            <w:hideMark/>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SCC1(S)</w:t>
            </w:r>
          </w:p>
        </w:tc>
        <w:tc>
          <w:tcPr>
            <w:tcW w:w="471" w:type="pct"/>
            <w:shd w:val="clear" w:color="auto" w:fill="auto"/>
            <w:vAlign w:val="center"/>
          </w:tcPr>
          <w:p w:rsidR="0050403E" w:rsidRPr="00CA0DAD" w:rsidRDefault="0050403E" w:rsidP="005D3F54">
            <w:pPr>
              <w:pStyle w:val="TAC"/>
              <w:rPr>
                <w:rFonts w:eastAsia="MS PGothic"/>
              </w:rPr>
            </w:pPr>
            <w:r w:rsidRPr="00CA0DAD">
              <w:rPr>
                <w:rFonts w:eastAsia="MS PGothic"/>
              </w:rPr>
              <w:t>Z</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SCC2(S)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Y</w:t>
            </w:r>
          </w:p>
        </w:tc>
        <w:tc>
          <w:tcPr>
            <w:tcW w:w="353" w:type="pct"/>
            <w:shd w:val="clear" w:color="auto" w:fill="auto"/>
            <w:vAlign w:val="center"/>
          </w:tcPr>
          <w:p w:rsidR="0050403E" w:rsidRPr="00CA0DAD" w:rsidRDefault="0050403E" w:rsidP="005D3F54">
            <w:pPr>
              <w:pStyle w:val="TAC"/>
              <w:rPr>
                <w:rFonts w:eastAsia="MS PGothic"/>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N/A</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20"/>
        </w:trPr>
        <w:tc>
          <w:tcPr>
            <w:tcW w:w="471" w:type="pct"/>
            <w:vMerge/>
            <w:shd w:val="clear" w:color="auto" w:fill="auto"/>
            <w:vAlign w:val="center"/>
          </w:tcPr>
          <w:p w:rsidR="0050403E" w:rsidRPr="00CA0DAD" w:rsidRDefault="0050403E" w:rsidP="005D3F54">
            <w:pPr>
              <w:pStyle w:val="TAC"/>
              <w:rPr>
                <w:rFonts w:eastAsia="MS PGothic"/>
              </w:rPr>
            </w:pPr>
          </w:p>
        </w:tc>
        <w:tc>
          <w:tcPr>
            <w:tcW w:w="482" w:type="pct"/>
            <w:shd w:val="clear" w:color="auto" w:fill="auto"/>
            <w:vAlign w:val="center"/>
          </w:tcPr>
          <w:p w:rsidR="0050403E" w:rsidRPr="00CA0DAD" w:rsidRDefault="0050403E" w:rsidP="005D3F54">
            <w:pPr>
              <w:pStyle w:val="TAC"/>
              <w:rPr>
                <w:rFonts w:eastAsia="MS PGothic"/>
              </w:rPr>
            </w:pPr>
            <w:r w:rsidRPr="00CA0DAD">
              <w:rPr>
                <w:rFonts w:eastAsia="MS PGothic"/>
              </w:rPr>
              <w:t>PCC(S)</w:t>
            </w:r>
          </w:p>
        </w:tc>
        <w:tc>
          <w:tcPr>
            <w:tcW w:w="471" w:type="pct"/>
            <w:shd w:val="clear" w:color="auto" w:fill="auto"/>
            <w:vAlign w:val="center"/>
          </w:tcPr>
          <w:p w:rsidR="0050403E" w:rsidRPr="00CA0DAD" w:rsidRDefault="0050403E" w:rsidP="005D3F54">
            <w:pPr>
              <w:pStyle w:val="TAC"/>
              <w:rPr>
                <w:lang w:eastAsia="zh-CN"/>
              </w:rPr>
            </w:pPr>
            <w:r w:rsidRPr="00CA0DAD">
              <w:rPr>
                <w:lang w:eastAsia="zh-CN"/>
              </w:rPr>
              <w:t>Z</w:t>
            </w:r>
          </w:p>
        </w:tc>
        <w:tc>
          <w:tcPr>
            <w:tcW w:w="353" w:type="pct"/>
            <w:shd w:val="clear" w:color="auto" w:fill="auto"/>
            <w:vAlign w:val="center"/>
          </w:tcPr>
          <w:p w:rsidR="0050403E" w:rsidRPr="00CA0DAD" w:rsidRDefault="0050403E" w:rsidP="005D3F54">
            <w:pPr>
              <w:pStyle w:val="TAC"/>
              <w:rPr>
                <w:lang w:eastAsia="zh-CN"/>
              </w:rPr>
            </w:pPr>
          </w:p>
        </w:tc>
        <w:tc>
          <w:tcPr>
            <w:tcW w:w="471" w:type="pct"/>
            <w:shd w:val="clear" w:color="auto" w:fill="auto"/>
            <w:vAlign w:val="center"/>
          </w:tcPr>
          <w:p w:rsidR="0050403E" w:rsidRPr="00CA0DAD" w:rsidRDefault="0050403E"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50403E" w:rsidRPr="00CA0DAD" w:rsidRDefault="0050403E" w:rsidP="005D3F54">
            <w:pPr>
              <w:pStyle w:val="TAC"/>
              <w:rPr>
                <w:rFonts w:eastAsia="MS PGothic"/>
              </w:rPr>
            </w:pPr>
            <w:r w:rsidRPr="00CA0DAD">
              <w:rPr>
                <w:rFonts w:eastAsia="MS PGothic"/>
              </w:rPr>
              <w:t>default</w:t>
            </w:r>
          </w:p>
        </w:tc>
        <w:tc>
          <w:tcPr>
            <w:tcW w:w="737" w:type="pct"/>
            <w:shd w:val="clear" w:color="auto" w:fill="auto"/>
            <w:vAlign w:val="center"/>
          </w:tcPr>
          <w:p w:rsidR="0050403E" w:rsidRPr="00CA0DAD" w:rsidRDefault="0050403E" w:rsidP="005D3F54">
            <w:pPr>
              <w:pStyle w:val="TAC"/>
              <w:rPr>
                <w:rFonts w:eastAsia="MS PGothic"/>
              </w:rPr>
            </w:pPr>
            <w:r w:rsidRPr="00CA0DAD">
              <w:t>DFT-s-OFDM QPSK</w:t>
            </w:r>
          </w:p>
        </w:tc>
        <w:tc>
          <w:tcPr>
            <w:tcW w:w="683" w:type="pct"/>
            <w:shd w:val="clear" w:color="auto" w:fill="auto"/>
            <w:vAlign w:val="center"/>
          </w:tcPr>
          <w:p w:rsidR="0050403E" w:rsidRPr="00CA0DAD" w:rsidRDefault="0050403E" w:rsidP="005D3F54">
            <w:pPr>
              <w:pStyle w:val="TAC"/>
              <w:rPr>
                <w:rFonts w:eastAsia="MS PGothic"/>
              </w:rPr>
            </w:pPr>
            <w:r w:rsidRPr="00CA0DAD">
              <w:rPr>
                <w:lang w:eastAsia="zh-TW"/>
              </w:rPr>
              <w:t>CP-OFDM QPSK</w:t>
            </w:r>
          </w:p>
        </w:tc>
        <w:tc>
          <w:tcPr>
            <w:tcW w:w="533" w:type="pct"/>
            <w:shd w:val="clear" w:color="auto" w:fill="auto"/>
            <w:vAlign w:val="center"/>
          </w:tcPr>
          <w:p w:rsidR="0050403E" w:rsidRPr="00CA0DAD" w:rsidRDefault="0050403E" w:rsidP="005D3F54">
            <w:pPr>
              <w:pStyle w:val="TAC"/>
              <w:rPr>
                <w:rFonts w:eastAsia="MS PGothic"/>
              </w:rPr>
            </w:pPr>
            <w:r w:rsidRPr="00CA0DAD">
              <w:rPr>
                <w:lang w:eastAsia="zh-TW"/>
              </w:rPr>
              <w:t>REFSENS</w:t>
            </w:r>
          </w:p>
        </w:tc>
        <w:tc>
          <w:tcPr>
            <w:tcW w:w="347" w:type="pct"/>
            <w:shd w:val="clear" w:color="auto" w:fill="auto"/>
          </w:tcPr>
          <w:p w:rsidR="0050403E" w:rsidRPr="00CA0DAD" w:rsidRDefault="0050403E" w:rsidP="005D3F54">
            <w:pPr>
              <w:pStyle w:val="TAC"/>
              <w:rPr>
                <w:rFonts w:eastAsia="MS PGothic"/>
              </w:rPr>
            </w:pPr>
            <w:r w:rsidRPr="00CA0DAD">
              <w:rPr>
                <w:lang w:eastAsia="zh-TW"/>
              </w:rPr>
              <w:t>All RBs</w:t>
            </w:r>
          </w:p>
        </w:tc>
      </w:tr>
      <w:tr w:rsidR="0050403E" w:rsidRPr="00CA0DAD" w:rsidTr="005D3F54">
        <w:trPr>
          <w:trHeight w:val="1410"/>
        </w:trPr>
        <w:tc>
          <w:tcPr>
            <w:tcW w:w="5000" w:type="pct"/>
            <w:gridSpan w:val="11"/>
            <w:shd w:val="clear" w:color="auto" w:fill="auto"/>
            <w:hideMark/>
          </w:tcPr>
          <w:p w:rsidR="0050403E" w:rsidRPr="00CA0DAD" w:rsidRDefault="0050403E" w:rsidP="005D3F54">
            <w:pPr>
              <w:pStyle w:val="TAN"/>
              <w:jc w:val="both"/>
              <w:rPr>
                <w:rFonts w:eastAsia="MS PGothic"/>
              </w:rPr>
            </w:pPr>
            <w:r w:rsidRPr="00CA0DAD">
              <w:rPr>
                <w:rFonts w:eastAsia="MS PGothic"/>
              </w:rPr>
              <w:t>NOTE 1:</w:t>
            </w:r>
            <w:r w:rsidRPr="00CA0DAD">
              <w:rPr>
                <w:rFonts w:eastAsia="MS PGothic"/>
              </w:rPr>
              <w:tab/>
              <w:t>(M) and (S) indicate MCG and SCG respectively.</w:t>
            </w:r>
          </w:p>
          <w:p w:rsidR="0050403E" w:rsidRPr="00CA0DAD" w:rsidRDefault="0050403E" w:rsidP="005D3F54">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rsidR="0050403E" w:rsidRPr="00CA0DAD" w:rsidRDefault="0050403E" w:rsidP="005D3F54">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rsidR="0050403E" w:rsidRPr="00CA0DAD" w:rsidRDefault="0050403E" w:rsidP="005D3F54">
            <w:pPr>
              <w:pStyle w:val="TAN"/>
            </w:pPr>
            <w:r w:rsidRPr="00CA0DAD">
              <w:t>NOTE 4:</w:t>
            </w:r>
            <w:r w:rsidRPr="00CA0DAD">
              <w:tab/>
              <w:t xml:space="preserve">No </w:t>
            </w:r>
            <w:proofErr w:type="spellStart"/>
            <w:r w:rsidRPr="00CA0DAD">
              <w:t>refsens</w:t>
            </w:r>
            <w:proofErr w:type="spellEnd"/>
            <w:r w:rsidRPr="00CA0DAD">
              <w:t xml:space="preserve"> exceptions with this EN-DC configuration exist in TS38.101-3</w:t>
            </w:r>
          </w:p>
          <w:p w:rsidR="0050403E" w:rsidRPr="00CA0DAD" w:rsidRDefault="0050403E" w:rsidP="005D3F54">
            <w:pPr>
              <w:pStyle w:val="TAN"/>
            </w:pPr>
            <w:r w:rsidRPr="00CA0DAD">
              <w:t>NOTE 5:</w:t>
            </w:r>
            <w:r w:rsidRPr="00CA0DAD">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rsidR="0050403E" w:rsidRPr="00CA0DAD" w:rsidRDefault="0050403E" w:rsidP="005D3F54">
            <w:pPr>
              <w:pStyle w:val="TAN"/>
              <w:tabs>
                <w:tab w:val="left" w:pos="9480"/>
              </w:tabs>
            </w:pPr>
            <w:r w:rsidRPr="00CA0DAD">
              <w:t>NOTE 6:</w:t>
            </w:r>
            <w:r w:rsidRPr="00CA0DAD">
              <w:tab/>
              <w:t xml:space="preserve">EN-DC configuration affected by 2UL </w:t>
            </w:r>
            <w:proofErr w:type="spellStart"/>
            <w:r w:rsidRPr="00CA0DAD">
              <w:t>intermodulation</w:t>
            </w:r>
            <w:proofErr w:type="spellEnd"/>
            <w:r w:rsidRPr="00CA0DAD">
              <w:t xml:space="preserve"> exception. The exceptions always apply for a certain UL </w:t>
            </w:r>
            <w:r w:rsidRPr="00CA0DAD">
              <w:lastRenderedPageBreak/>
              <w:t xml:space="preserve">configuration. </w:t>
            </w:r>
          </w:p>
          <w:p w:rsidR="0050403E" w:rsidRPr="00CA0DAD" w:rsidRDefault="0050403E" w:rsidP="005D3F54">
            <w:pPr>
              <w:pStyle w:val="TAN"/>
            </w:pPr>
            <w:r w:rsidRPr="00CA0DAD">
              <w:t>NOTE 7:</w:t>
            </w:r>
            <w:r w:rsidRPr="00CA0DAD">
              <w:tab/>
              <w:t>LTE CA fallback to 1CC is sufficient to test, unless both LTE cells are part of the exception requirement in which case the configuration need to be tested (using configuration specific test settings and not default).</w:t>
            </w:r>
          </w:p>
        </w:tc>
      </w:tr>
    </w:tbl>
    <w:p w:rsidR="0050403E" w:rsidRPr="00CA0DAD" w:rsidRDefault="0050403E" w:rsidP="0050403E"/>
    <w:p w:rsidR="0050403E" w:rsidRPr="00CA0DAD" w:rsidRDefault="0050403E" w:rsidP="0050403E">
      <w:pPr>
        <w:pStyle w:val="TH"/>
        <w:outlineLvl w:val="0"/>
      </w:pPr>
      <w:r w:rsidRPr="00CA0DAD">
        <w:t>Table 7.3B.2.3_1.2.4.1-3: Void</w:t>
      </w:r>
    </w:p>
    <w:p w:rsidR="0050403E" w:rsidRPr="00CA0DAD" w:rsidRDefault="0050403E" w:rsidP="0050403E"/>
    <w:p w:rsidR="0050403E" w:rsidRDefault="0050403E" w:rsidP="0050403E">
      <w:pPr>
        <w:pStyle w:val="Separation"/>
        <w:rPr>
          <w:rFonts w:eastAsiaTheme="minorEastAsia"/>
          <w:color w:val="FF0000"/>
          <w:sz w:val="32"/>
          <w:lang w:eastAsia="zh-CN"/>
        </w:rPr>
      </w:pPr>
      <w:r w:rsidRPr="00CE5613">
        <w:rPr>
          <w:rFonts w:eastAsia="??"/>
          <w:color w:val="FF0000"/>
          <w:sz w:val="32"/>
        </w:rPr>
        <w:t>&lt;&lt; Unchanged sections omitted &gt;&gt;</w:t>
      </w:r>
    </w:p>
    <w:p w:rsidR="002D6024" w:rsidRDefault="002C41D4" w:rsidP="002C41D4">
      <w:pPr>
        <w:pStyle w:val="H6"/>
        <w:outlineLvl w:val="0"/>
        <w:rPr>
          <w:ins w:id="35" w:author="张玉凤" w:date="2021-02-01T14:35:00Z"/>
          <w:lang w:eastAsia="zh-CN"/>
        </w:rPr>
      </w:pPr>
      <w:r w:rsidRPr="009957C8">
        <w:t>7.3B.2.3_1.3.4</w:t>
      </w:r>
      <w:r w:rsidRPr="009957C8">
        <w:tab/>
        <w:t xml:space="preserve">Test description </w:t>
      </w:r>
    </w:p>
    <w:p w:rsidR="002C41D4" w:rsidRPr="009957C8" w:rsidRDefault="002C41D4" w:rsidP="002C41D4">
      <w:pPr>
        <w:pStyle w:val="H6"/>
        <w:outlineLvl w:val="0"/>
      </w:pPr>
      <w:r w:rsidRPr="009957C8">
        <w:t>7.3B.2.3_1.3.4.1</w:t>
      </w:r>
      <w:r w:rsidRPr="009957C8">
        <w:tab/>
        <w:t>Initial conditions</w:t>
      </w:r>
    </w:p>
    <w:p w:rsidR="002C41D4" w:rsidRPr="009957C8" w:rsidRDefault="002C41D4" w:rsidP="002C41D4">
      <w:r w:rsidRPr="009957C8">
        <w:t>Same initial conditions as in clause 7.3B.2.3.4.1 with following exceptions:</w:t>
      </w:r>
    </w:p>
    <w:p w:rsidR="002C41D4" w:rsidRPr="009957C8" w:rsidRDefault="002C41D4" w:rsidP="002C41D4">
      <w:r w:rsidRPr="009957C8">
        <w:t>The initial test configurations for E-UTRA band and NR band consist of environmental conditions, test frequencies, and channel bandwidths and RB allocations for exceptional test scenarios are specified in Table 7.3B.2.3_1.3.4.1-1 and Table 7.3B.2.3_1.3.4.1-2</w:t>
      </w:r>
    </w:p>
    <w:p w:rsidR="002C41D4" w:rsidRPr="009957C8" w:rsidRDefault="002C41D4" w:rsidP="002C41D4">
      <w:pPr>
        <w:pStyle w:val="TH"/>
      </w:pPr>
      <w:r w:rsidRPr="009957C8">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2C41D4" w:rsidRPr="009957C8" w:rsidTr="005D3F54">
        <w:trPr>
          <w:trHeight w:val="20"/>
        </w:trPr>
        <w:tc>
          <w:tcPr>
            <w:tcW w:w="5000" w:type="pct"/>
            <w:gridSpan w:val="11"/>
            <w:shd w:val="clear" w:color="auto" w:fill="auto"/>
            <w:vAlign w:val="center"/>
          </w:tcPr>
          <w:p w:rsidR="002C41D4" w:rsidRPr="009957C8" w:rsidRDefault="002C41D4" w:rsidP="005D3F54">
            <w:pPr>
              <w:pStyle w:val="TAH"/>
              <w:rPr>
                <w:lang w:eastAsia="zh-TW"/>
              </w:rPr>
            </w:pPr>
            <w:r w:rsidRPr="009957C8">
              <w:t>Initial Conditions</w:t>
            </w:r>
          </w:p>
        </w:tc>
      </w:tr>
      <w:tr w:rsidR="002C41D4" w:rsidRPr="009957C8"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Test Environment as specified in TS 38.508-1 [6] clause 4.1</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N</w:t>
            </w:r>
            <w:ins w:id="36" w:author="张玉凤" w:date="2021-01-29T22:32:00Z">
              <w:r>
                <w:rPr>
                  <w:rFonts w:hint="eastAsia"/>
                  <w:lang w:eastAsia="zh-CN"/>
                </w:rPr>
                <w:t>ormal</w:t>
              </w:r>
            </w:ins>
            <w:del w:id="37" w:author="张玉凤" w:date="2021-01-29T22:31:00Z">
              <w:r w:rsidRPr="009957C8" w:rsidDel="002C41D4">
                <w:rPr>
                  <w:lang w:eastAsia="zh-TW"/>
                </w:rPr>
                <w:delText>C</w:delText>
              </w:r>
            </w:del>
            <w:r w:rsidRPr="009957C8">
              <w:rPr>
                <w:lang w:eastAsia="zh-TW"/>
              </w:rPr>
              <w:t>, TL/VL, TL/VH, TH/VL, TH/VH</w:t>
            </w:r>
          </w:p>
        </w:tc>
      </w:tr>
      <w:tr w:rsidR="002C41D4" w:rsidRPr="009957C8"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Test Frequencies as specified in TS 38.508-1 [6] clause 4.3.1 for different EN-DC bandwidth classes</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For test frequencies refer to "Range" columns. For mapping within Band refer to "CC" columns</w:t>
            </w:r>
          </w:p>
        </w:tc>
      </w:tr>
      <w:tr w:rsidR="002C41D4" w:rsidRPr="009957C8"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 xml:space="preserve">Refer to "NRB" column </w:t>
            </w:r>
          </w:p>
        </w:tc>
      </w:tr>
      <w:tr w:rsidR="002C41D4" w:rsidRPr="009957C8" w:rsidTr="005D3F54">
        <w:trPr>
          <w:trHeight w:val="20"/>
        </w:trPr>
        <w:tc>
          <w:tcPr>
            <w:tcW w:w="2584" w:type="pct"/>
            <w:gridSpan w:val="6"/>
            <w:shd w:val="clear" w:color="auto" w:fill="auto"/>
            <w:noWrap/>
            <w:vAlign w:val="center"/>
            <w:hideMark/>
          </w:tcPr>
          <w:p w:rsidR="002C41D4" w:rsidRPr="009957C8" w:rsidRDefault="002C41D4" w:rsidP="005D3F54">
            <w:pPr>
              <w:pStyle w:val="TAL"/>
              <w:rPr>
                <w:rFonts w:eastAsia="MS PGothic"/>
              </w:rPr>
            </w:pPr>
            <w:r w:rsidRPr="009957C8">
              <w:rPr>
                <w:rFonts w:eastAsia="MS PGothic"/>
              </w:rPr>
              <w:t>NR Test SCS as specified in Table 5.3.5-1 in TS 38.521-1 [8]</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Refer to "SCS" column</w:t>
            </w:r>
          </w:p>
        </w:tc>
      </w:tr>
      <w:tr w:rsidR="002C41D4" w:rsidRPr="00CA0DAD" w:rsidTr="005D3F54">
        <w:trPr>
          <w:trHeight w:val="20"/>
        </w:trPr>
        <w:tc>
          <w:tcPr>
            <w:tcW w:w="2584" w:type="pct"/>
            <w:gridSpan w:val="6"/>
            <w:shd w:val="clear" w:color="auto" w:fill="auto"/>
            <w:vAlign w:val="center"/>
            <w:hideMark/>
          </w:tcPr>
          <w:p w:rsidR="002C41D4" w:rsidRPr="009957C8" w:rsidRDefault="002C41D4" w:rsidP="005D3F54">
            <w:pPr>
              <w:pStyle w:val="TAL"/>
              <w:rPr>
                <w:rFonts w:eastAsia="MS PGothic"/>
              </w:rPr>
            </w:pPr>
            <w:r w:rsidRPr="009957C8">
              <w:rPr>
                <w:rFonts w:eastAsia="MS PGothic"/>
              </w:rPr>
              <w:t>Network signalling value</w:t>
            </w:r>
          </w:p>
        </w:tc>
        <w:tc>
          <w:tcPr>
            <w:tcW w:w="2416" w:type="pct"/>
            <w:gridSpan w:val="5"/>
            <w:shd w:val="clear" w:color="auto" w:fill="auto"/>
            <w:vAlign w:val="center"/>
            <w:hideMark/>
          </w:tcPr>
          <w:p w:rsidR="002C41D4" w:rsidRPr="009957C8" w:rsidRDefault="002C41D4" w:rsidP="005D3F54">
            <w:pPr>
              <w:pStyle w:val="TAL"/>
              <w:rPr>
                <w:lang w:eastAsia="zh-TW"/>
              </w:rPr>
            </w:pPr>
            <w:r w:rsidRPr="009957C8">
              <w:rPr>
                <w:lang w:eastAsia="zh-TW"/>
              </w:rPr>
              <w:t>NS_01 by default, exceptions listed in Table 7.3.3-3, dependent on PCC Band</w:t>
            </w:r>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Test Parameters for EN-DC Configurations</w:t>
            </w:r>
          </w:p>
        </w:tc>
      </w:tr>
      <w:tr w:rsidR="002C41D4" w:rsidRPr="00CA0DAD" w:rsidTr="005D3F54">
        <w:trPr>
          <w:trHeight w:val="20"/>
        </w:trPr>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ID</w:t>
            </w:r>
          </w:p>
        </w:tc>
        <w:tc>
          <w:tcPr>
            <w:tcW w:w="482" w:type="pct"/>
            <w:shd w:val="clear" w:color="auto" w:fill="auto"/>
            <w:vAlign w:val="center"/>
            <w:hideMark/>
          </w:tcPr>
          <w:p w:rsidR="002C41D4" w:rsidRPr="00CA0DAD" w:rsidRDefault="002C41D4" w:rsidP="005D3F54">
            <w:pPr>
              <w:pStyle w:val="TAH"/>
              <w:rPr>
                <w:rFonts w:eastAsia="MS PGothic"/>
              </w:rPr>
            </w:pPr>
            <w:r w:rsidRPr="00CA0DAD">
              <w:rPr>
                <w:rFonts w:eastAsia="MS PGothic"/>
              </w:rPr>
              <w:t>CC (NOTE1)</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Band</w:t>
            </w:r>
          </w:p>
        </w:tc>
        <w:tc>
          <w:tcPr>
            <w:tcW w:w="353" w:type="pct"/>
            <w:shd w:val="clear" w:color="auto" w:fill="auto"/>
            <w:vAlign w:val="center"/>
            <w:hideMark/>
          </w:tcPr>
          <w:p w:rsidR="002C41D4" w:rsidRPr="00CA0DAD" w:rsidRDefault="002C41D4" w:rsidP="005D3F54">
            <w:pPr>
              <w:pStyle w:val="TAH"/>
              <w:rPr>
                <w:rFonts w:eastAsia="MS PGothic"/>
              </w:rPr>
            </w:pPr>
            <w:r w:rsidRPr="00CA0DAD">
              <w:rPr>
                <w:rFonts w:eastAsia="MS PGothic"/>
              </w:rPr>
              <w:t>SCS</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2C41D4" w:rsidRPr="00CA0DAD" w:rsidRDefault="002C41D4" w:rsidP="005D3F54">
            <w:pPr>
              <w:pStyle w:val="TAH"/>
              <w:rPr>
                <w:rFonts w:eastAsia="MS PGothic"/>
              </w:rPr>
            </w:pPr>
            <w:r w:rsidRPr="00CA0DAD">
              <w:rPr>
                <w:rFonts w:eastAsia="MS PGothic"/>
              </w:rPr>
              <w:t>UL MOD</w:t>
            </w:r>
          </w:p>
        </w:tc>
        <w:tc>
          <w:tcPr>
            <w:tcW w:w="683" w:type="pct"/>
            <w:shd w:val="clear" w:color="auto" w:fill="auto"/>
            <w:vAlign w:val="center"/>
            <w:hideMark/>
          </w:tcPr>
          <w:p w:rsidR="002C41D4" w:rsidRPr="00CA0DAD" w:rsidRDefault="002C41D4" w:rsidP="005D3F54">
            <w:pPr>
              <w:pStyle w:val="TAH"/>
              <w:rPr>
                <w:rFonts w:eastAsia="MS PGothic"/>
              </w:rPr>
            </w:pPr>
            <w:r w:rsidRPr="00CA0DAD">
              <w:rPr>
                <w:rFonts w:eastAsia="MS PGothic"/>
              </w:rPr>
              <w:t>DL MOD</w:t>
            </w:r>
          </w:p>
        </w:tc>
        <w:tc>
          <w:tcPr>
            <w:tcW w:w="533"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Default Test Settings for a DC_XA-</w:t>
            </w:r>
            <w:proofErr w:type="spellStart"/>
            <w:r w:rsidRPr="00CA0DAD">
              <w:rPr>
                <w:rFonts w:eastAsia="MS PGothic"/>
              </w:rPr>
              <w:t>YA_ZC_nRA</w:t>
            </w:r>
            <w:proofErr w:type="spellEnd"/>
            <w:r w:rsidRPr="00CA0DAD">
              <w:rPr>
                <w:rFonts w:eastAsia="MS PGothic"/>
              </w:rPr>
              <w:t xml:space="preserve"> Configuration</w:t>
            </w:r>
          </w:p>
        </w:tc>
      </w:tr>
      <w:tr w:rsidR="002C41D4" w:rsidRPr="00CA0DAD" w:rsidTr="005D3F54">
        <w:trPr>
          <w:trHeight w:val="20"/>
        </w:trPr>
        <w:tc>
          <w:tcPr>
            <w:tcW w:w="471" w:type="pct"/>
            <w:vMerge w:val="restart"/>
            <w:shd w:val="clear" w:color="auto" w:fill="auto"/>
            <w:vAlign w:val="center"/>
            <w:hideMark/>
          </w:tcPr>
          <w:p w:rsidR="002C41D4" w:rsidRPr="00CA0DAD" w:rsidRDefault="002C41D4" w:rsidP="005D3F54">
            <w:pPr>
              <w:pStyle w:val="TAC"/>
              <w:rPr>
                <w:rFonts w:eastAsia="MS PGothic"/>
              </w:rPr>
            </w:pPr>
            <w:r w:rsidRPr="00CA0DAD">
              <w:rPr>
                <w:rFonts w:eastAsia="MS PGothic"/>
              </w:rPr>
              <w:t>1</w:t>
            </w:r>
          </w:p>
        </w:tc>
        <w:tc>
          <w:tcPr>
            <w:tcW w:w="482" w:type="pct"/>
            <w:shd w:val="clear" w:color="auto" w:fill="auto"/>
            <w:vAlign w:val="center"/>
            <w:hideMark/>
          </w:tcPr>
          <w:p w:rsidR="002C41D4" w:rsidRPr="00CA0DAD" w:rsidRDefault="002C41D4" w:rsidP="005D3F54">
            <w:pPr>
              <w:pStyle w:val="TAC"/>
              <w:rPr>
                <w:rFonts w:eastAsia="MS PGothic"/>
              </w:rPr>
            </w:pPr>
            <w:r w:rsidRPr="00CA0DAD">
              <w:rPr>
                <w:rFonts w:eastAsia="MS PGothic"/>
              </w:rPr>
              <w:t>PCC(M)</w:t>
            </w:r>
          </w:p>
        </w:tc>
        <w:tc>
          <w:tcPr>
            <w:tcW w:w="471" w:type="pct"/>
            <w:shd w:val="clear" w:color="auto" w:fill="auto"/>
            <w:vAlign w:val="center"/>
            <w:hideMark/>
          </w:tcPr>
          <w:p w:rsidR="002C41D4" w:rsidRPr="00CA0DAD" w:rsidRDefault="002C41D4" w:rsidP="005D3F54">
            <w:pPr>
              <w:pStyle w:val="TAC"/>
              <w:rPr>
                <w:rFonts w:eastAsia="MS PGothic"/>
              </w:rPr>
            </w:pPr>
            <w:r w:rsidRPr="00CA0DAD">
              <w:rPr>
                <w:rFonts w:eastAsia="MS PGothic"/>
              </w:rPr>
              <w:t>X</w:t>
            </w:r>
          </w:p>
        </w:tc>
        <w:tc>
          <w:tcPr>
            <w:tcW w:w="353" w:type="pct"/>
            <w:shd w:val="clear" w:color="auto" w:fill="auto"/>
            <w:vAlign w:val="center"/>
            <w:hideMark/>
          </w:tcPr>
          <w:p w:rsidR="002C41D4" w:rsidRPr="00CA0DAD" w:rsidRDefault="002C41D4" w:rsidP="005D3F54">
            <w:pPr>
              <w:pStyle w:val="TAC"/>
              <w:rPr>
                <w:rFonts w:eastAsia="MS PGothic"/>
              </w:rPr>
            </w:pPr>
            <w:r w:rsidRPr="00CA0DAD">
              <w:rPr>
                <w:rFonts w:eastAsia="MS PGothic"/>
              </w:rPr>
              <w:t>N/A</w:t>
            </w:r>
          </w:p>
        </w:tc>
        <w:tc>
          <w:tcPr>
            <w:tcW w:w="471" w:type="pct"/>
            <w:shd w:val="clear" w:color="auto" w:fill="auto"/>
            <w:vAlign w:val="center"/>
            <w:hideMark/>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hideMark/>
          </w:tcPr>
          <w:p w:rsidR="002C41D4" w:rsidRPr="00CA0DAD" w:rsidRDefault="002C41D4" w:rsidP="005D3F54">
            <w:pPr>
              <w:pStyle w:val="TAC"/>
              <w:rPr>
                <w:rFonts w:eastAsia="MS PGothic"/>
              </w:rPr>
            </w:pPr>
            <w:r w:rsidRPr="00CA0DAD">
              <w:rPr>
                <w:lang w:eastAsia="zh-TW"/>
              </w:rPr>
              <w:t>QPSK</w:t>
            </w:r>
          </w:p>
        </w:tc>
        <w:tc>
          <w:tcPr>
            <w:tcW w:w="683" w:type="pct"/>
            <w:shd w:val="clear" w:color="auto" w:fill="auto"/>
            <w:vAlign w:val="center"/>
            <w:hideMark/>
          </w:tcPr>
          <w:p w:rsidR="002C41D4" w:rsidRPr="00CA0DAD" w:rsidRDefault="002C41D4" w:rsidP="005D3F54">
            <w:pPr>
              <w:pStyle w:val="TAC"/>
              <w:rPr>
                <w:rFonts w:eastAsia="MS PGothic"/>
              </w:rPr>
            </w:pPr>
            <w:r w:rsidRPr="00CA0DAD">
              <w:rPr>
                <w:lang w:eastAsia="zh-TW"/>
              </w:rPr>
              <w:t>QPSK</w:t>
            </w:r>
          </w:p>
        </w:tc>
        <w:tc>
          <w:tcPr>
            <w:tcW w:w="533" w:type="pct"/>
            <w:shd w:val="clear" w:color="auto" w:fill="auto"/>
            <w:vAlign w:val="center"/>
            <w:hideMark/>
          </w:tcPr>
          <w:p w:rsidR="002C41D4" w:rsidRPr="00CA0DAD" w:rsidRDefault="002C41D4" w:rsidP="005D3F54">
            <w:pPr>
              <w:pStyle w:val="TAC"/>
              <w:rPr>
                <w:rFonts w:eastAsia="MS PGothic"/>
              </w:rPr>
            </w:pPr>
            <w:r w:rsidRPr="00CA0DAD">
              <w:rPr>
                <w:lang w:eastAsia="zh-TW"/>
              </w:rPr>
              <w:t>REFSENS</w:t>
            </w:r>
          </w:p>
        </w:tc>
        <w:tc>
          <w:tcPr>
            <w:tcW w:w="347" w:type="pct"/>
            <w:shd w:val="clear" w:color="auto" w:fill="auto"/>
            <w:vAlign w:val="center"/>
            <w:hideMark/>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SCC1(M)</w:t>
            </w:r>
          </w:p>
        </w:tc>
        <w:tc>
          <w:tcPr>
            <w:tcW w:w="471" w:type="pct"/>
            <w:shd w:val="clear" w:color="auto" w:fill="auto"/>
            <w:vAlign w:val="center"/>
          </w:tcPr>
          <w:p w:rsidR="002C41D4" w:rsidRPr="00CA0DAD" w:rsidRDefault="002C41D4" w:rsidP="005D3F54">
            <w:pPr>
              <w:pStyle w:val="TAC"/>
              <w:rPr>
                <w:rFonts w:eastAsia="MS PGothic"/>
              </w:rPr>
            </w:pPr>
            <w:r w:rsidRPr="00CA0DAD">
              <w:rPr>
                <w:rFonts w:eastAsia="MS PGothic"/>
              </w:rPr>
              <w:t>Y</w:t>
            </w:r>
          </w:p>
        </w:tc>
        <w:tc>
          <w:tcPr>
            <w:tcW w:w="353" w:type="pct"/>
            <w:shd w:val="clear" w:color="auto" w:fill="auto"/>
            <w:vAlign w:val="center"/>
          </w:tcPr>
          <w:p w:rsidR="002C41D4" w:rsidRPr="00CA0DAD" w:rsidRDefault="002C41D4" w:rsidP="005D3F54">
            <w:pPr>
              <w:pStyle w:val="TAC"/>
              <w:rPr>
                <w:rFonts w:eastAsia="MS PGothic"/>
              </w:rPr>
            </w:pPr>
            <w:r w:rsidRPr="00CA0DAD">
              <w:rPr>
                <w:rFonts w:eastAsia="MS PGothic"/>
              </w:rPr>
              <w:t>N/A</w:t>
            </w:r>
          </w:p>
        </w:tc>
        <w:tc>
          <w:tcPr>
            <w:tcW w:w="471" w:type="pct"/>
            <w:shd w:val="clear" w:color="auto" w:fill="auto"/>
            <w:vAlign w:val="center"/>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683" w:type="pct"/>
            <w:shd w:val="clear" w:color="auto" w:fill="auto"/>
            <w:vAlign w:val="center"/>
          </w:tcPr>
          <w:p w:rsidR="002C41D4" w:rsidRPr="00CA0DAD" w:rsidRDefault="002C41D4" w:rsidP="005D3F54">
            <w:pPr>
              <w:pStyle w:val="TAC"/>
              <w:rPr>
                <w:rFonts w:eastAsia="MS PGothic"/>
              </w:rPr>
            </w:pPr>
            <w:r w:rsidRPr="00CA0DAD">
              <w:rPr>
                <w:lang w:eastAsia="zh-TW"/>
              </w:rPr>
              <w:t>QPSK</w:t>
            </w:r>
          </w:p>
        </w:tc>
        <w:tc>
          <w:tcPr>
            <w:tcW w:w="533"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347" w:type="pct"/>
            <w:shd w:val="clear" w:color="auto" w:fill="auto"/>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SCC2(M)</w:t>
            </w:r>
          </w:p>
        </w:tc>
        <w:tc>
          <w:tcPr>
            <w:tcW w:w="471" w:type="pct"/>
            <w:shd w:val="clear" w:color="auto" w:fill="auto"/>
            <w:vAlign w:val="center"/>
          </w:tcPr>
          <w:p w:rsidR="002C41D4" w:rsidRPr="00CA0DAD" w:rsidRDefault="002C41D4" w:rsidP="005D3F54">
            <w:pPr>
              <w:pStyle w:val="TAC"/>
              <w:rPr>
                <w:lang w:eastAsia="zh-CN"/>
              </w:rPr>
            </w:pPr>
            <w:r w:rsidRPr="00CA0DAD">
              <w:rPr>
                <w:lang w:eastAsia="zh-CN"/>
              </w:rPr>
              <w:t>Z</w:t>
            </w:r>
          </w:p>
        </w:tc>
        <w:tc>
          <w:tcPr>
            <w:tcW w:w="353" w:type="pct"/>
            <w:shd w:val="clear" w:color="auto" w:fill="auto"/>
            <w:vAlign w:val="center"/>
          </w:tcPr>
          <w:p w:rsidR="002C41D4" w:rsidRPr="00CA0DAD" w:rsidRDefault="002C41D4" w:rsidP="005D3F54">
            <w:pPr>
              <w:pStyle w:val="TAC"/>
              <w:rPr>
                <w:rFonts w:eastAsia="MS PGothic"/>
              </w:rPr>
            </w:pPr>
            <w:r w:rsidRPr="00CA0DAD">
              <w:rPr>
                <w:rFonts w:eastAsia="MS PGothic"/>
              </w:rPr>
              <w:t>N/A</w:t>
            </w:r>
          </w:p>
        </w:tc>
        <w:tc>
          <w:tcPr>
            <w:tcW w:w="471" w:type="pct"/>
            <w:shd w:val="clear" w:color="auto" w:fill="auto"/>
            <w:vAlign w:val="center"/>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683" w:type="pct"/>
            <w:shd w:val="clear" w:color="auto" w:fill="auto"/>
            <w:vAlign w:val="center"/>
          </w:tcPr>
          <w:p w:rsidR="002C41D4" w:rsidRPr="00CA0DAD" w:rsidRDefault="002C41D4" w:rsidP="005D3F54">
            <w:pPr>
              <w:pStyle w:val="TAC"/>
              <w:rPr>
                <w:rFonts w:eastAsia="MS PGothic"/>
              </w:rPr>
            </w:pPr>
            <w:r w:rsidRPr="00CA0DAD">
              <w:rPr>
                <w:lang w:eastAsia="zh-TW"/>
              </w:rPr>
              <w:t>QPSK</w:t>
            </w:r>
          </w:p>
        </w:tc>
        <w:tc>
          <w:tcPr>
            <w:tcW w:w="533" w:type="pct"/>
            <w:shd w:val="clear" w:color="auto" w:fill="auto"/>
            <w:vAlign w:val="center"/>
          </w:tcPr>
          <w:p w:rsidR="002C41D4" w:rsidRPr="00CA0DAD" w:rsidRDefault="002C41D4" w:rsidP="005D3F54">
            <w:pPr>
              <w:pStyle w:val="TAC"/>
              <w:rPr>
                <w:rFonts w:eastAsia="MS PGothic"/>
              </w:rPr>
            </w:pPr>
            <w:r w:rsidRPr="00CA0DAD">
              <w:rPr>
                <w:lang w:eastAsia="zh-TW"/>
              </w:rPr>
              <w:t>N/A</w:t>
            </w:r>
          </w:p>
        </w:tc>
        <w:tc>
          <w:tcPr>
            <w:tcW w:w="347" w:type="pct"/>
            <w:shd w:val="clear" w:color="auto" w:fill="auto"/>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SCC3(M)</w:t>
            </w:r>
          </w:p>
        </w:tc>
        <w:tc>
          <w:tcPr>
            <w:tcW w:w="471" w:type="pct"/>
            <w:shd w:val="clear" w:color="auto" w:fill="auto"/>
            <w:vAlign w:val="center"/>
          </w:tcPr>
          <w:p w:rsidR="002C41D4" w:rsidRPr="00CA0DAD" w:rsidRDefault="002C41D4" w:rsidP="005D3F54">
            <w:pPr>
              <w:pStyle w:val="TAC"/>
              <w:rPr>
                <w:lang w:eastAsia="zh-CN"/>
              </w:rPr>
            </w:pPr>
            <w:r w:rsidRPr="00CA0DAD">
              <w:rPr>
                <w:lang w:eastAsia="zh-CN"/>
              </w:rPr>
              <w:t>Z</w:t>
            </w:r>
          </w:p>
        </w:tc>
        <w:tc>
          <w:tcPr>
            <w:tcW w:w="353" w:type="pct"/>
            <w:shd w:val="clear" w:color="auto" w:fill="auto"/>
            <w:vAlign w:val="center"/>
          </w:tcPr>
          <w:p w:rsidR="002C41D4" w:rsidRPr="00CA0DAD" w:rsidRDefault="002C41D4" w:rsidP="005D3F54">
            <w:pPr>
              <w:pStyle w:val="TAC"/>
              <w:rPr>
                <w:lang w:eastAsia="zh-CN"/>
              </w:rPr>
            </w:pPr>
            <w:r w:rsidRPr="00CA0DAD">
              <w:rPr>
                <w:rFonts w:eastAsia="MS PGothic"/>
              </w:rPr>
              <w:t>N/A</w:t>
            </w:r>
          </w:p>
        </w:tc>
        <w:tc>
          <w:tcPr>
            <w:tcW w:w="471" w:type="pct"/>
            <w:shd w:val="clear" w:color="auto" w:fill="auto"/>
            <w:vAlign w:val="center"/>
          </w:tcPr>
          <w:p w:rsidR="002C41D4" w:rsidRPr="00CA0DAD" w:rsidRDefault="002C41D4" w:rsidP="005D3F54">
            <w:pPr>
              <w:pStyle w:val="TAC"/>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pPr>
            <w:r w:rsidRPr="00CA0DAD">
              <w:rPr>
                <w:lang w:eastAsia="zh-TW"/>
              </w:rPr>
              <w:t>N/A</w:t>
            </w:r>
          </w:p>
        </w:tc>
        <w:tc>
          <w:tcPr>
            <w:tcW w:w="683" w:type="pct"/>
            <w:shd w:val="clear" w:color="auto" w:fill="auto"/>
            <w:vAlign w:val="center"/>
          </w:tcPr>
          <w:p w:rsidR="002C41D4" w:rsidRPr="00CA0DAD" w:rsidRDefault="002C41D4" w:rsidP="005D3F54">
            <w:pPr>
              <w:pStyle w:val="TAC"/>
              <w:rPr>
                <w:lang w:eastAsia="zh-TW"/>
              </w:rPr>
            </w:pPr>
            <w:r w:rsidRPr="00CA0DAD">
              <w:rPr>
                <w:lang w:eastAsia="zh-TW"/>
              </w:rPr>
              <w:t>QPSK</w:t>
            </w:r>
          </w:p>
        </w:tc>
        <w:tc>
          <w:tcPr>
            <w:tcW w:w="533" w:type="pct"/>
            <w:shd w:val="clear" w:color="auto" w:fill="auto"/>
            <w:vAlign w:val="center"/>
          </w:tcPr>
          <w:p w:rsidR="002C41D4" w:rsidRPr="00CA0DAD" w:rsidRDefault="002C41D4" w:rsidP="005D3F54">
            <w:pPr>
              <w:pStyle w:val="TAC"/>
              <w:rPr>
                <w:lang w:eastAsia="zh-TW"/>
              </w:rPr>
            </w:pPr>
            <w:r w:rsidRPr="00CA0DAD">
              <w:rPr>
                <w:lang w:eastAsia="zh-TW"/>
              </w:rPr>
              <w:t>N/A</w:t>
            </w:r>
          </w:p>
        </w:tc>
        <w:tc>
          <w:tcPr>
            <w:tcW w:w="347" w:type="pct"/>
            <w:shd w:val="clear" w:color="auto" w:fill="auto"/>
          </w:tcPr>
          <w:p w:rsidR="002C41D4" w:rsidRPr="00CA0DAD" w:rsidRDefault="002C41D4" w:rsidP="005D3F54">
            <w:pPr>
              <w:pStyle w:val="TAC"/>
              <w:rPr>
                <w:lang w:eastAsia="zh-TW"/>
              </w:rPr>
            </w:pPr>
            <w:r w:rsidRPr="00CA0DAD">
              <w:rPr>
                <w:lang w:eastAsia="zh-TW"/>
              </w:rPr>
              <w:t>All RBs</w:t>
            </w:r>
          </w:p>
        </w:tc>
      </w:tr>
      <w:tr w:rsidR="002C41D4" w:rsidRPr="00CA0DAD" w:rsidTr="005D3F54">
        <w:trPr>
          <w:trHeight w:val="20"/>
        </w:trPr>
        <w:tc>
          <w:tcPr>
            <w:tcW w:w="471" w:type="pct"/>
            <w:vMerge/>
            <w:shd w:val="clear" w:color="auto" w:fill="auto"/>
            <w:vAlign w:val="center"/>
          </w:tcPr>
          <w:p w:rsidR="002C41D4" w:rsidRPr="00CA0DAD" w:rsidRDefault="002C41D4" w:rsidP="005D3F54">
            <w:pPr>
              <w:pStyle w:val="TAC"/>
              <w:rPr>
                <w:rFonts w:eastAsia="MS PGothic"/>
              </w:rPr>
            </w:pPr>
          </w:p>
        </w:tc>
        <w:tc>
          <w:tcPr>
            <w:tcW w:w="482" w:type="pct"/>
            <w:shd w:val="clear" w:color="auto" w:fill="auto"/>
            <w:vAlign w:val="center"/>
          </w:tcPr>
          <w:p w:rsidR="002C41D4" w:rsidRPr="00CA0DAD" w:rsidRDefault="002C41D4" w:rsidP="005D3F54">
            <w:pPr>
              <w:pStyle w:val="TAC"/>
              <w:rPr>
                <w:rFonts w:eastAsia="MS PGothic"/>
              </w:rPr>
            </w:pPr>
            <w:r w:rsidRPr="00CA0DAD">
              <w:rPr>
                <w:rFonts w:eastAsia="MS PGothic"/>
              </w:rPr>
              <w:t>PCC(S)</w:t>
            </w:r>
          </w:p>
        </w:tc>
        <w:tc>
          <w:tcPr>
            <w:tcW w:w="471" w:type="pct"/>
            <w:shd w:val="clear" w:color="auto" w:fill="auto"/>
            <w:vAlign w:val="center"/>
          </w:tcPr>
          <w:p w:rsidR="002C41D4" w:rsidRPr="00CA0DAD" w:rsidRDefault="002C41D4" w:rsidP="005D3F54">
            <w:pPr>
              <w:pStyle w:val="TAC"/>
              <w:rPr>
                <w:lang w:eastAsia="zh-CN"/>
              </w:rPr>
            </w:pPr>
            <w:r w:rsidRPr="00CA0DAD">
              <w:rPr>
                <w:lang w:eastAsia="zh-CN"/>
              </w:rPr>
              <w:t>R</w:t>
            </w:r>
          </w:p>
        </w:tc>
        <w:tc>
          <w:tcPr>
            <w:tcW w:w="353" w:type="pct"/>
            <w:shd w:val="clear" w:color="auto" w:fill="auto"/>
            <w:vAlign w:val="center"/>
          </w:tcPr>
          <w:p w:rsidR="002C41D4" w:rsidRPr="00CA0DAD" w:rsidRDefault="002C41D4" w:rsidP="005D3F54">
            <w:pPr>
              <w:pStyle w:val="TAC"/>
              <w:rPr>
                <w:lang w:eastAsia="zh-CN"/>
              </w:rPr>
            </w:pPr>
            <w:r w:rsidRPr="00CA0DAD">
              <w:rPr>
                <w:lang w:eastAsia="zh-CN"/>
              </w:rPr>
              <w:t>15 kHz</w:t>
            </w:r>
          </w:p>
        </w:tc>
        <w:tc>
          <w:tcPr>
            <w:tcW w:w="471" w:type="pct"/>
            <w:shd w:val="clear" w:color="auto" w:fill="auto"/>
            <w:vAlign w:val="center"/>
          </w:tcPr>
          <w:p w:rsidR="002C41D4" w:rsidRPr="00CA0DAD" w:rsidRDefault="002C41D4" w:rsidP="005D3F54">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rsidR="002C41D4" w:rsidRPr="00CA0DAD" w:rsidRDefault="002C41D4" w:rsidP="005D3F54">
            <w:pPr>
              <w:pStyle w:val="TAC"/>
              <w:rPr>
                <w:rFonts w:eastAsia="MS PGothic"/>
              </w:rPr>
            </w:pPr>
            <w:r w:rsidRPr="00CA0DAD">
              <w:rPr>
                <w:rFonts w:eastAsia="MS PGothic"/>
              </w:rPr>
              <w:t>Mid</w:t>
            </w:r>
          </w:p>
        </w:tc>
        <w:tc>
          <w:tcPr>
            <w:tcW w:w="737" w:type="pct"/>
            <w:shd w:val="clear" w:color="auto" w:fill="auto"/>
            <w:vAlign w:val="center"/>
          </w:tcPr>
          <w:p w:rsidR="002C41D4" w:rsidRPr="00CA0DAD" w:rsidRDefault="002C41D4" w:rsidP="005D3F54">
            <w:pPr>
              <w:pStyle w:val="TAC"/>
              <w:rPr>
                <w:rFonts w:eastAsia="MS PGothic"/>
              </w:rPr>
            </w:pPr>
            <w:r w:rsidRPr="00CA0DAD">
              <w:t>DFT-s-OFDM QPSK</w:t>
            </w:r>
          </w:p>
        </w:tc>
        <w:tc>
          <w:tcPr>
            <w:tcW w:w="683" w:type="pct"/>
            <w:shd w:val="clear" w:color="auto" w:fill="auto"/>
            <w:vAlign w:val="center"/>
          </w:tcPr>
          <w:p w:rsidR="002C41D4" w:rsidRPr="00CA0DAD" w:rsidRDefault="002C41D4" w:rsidP="005D3F54">
            <w:pPr>
              <w:pStyle w:val="TAC"/>
              <w:rPr>
                <w:rFonts w:eastAsia="MS PGothic"/>
              </w:rPr>
            </w:pPr>
            <w:r w:rsidRPr="00CA0DAD">
              <w:rPr>
                <w:lang w:eastAsia="zh-TW"/>
              </w:rPr>
              <w:t>CP-OFDM QPSK</w:t>
            </w:r>
          </w:p>
        </w:tc>
        <w:tc>
          <w:tcPr>
            <w:tcW w:w="533" w:type="pct"/>
            <w:shd w:val="clear" w:color="auto" w:fill="auto"/>
            <w:vAlign w:val="center"/>
          </w:tcPr>
          <w:p w:rsidR="002C41D4" w:rsidRPr="00CA0DAD" w:rsidRDefault="002C41D4" w:rsidP="005D3F54">
            <w:pPr>
              <w:pStyle w:val="TAC"/>
              <w:rPr>
                <w:rFonts w:eastAsia="MS PGothic"/>
              </w:rPr>
            </w:pPr>
            <w:r w:rsidRPr="00CA0DAD">
              <w:rPr>
                <w:lang w:eastAsia="zh-TW"/>
              </w:rPr>
              <w:t>REFSENS</w:t>
            </w:r>
          </w:p>
        </w:tc>
        <w:tc>
          <w:tcPr>
            <w:tcW w:w="347" w:type="pct"/>
            <w:shd w:val="clear" w:color="auto" w:fill="auto"/>
          </w:tcPr>
          <w:p w:rsidR="002C41D4" w:rsidRPr="00CA0DAD" w:rsidRDefault="002C41D4" w:rsidP="005D3F54">
            <w:pPr>
              <w:pStyle w:val="TAC"/>
              <w:rPr>
                <w:rFonts w:eastAsia="MS PGothic"/>
              </w:rPr>
            </w:pPr>
            <w:r w:rsidRPr="00CA0DAD">
              <w:rPr>
                <w:lang w:eastAsia="zh-TW"/>
              </w:rPr>
              <w:t>All RBs</w:t>
            </w:r>
          </w:p>
        </w:tc>
      </w:tr>
      <w:tr w:rsidR="002C41D4" w:rsidRPr="00CA0DAD" w:rsidTr="005D3F54">
        <w:trPr>
          <w:trHeight w:val="966"/>
        </w:trPr>
        <w:tc>
          <w:tcPr>
            <w:tcW w:w="5000" w:type="pct"/>
            <w:gridSpan w:val="11"/>
            <w:shd w:val="clear" w:color="auto" w:fill="auto"/>
            <w:hideMark/>
          </w:tcPr>
          <w:p w:rsidR="002C41D4" w:rsidRPr="00CA0DAD" w:rsidRDefault="002C41D4" w:rsidP="005D3F54">
            <w:pPr>
              <w:pStyle w:val="TAN"/>
              <w:jc w:val="both"/>
              <w:rPr>
                <w:rFonts w:eastAsia="MS PGothic"/>
              </w:rPr>
            </w:pPr>
            <w:r w:rsidRPr="00CA0DAD">
              <w:rPr>
                <w:rFonts w:eastAsia="MS PGothic"/>
              </w:rPr>
              <w:t>NOTE 1:</w:t>
            </w:r>
            <w:r w:rsidRPr="00CA0DAD">
              <w:rPr>
                <w:rFonts w:eastAsia="MS PGothic"/>
              </w:rPr>
              <w:tab/>
              <w:t>(M) and (S) indicate MCG and SCG respectively.</w:t>
            </w:r>
          </w:p>
          <w:p w:rsidR="002C41D4" w:rsidRPr="00CA0DAD" w:rsidRDefault="002C41D4" w:rsidP="005D3F54">
            <w:pPr>
              <w:pStyle w:val="TAN"/>
              <w:jc w:val="both"/>
              <w:rPr>
                <w:rFonts w:eastAsia="MS PGothic"/>
              </w:rPr>
            </w:pPr>
            <w:r w:rsidRPr="00CA0DAD">
              <w:rPr>
                <w:rFonts w:eastAsia="MS PGothic"/>
              </w:rPr>
              <w:t>NOTE 2:</w:t>
            </w:r>
            <w:r w:rsidRPr="00CA0DAD">
              <w:rPr>
                <w:rFonts w:eastAsia="MS PGothic"/>
              </w:rPr>
              <w:tab/>
              <w:t>X, Y and Z in this table correspond to different bands i.e. X != Y != Z</w:t>
            </w:r>
          </w:p>
          <w:p w:rsidR="002C41D4" w:rsidRPr="00CA0DAD" w:rsidRDefault="002C41D4" w:rsidP="005D3F54">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DC_YA-(n)XAA represents the set of DC_YA-(n)XAA and DC_(n)XAA-YA</w:t>
            </w:r>
          </w:p>
        </w:tc>
      </w:tr>
    </w:tbl>
    <w:p w:rsidR="002C41D4" w:rsidRPr="00CA0DAD" w:rsidRDefault="002C41D4" w:rsidP="002C41D4"/>
    <w:p w:rsidR="002C41D4" w:rsidRPr="00CA0DAD" w:rsidRDefault="002C41D4" w:rsidP="002C41D4">
      <w:pPr>
        <w:pStyle w:val="TH"/>
      </w:pPr>
      <w:r w:rsidRPr="00CA0DAD">
        <w:lastRenderedPageBreak/>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926"/>
        <w:gridCol w:w="949"/>
        <w:gridCol w:w="926"/>
        <w:gridCol w:w="694"/>
        <w:gridCol w:w="927"/>
        <w:gridCol w:w="661"/>
        <w:gridCol w:w="228"/>
        <w:gridCol w:w="1450"/>
        <w:gridCol w:w="1344"/>
        <w:gridCol w:w="1049"/>
        <w:gridCol w:w="683"/>
      </w:tblGrid>
      <w:tr w:rsidR="002C41D4" w:rsidRPr="00CA0DAD" w:rsidTr="005D3F54">
        <w:trPr>
          <w:trHeight w:val="20"/>
        </w:trPr>
        <w:tc>
          <w:tcPr>
            <w:tcW w:w="5000" w:type="pct"/>
            <w:gridSpan w:val="11"/>
            <w:shd w:val="clear" w:color="auto" w:fill="auto"/>
            <w:vAlign w:val="center"/>
          </w:tcPr>
          <w:p w:rsidR="002C41D4" w:rsidRPr="00CA0DAD" w:rsidRDefault="002C41D4" w:rsidP="005D3F54">
            <w:pPr>
              <w:pStyle w:val="TAH"/>
              <w:rPr>
                <w:lang w:eastAsia="zh-TW"/>
              </w:rPr>
            </w:pPr>
            <w:r w:rsidRPr="00CA0DAD">
              <w:t>Initial Conditions</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N</w:t>
            </w:r>
            <w:ins w:id="38" w:author="张玉凤" w:date="2021-01-29T22:32:00Z">
              <w:r>
                <w:rPr>
                  <w:rFonts w:hint="eastAsia"/>
                  <w:lang w:eastAsia="zh-CN"/>
                </w:rPr>
                <w:t>ormal</w:t>
              </w:r>
            </w:ins>
            <w:del w:id="39" w:author="张玉凤" w:date="2021-01-29T22:32:00Z">
              <w:r w:rsidRPr="00CA0DAD" w:rsidDel="002C41D4">
                <w:rPr>
                  <w:lang w:eastAsia="zh-TW"/>
                </w:rPr>
                <w:delText>C</w:delText>
              </w:r>
            </w:del>
            <w:r w:rsidRPr="00CA0DAD">
              <w:rPr>
                <w:lang w:eastAsia="zh-TW"/>
              </w:rPr>
              <w:t>, TL/VL, TL/VH, TH/VL, TH/VH</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For test frequencies refer to "Range" columns. For mapping within Band refer to "CC" columns</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Refer to "NRB" column</w:t>
            </w:r>
          </w:p>
        </w:tc>
      </w:tr>
      <w:tr w:rsidR="002C41D4" w:rsidRPr="00CA0DAD" w:rsidTr="005D3F54">
        <w:trPr>
          <w:trHeight w:val="20"/>
        </w:trPr>
        <w:tc>
          <w:tcPr>
            <w:tcW w:w="2584" w:type="pct"/>
            <w:gridSpan w:val="6"/>
            <w:shd w:val="clear" w:color="auto" w:fill="auto"/>
            <w:noWrap/>
            <w:vAlign w:val="center"/>
            <w:hideMark/>
          </w:tcPr>
          <w:p w:rsidR="002C41D4" w:rsidRPr="00CA0DAD" w:rsidRDefault="002C41D4" w:rsidP="005D3F54">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Refer to "SCS" column</w:t>
            </w:r>
          </w:p>
        </w:tc>
      </w:tr>
      <w:tr w:rsidR="002C41D4" w:rsidRPr="00CA0DAD" w:rsidTr="005D3F54">
        <w:trPr>
          <w:trHeight w:val="20"/>
        </w:trPr>
        <w:tc>
          <w:tcPr>
            <w:tcW w:w="2584" w:type="pct"/>
            <w:gridSpan w:val="6"/>
            <w:shd w:val="clear" w:color="auto" w:fill="auto"/>
            <w:vAlign w:val="center"/>
            <w:hideMark/>
          </w:tcPr>
          <w:p w:rsidR="002C41D4" w:rsidRPr="00CA0DAD" w:rsidRDefault="002C41D4" w:rsidP="005D3F54">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rsidR="002C41D4" w:rsidRPr="00CA0DAD" w:rsidRDefault="002C41D4" w:rsidP="005D3F54">
            <w:pPr>
              <w:pStyle w:val="TAL"/>
              <w:rPr>
                <w:lang w:eastAsia="zh-TW"/>
              </w:rPr>
            </w:pPr>
            <w:r w:rsidRPr="00CA0DAD">
              <w:rPr>
                <w:lang w:eastAsia="zh-TW"/>
              </w:rPr>
              <w:t>NS_01 by default, exceptions listed in Table 7.3.3-3, dependent on PCC Band</w:t>
            </w:r>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Test Parameters for EN-DC Configurations</w:t>
            </w:r>
          </w:p>
        </w:tc>
      </w:tr>
      <w:tr w:rsidR="002C41D4" w:rsidRPr="00CA0DAD" w:rsidTr="005D3F54">
        <w:trPr>
          <w:trHeight w:val="20"/>
        </w:trPr>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ID</w:t>
            </w:r>
          </w:p>
        </w:tc>
        <w:tc>
          <w:tcPr>
            <w:tcW w:w="482" w:type="pct"/>
            <w:shd w:val="clear" w:color="auto" w:fill="auto"/>
            <w:vAlign w:val="center"/>
            <w:hideMark/>
          </w:tcPr>
          <w:p w:rsidR="002C41D4" w:rsidRPr="00CA0DAD" w:rsidRDefault="002C41D4" w:rsidP="005D3F54">
            <w:pPr>
              <w:pStyle w:val="TAH"/>
              <w:rPr>
                <w:rFonts w:eastAsia="MS PGothic"/>
              </w:rPr>
            </w:pPr>
            <w:r w:rsidRPr="00CA0DAD">
              <w:rPr>
                <w:rFonts w:eastAsia="MS PGothic"/>
              </w:rPr>
              <w:t>CC (NOTE1)</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Band</w:t>
            </w:r>
          </w:p>
        </w:tc>
        <w:tc>
          <w:tcPr>
            <w:tcW w:w="353" w:type="pct"/>
            <w:shd w:val="clear" w:color="auto" w:fill="auto"/>
            <w:vAlign w:val="center"/>
            <w:hideMark/>
          </w:tcPr>
          <w:p w:rsidR="002C41D4" w:rsidRPr="00CA0DAD" w:rsidRDefault="002C41D4" w:rsidP="005D3F54">
            <w:pPr>
              <w:pStyle w:val="TAH"/>
              <w:rPr>
                <w:rFonts w:eastAsia="MS PGothic"/>
              </w:rPr>
            </w:pPr>
            <w:r w:rsidRPr="00CA0DAD">
              <w:rPr>
                <w:rFonts w:eastAsia="MS PGothic"/>
              </w:rPr>
              <w:t>SCS</w:t>
            </w:r>
          </w:p>
        </w:tc>
        <w:tc>
          <w:tcPr>
            <w:tcW w:w="471" w:type="pct"/>
            <w:shd w:val="clear" w:color="auto" w:fill="auto"/>
            <w:vAlign w:val="center"/>
            <w:hideMark/>
          </w:tcPr>
          <w:p w:rsidR="002C41D4" w:rsidRPr="00CA0DAD" w:rsidRDefault="002C41D4" w:rsidP="005D3F54">
            <w:pPr>
              <w:pStyle w:val="TAH"/>
              <w:rPr>
                <w:rFonts w:eastAsia="MS PGothic"/>
              </w:rPr>
            </w:pPr>
            <w:r w:rsidRPr="00CA0DAD">
              <w:rPr>
                <w:rFonts w:eastAsia="MS PGothic"/>
              </w:rPr>
              <w:t>NRB</w:t>
            </w:r>
          </w:p>
        </w:tc>
        <w:tc>
          <w:tcPr>
            <w:tcW w:w="452" w:type="pct"/>
            <w:gridSpan w:val="2"/>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rsidR="002C41D4" w:rsidRPr="00CA0DAD" w:rsidRDefault="002C41D4" w:rsidP="005D3F54">
            <w:pPr>
              <w:pStyle w:val="TAH"/>
              <w:rPr>
                <w:rFonts w:eastAsia="MS PGothic"/>
              </w:rPr>
            </w:pPr>
            <w:r w:rsidRPr="00CA0DAD">
              <w:rPr>
                <w:rFonts w:eastAsia="MS PGothic"/>
              </w:rPr>
              <w:t>UL MOD</w:t>
            </w:r>
          </w:p>
        </w:tc>
        <w:tc>
          <w:tcPr>
            <w:tcW w:w="683" w:type="pct"/>
            <w:shd w:val="clear" w:color="auto" w:fill="auto"/>
            <w:vAlign w:val="center"/>
            <w:hideMark/>
          </w:tcPr>
          <w:p w:rsidR="002C41D4" w:rsidRPr="00CA0DAD" w:rsidRDefault="002C41D4" w:rsidP="005D3F54">
            <w:pPr>
              <w:pStyle w:val="TAH"/>
              <w:rPr>
                <w:rFonts w:eastAsia="MS PGothic"/>
              </w:rPr>
            </w:pPr>
            <w:r w:rsidRPr="00CA0DAD">
              <w:rPr>
                <w:rFonts w:eastAsia="MS PGothic"/>
              </w:rPr>
              <w:t>DL MOD</w:t>
            </w:r>
          </w:p>
        </w:tc>
        <w:tc>
          <w:tcPr>
            <w:tcW w:w="533"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rsidR="002C41D4" w:rsidRPr="00CA0DAD" w:rsidRDefault="002C41D4" w:rsidP="005D3F54">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2C41D4" w:rsidRPr="00CA0DAD" w:rsidTr="005D3F54">
        <w:trPr>
          <w:trHeight w:val="20"/>
        </w:trPr>
        <w:tc>
          <w:tcPr>
            <w:tcW w:w="5000" w:type="pct"/>
            <w:gridSpan w:val="11"/>
            <w:shd w:val="clear" w:color="auto" w:fill="auto"/>
            <w:vAlign w:val="center"/>
            <w:hideMark/>
          </w:tcPr>
          <w:p w:rsidR="002C41D4" w:rsidRPr="00CA0DAD" w:rsidRDefault="002C41D4" w:rsidP="005D3F54">
            <w:pPr>
              <w:pStyle w:val="TAH"/>
              <w:rPr>
                <w:rFonts w:eastAsia="MS PGothic"/>
              </w:rPr>
            </w:pPr>
            <w:r w:rsidRPr="00CA0DAD">
              <w:rPr>
                <w:rFonts w:eastAsia="MS PGothic"/>
              </w:rPr>
              <w:t>Default Test Settings for a DC_XA-YA-ZA-</w:t>
            </w:r>
            <w:proofErr w:type="spellStart"/>
            <w:r w:rsidRPr="00CA0DAD">
              <w:rPr>
                <w:rFonts w:eastAsia="MS PGothic"/>
              </w:rPr>
              <w:t>SA_nRA</w:t>
            </w:r>
            <w:proofErr w:type="spellEnd"/>
            <w:r w:rsidRPr="00CA0DAD">
              <w:rPr>
                <w:rFonts w:eastAsia="MS PGothic"/>
              </w:rPr>
              <w:t xml:space="preserve"> Configuration</w:t>
            </w:r>
          </w:p>
        </w:tc>
      </w:tr>
      <w:tr w:rsidR="002C41D4" w:rsidRPr="009957C8" w:rsidTr="005D3F54">
        <w:trPr>
          <w:trHeight w:val="20"/>
        </w:trPr>
        <w:tc>
          <w:tcPr>
            <w:tcW w:w="471" w:type="pct"/>
            <w:vMerge w:val="restart"/>
            <w:shd w:val="clear" w:color="auto" w:fill="auto"/>
            <w:vAlign w:val="center"/>
            <w:hideMark/>
          </w:tcPr>
          <w:p w:rsidR="002C41D4" w:rsidRPr="009957C8" w:rsidRDefault="002C41D4" w:rsidP="005D3F54">
            <w:pPr>
              <w:pStyle w:val="TAC"/>
              <w:rPr>
                <w:rFonts w:eastAsia="MS PGothic"/>
              </w:rPr>
            </w:pPr>
            <w:r w:rsidRPr="00CA0DAD">
              <w:rPr>
                <w:rFonts w:eastAsia="MS PGothic"/>
              </w:rPr>
              <w:t>1</w:t>
            </w:r>
          </w:p>
        </w:tc>
        <w:tc>
          <w:tcPr>
            <w:tcW w:w="482" w:type="pct"/>
            <w:shd w:val="clear" w:color="auto" w:fill="auto"/>
            <w:vAlign w:val="center"/>
            <w:hideMark/>
          </w:tcPr>
          <w:p w:rsidR="002C41D4" w:rsidRPr="009957C8" w:rsidRDefault="002C41D4" w:rsidP="005D3F54">
            <w:pPr>
              <w:pStyle w:val="TAC"/>
              <w:rPr>
                <w:rFonts w:eastAsia="MS PGothic"/>
              </w:rPr>
            </w:pPr>
            <w:r w:rsidRPr="009957C8">
              <w:rPr>
                <w:rFonts w:eastAsia="MS PGothic"/>
              </w:rPr>
              <w:t>PCC(M)</w:t>
            </w:r>
          </w:p>
        </w:tc>
        <w:tc>
          <w:tcPr>
            <w:tcW w:w="471" w:type="pct"/>
            <w:shd w:val="clear" w:color="auto" w:fill="auto"/>
            <w:vAlign w:val="center"/>
            <w:hideMark/>
          </w:tcPr>
          <w:p w:rsidR="002C41D4" w:rsidRPr="009957C8" w:rsidRDefault="002C41D4" w:rsidP="005D3F54">
            <w:pPr>
              <w:pStyle w:val="TAC"/>
              <w:rPr>
                <w:rFonts w:eastAsia="MS PGothic"/>
              </w:rPr>
            </w:pPr>
            <w:r w:rsidRPr="009957C8">
              <w:rPr>
                <w:rFonts w:eastAsia="MS PGothic"/>
              </w:rPr>
              <w:t>X</w:t>
            </w:r>
          </w:p>
        </w:tc>
        <w:tc>
          <w:tcPr>
            <w:tcW w:w="353" w:type="pct"/>
            <w:shd w:val="clear" w:color="auto" w:fill="auto"/>
            <w:vAlign w:val="center"/>
            <w:hideMark/>
          </w:tcPr>
          <w:p w:rsidR="002C41D4" w:rsidRPr="009957C8" w:rsidRDefault="002C41D4" w:rsidP="005D3F54">
            <w:pPr>
              <w:pStyle w:val="TAC"/>
              <w:rPr>
                <w:rFonts w:eastAsia="MS PGothic"/>
              </w:rPr>
            </w:pPr>
            <w:r w:rsidRPr="009957C8">
              <w:rPr>
                <w:rFonts w:eastAsia="MS PGothic"/>
              </w:rPr>
              <w:t>N/A</w:t>
            </w:r>
          </w:p>
        </w:tc>
        <w:tc>
          <w:tcPr>
            <w:tcW w:w="471" w:type="pct"/>
            <w:shd w:val="clear" w:color="auto" w:fill="auto"/>
            <w:vAlign w:val="center"/>
            <w:hideMark/>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hideMark/>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hideMark/>
          </w:tcPr>
          <w:p w:rsidR="002C41D4" w:rsidRPr="009957C8" w:rsidRDefault="002C41D4" w:rsidP="005D3F54">
            <w:pPr>
              <w:pStyle w:val="TAC"/>
              <w:rPr>
                <w:rFonts w:eastAsia="MS PGothic"/>
              </w:rPr>
            </w:pPr>
            <w:r w:rsidRPr="009957C8">
              <w:rPr>
                <w:lang w:eastAsia="zh-TW"/>
              </w:rPr>
              <w:t>QPSK</w:t>
            </w:r>
          </w:p>
        </w:tc>
        <w:tc>
          <w:tcPr>
            <w:tcW w:w="683" w:type="pct"/>
            <w:shd w:val="clear" w:color="auto" w:fill="auto"/>
            <w:vAlign w:val="center"/>
            <w:hideMark/>
          </w:tcPr>
          <w:p w:rsidR="002C41D4" w:rsidRPr="009957C8" w:rsidRDefault="002C41D4" w:rsidP="005D3F54">
            <w:pPr>
              <w:pStyle w:val="TAC"/>
              <w:rPr>
                <w:rFonts w:eastAsia="MS PGothic"/>
              </w:rPr>
            </w:pPr>
            <w:r w:rsidRPr="009957C8">
              <w:rPr>
                <w:lang w:eastAsia="zh-TW"/>
              </w:rPr>
              <w:t>QPSK</w:t>
            </w:r>
          </w:p>
        </w:tc>
        <w:tc>
          <w:tcPr>
            <w:tcW w:w="533" w:type="pct"/>
            <w:shd w:val="clear" w:color="auto" w:fill="auto"/>
            <w:vAlign w:val="center"/>
            <w:hideMark/>
          </w:tcPr>
          <w:p w:rsidR="002C41D4" w:rsidRPr="009957C8" w:rsidRDefault="002C41D4" w:rsidP="005D3F54">
            <w:pPr>
              <w:pStyle w:val="TAC"/>
              <w:rPr>
                <w:rFonts w:eastAsia="MS PGothic"/>
              </w:rPr>
            </w:pPr>
            <w:r w:rsidRPr="009957C8">
              <w:rPr>
                <w:lang w:eastAsia="zh-TW"/>
              </w:rPr>
              <w:t>REFSENS</w:t>
            </w:r>
          </w:p>
        </w:tc>
        <w:tc>
          <w:tcPr>
            <w:tcW w:w="347" w:type="pct"/>
            <w:shd w:val="clear" w:color="auto" w:fill="auto"/>
            <w:vAlign w:val="center"/>
            <w:hideMark/>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SCC1(M)</w:t>
            </w:r>
          </w:p>
        </w:tc>
        <w:tc>
          <w:tcPr>
            <w:tcW w:w="471" w:type="pct"/>
            <w:shd w:val="clear" w:color="auto" w:fill="auto"/>
            <w:vAlign w:val="center"/>
          </w:tcPr>
          <w:p w:rsidR="002C41D4" w:rsidRPr="009957C8" w:rsidRDefault="002C41D4" w:rsidP="005D3F54">
            <w:pPr>
              <w:pStyle w:val="TAC"/>
              <w:rPr>
                <w:rFonts w:eastAsia="MS PGothic"/>
              </w:rPr>
            </w:pPr>
            <w:r w:rsidRPr="009957C8">
              <w:rPr>
                <w:rFonts w:eastAsia="MS PGothic"/>
              </w:rPr>
              <w:t>Y</w:t>
            </w:r>
          </w:p>
        </w:tc>
        <w:tc>
          <w:tcPr>
            <w:tcW w:w="353" w:type="pct"/>
            <w:shd w:val="clear" w:color="auto" w:fill="auto"/>
            <w:vAlign w:val="center"/>
          </w:tcPr>
          <w:p w:rsidR="002C41D4" w:rsidRPr="009957C8" w:rsidRDefault="002C41D4" w:rsidP="005D3F54">
            <w:pPr>
              <w:pStyle w:val="TAC"/>
              <w:rPr>
                <w:rFonts w:eastAsia="MS PGothic"/>
              </w:rPr>
            </w:pPr>
            <w:r w:rsidRPr="009957C8">
              <w:rPr>
                <w:rFonts w:eastAsia="MS PGothic"/>
              </w:rPr>
              <w:t>N/A</w:t>
            </w:r>
          </w:p>
        </w:tc>
        <w:tc>
          <w:tcPr>
            <w:tcW w:w="471" w:type="pct"/>
            <w:shd w:val="clear" w:color="auto" w:fill="auto"/>
            <w:vAlign w:val="center"/>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683" w:type="pct"/>
            <w:shd w:val="clear" w:color="auto" w:fill="auto"/>
            <w:vAlign w:val="center"/>
          </w:tcPr>
          <w:p w:rsidR="002C41D4" w:rsidRPr="009957C8" w:rsidRDefault="002C41D4" w:rsidP="005D3F54">
            <w:pPr>
              <w:pStyle w:val="TAC"/>
              <w:rPr>
                <w:rFonts w:eastAsia="MS PGothic"/>
              </w:rPr>
            </w:pPr>
            <w:r w:rsidRPr="009957C8">
              <w:rPr>
                <w:lang w:eastAsia="zh-TW"/>
              </w:rPr>
              <w:t>QPSK</w:t>
            </w:r>
          </w:p>
        </w:tc>
        <w:tc>
          <w:tcPr>
            <w:tcW w:w="533"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347" w:type="pct"/>
            <w:shd w:val="clear" w:color="auto" w:fill="auto"/>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SCC2(M)</w:t>
            </w:r>
          </w:p>
        </w:tc>
        <w:tc>
          <w:tcPr>
            <w:tcW w:w="471" w:type="pct"/>
            <w:shd w:val="clear" w:color="auto" w:fill="auto"/>
            <w:vAlign w:val="center"/>
          </w:tcPr>
          <w:p w:rsidR="002C41D4" w:rsidRPr="009957C8" w:rsidRDefault="002C41D4" w:rsidP="005D3F54">
            <w:pPr>
              <w:pStyle w:val="TAC"/>
              <w:rPr>
                <w:lang w:eastAsia="zh-CN"/>
              </w:rPr>
            </w:pPr>
            <w:r w:rsidRPr="009957C8">
              <w:rPr>
                <w:lang w:eastAsia="zh-CN"/>
              </w:rPr>
              <w:t>Z</w:t>
            </w:r>
          </w:p>
        </w:tc>
        <w:tc>
          <w:tcPr>
            <w:tcW w:w="353" w:type="pct"/>
            <w:shd w:val="clear" w:color="auto" w:fill="auto"/>
            <w:vAlign w:val="center"/>
          </w:tcPr>
          <w:p w:rsidR="002C41D4" w:rsidRPr="009957C8" w:rsidRDefault="002C41D4" w:rsidP="005D3F54">
            <w:pPr>
              <w:pStyle w:val="TAC"/>
              <w:rPr>
                <w:rFonts w:eastAsia="MS PGothic"/>
              </w:rPr>
            </w:pPr>
            <w:r w:rsidRPr="009957C8">
              <w:rPr>
                <w:rFonts w:eastAsia="MS PGothic"/>
              </w:rPr>
              <w:t>N/A</w:t>
            </w:r>
          </w:p>
        </w:tc>
        <w:tc>
          <w:tcPr>
            <w:tcW w:w="471" w:type="pct"/>
            <w:shd w:val="clear" w:color="auto" w:fill="auto"/>
            <w:vAlign w:val="center"/>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683" w:type="pct"/>
            <w:shd w:val="clear" w:color="auto" w:fill="auto"/>
            <w:vAlign w:val="center"/>
          </w:tcPr>
          <w:p w:rsidR="002C41D4" w:rsidRPr="009957C8" w:rsidRDefault="002C41D4" w:rsidP="005D3F54">
            <w:pPr>
              <w:pStyle w:val="TAC"/>
              <w:rPr>
                <w:rFonts w:eastAsia="MS PGothic"/>
              </w:rPr>
            </w:pPr>
            <w:r w:rsidRPr="009957C8">
              <w:rPr>
                <w:lang w:eastAsia="zh-TW"/>
              </w:rPr>
              <w:t>QPSK</w:t>
            </w:r>
          </w:p>
        </w:tc>
        <w:tc>
          <w:tcPr>
            <w:tcW w:w="533" w:type="pct"/>
            <w:shd w:val="clear" w:color="auto" w:fill="auto"/>
            <w:vAlign w:val="center"/>
          </w:tcPr>
          <w:p w:rsidR="002C41D4" w:rsidRPr="009957C8" w:rsidRDefault="002C41D4" w:rsidP="005D3F54">
            <w:pPr>
              <w:pStyle w:val="TAC"/>
              <w:rPr>
                <w:rFonts w:eastAsia="MS PGothic"/>
              </w:rPr>
            </w:pPr>
            <w:r w:rsidRPr="009957C8">
              <w:rPr>
                <w:lang w:eastAsia="zh-TW"/>
              </w:rPr>
              <w:t>N/A</w:t>
            </w:r>
          </w:p>
        </w:tc>
        <w:tc>
          <w:tcPr>
            <w:tcW w:w="347" w:type="pct"/>
            <w:shd w:val="clear" w:color="auto" w:fill="auto"/>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SCC3(M)</w:t>
            </w:r>
          </w:p>
        </w:tc>
        <w:tc>
          <w:tcPr>
            <w:tcW w:w="471" w:type="pct"/>
            <w:shd w:val="clear" w:color="auto" w:fill="auto"/>
            <w:vAlign w:val="center"/>
          </w:tcPr>
          <w:p w:rsidR="002C41D4" w:rsidRPr="009957C8" w:rsidRDefault="002C41D4" w:rsidP="005D3F54">
            <w:pPr>
              <w:pStyle w:val="TAC"/>
              <w:rPr>
                <w:lang w:eastAsia="zh-CN"/>
              </w:rPr>
            </w:pPr>
            <w:r w:rsidRPr="009957C8">
              <w:rPr>
                <w:lang w:eastAsia="zh-CN"/>
              </w:rPr>
              <w:t>S</w:t>
            </w:r>
          </w:p>
        </w:tc>
        <w:tc>
          <w:tcPr>
            <w:tcW w:w="353" w:type="pct"/>
            <w:shd w:val="clear" w:color="auto" w:fill="auto"/>
            <w:vAlign w:val="center"/>
          </w:tcPr>
          <w:p w:rsidR="002C41D4" w:rsidRPr="009957C8" w:rsidRDefault="002C41D4" w:rsidP="005D3F54">
            <w:pPr>
              <w:pStyle w:val="TAC"/>
              <w:rPr>
                <w:lang w:eastAsia="zh-CN"/>
              </w:rPr>
            </w:pPr>
            <w:r w:rsidRPr="009957C8">
              <w:rPr>
                <w:rFonts w:eastAsia="MS PGothic"/>
              </w:rPr>
              <w:t>N/A</w:t>
            </w:r>
          </w:p>
        </w:tc>
        <w:tc>
          <w:tcPr>
            <w:tcW w:w="471" w:type="pct"/>
            <w:shd w:val="clear" w:color="auto" w:fill="auto"/>
            <w:vAlign w:val="center"/>
          </w:tcPr>
          <w:p w:rsidR="002C41D4" w:rsidRPr="009957C8" w:rsidRDefault="002C41D4" w:rsidP="005D3F54">
            <w:pPr>
              <w:pStyle w:val="TAC"/>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pPr>
            <w:r w:rsidRPr="009957C8">
              <w:rPr>
                <w:lang w:eastAsia="zh-TW"/>
              </w:rPr>
              <w:t>N/A</w:t>
            </w:r>
          </w:p>
        </w:tc>
        <w:tc>
          <w:tcPr>
            <w:tcW w:w="683" w:type="pct"/>
            <w:shd w:val="clear" w:color="auto" w:fill="auto"/>
            <w:vAlign w:val="center"/>
          </w:tcPr>
          <w:p w:rsidR="002C41D4" w:rsidRPr="009957C8" w:rsidRDefault="002C41D4" w:rsidP="005D3F54">
            <w:pPr>
              <w:pStyle w:val="TAC"/>
              <w:rPr>
                <w:lang w:eastAsia="zh-TW"/>
              </w:rPr>
            </w:pPr>
            <w:r w:rsidRPr="009957C8">
              <w:rPr>
                <w:lang w:eastAsia="zh-TW"/>
              </w:rPr>
              <w:t>QPSK</w:t>
            </w:r>
          </w:p>
        </w:tc>
        <w:tc>
          <w:tcPr>
            <w:tcW w:w="533" w:type="pct"/>
            <w:shd w:val="clear" w:color="auto" w:fill="auto"/>
            <w:vAlign w:val="center"/>
          </w:tcPr>
          <w:p w:rsidR="002C41D4" w:rsidRPr="009957C8" w:rsidRDefault="002C41D4" w:rsidP="005D3F54">
            <w:pPr>
              <w:pStyle w:val="TAC"/>
              <w:rPr>
                <w:lang w:eastAsia="zh-TW"/>
              </w:rPr>
            </w:pPr>
            <w:r w:rsidRPr="009957C8">
              <w:rPr>
                <w:lang w:eastAsia="zh-TW"/>
              </w:rPr>
              <w:t>N/A</w:t>
            </w:r>
          </w:p>
        </w:tc>
        <w:tc>
          <w:tcPr>
            <w:tcW w:w="347" w:type="pct"/>
            <w:shd w:val="clear" w:color="auto" w:fill="auto"/>
          </w:tcPr>
          <w:p w:rsidR="002C41D4" w:rsidRPr="009957C8" w:rsidRDefault="002C41D4" w:rsidP="005D3F54">
            <w:pPr>
              <w:pStyle w:val="TAC"/>
              <w:rPr>
                <w:lang w:eastAsia="zh-TW"/>
              </w:rPr>
            </w:pPr>
            <w:r w:rsidRPr="009957C8">
              <w:rPr>
                <w:lang w:eastAsia="zh-TW"/>
              </w:rPr>
              <w:t>All RBs</w:t>
            </w:r>
          </w:p>
        </w:tc>
      </w:tr>
      <w:tr w:rsidR="002C41D4" w:rsidRPr="009957C8" w:rsidTr="005D3F54">
        <w:trPr>
          <w:trHeight w:val="20"/>
        </w:trPr>
        <w:tc>
          <w:tcPr>
            <w:tcW w:w="471" w:type="pct"/>
            <w:vMerge/>
            <w:shd w:val="clear" w:color="auto" w:fill="auto"/>
            <w:vAlign w:val="center"/>
          </w:tcPr>
          <w:p w:rsidR="002C41D4" w:rsidRPr="009957C8" w:rsidRDefault="002C41D4" w:rsidP="005D3F54">
            <w:pPr>
              <w:pStyle w:val="TAC"/>
              <w:rPr>
                <w:rFonts w:eastAsia="MS PGothic"/>
              </w:rPr>
            </w:pPr>
          </w:p>
        </w:tc>
        <w:tc>
          <w:tcPr>
            <w:tcW w:w="482" w:type="pct"/>
            <w:shd w:val="clear" w:color="auto" w:fill="auto"/>
            <w:vAlign w:val="center"/>
          </w:tcPr>
          <w:p w:rsidR="002C41D4" w:rsidRPr="009957C8" w:rsidRDefault="002C41D4" w:rsidP="005D3F54">
            <w:pPr>
              <w:pStyle w:val="TAC"/>
              <w:rPr>
                <w:rFonts w:eastAsia="MS PGothic"/>
              </w:rPr>
            </w:pPr>
            <w:r w:rsidRPr="009957C8">
              <w:rPr>
                <w:rFonts w:eastAsia="MS PGothic"/>
              </w:rPr>
              <w:t>PCC(S)</w:t>
            </w:r>
          </w:p>
        </w:tc>
        <w:tc>
          <w:tcPr>
            <w:tcW w:w="471" w:type="pct"/>
            <w:shd w:val="clear" w:color="auto" w:fill="auto"/>
            <w:vAlign w:val="center"/>
          </w:tcPr>
          <w:p w:rsidR="002C41D4" w:rsidRPr="009957C8" w:rsidRDefault="002C41D4" w:rsidP="005D3F54">
            <w:pPr>
              <w:pStyle w:val="TAC"/>
              <w:rPr>
                <w:lang w:eastAsia="zh-CN"/>
              </w:rPr>
            </w:pPr>
            <w:r w:rsidRPr="009957C8">
              <w:rPr>
                <w:lang w:eastAsia="zh-CN"/>
              </w:rPr>
              <w:t>R</w:t>
            </w:r>
          </w:p>
        </w:tc>
        <w:tc>
          <w:tcPr>
            <w:tcW w:w="353" w:type="pct"/>
            <w:shd w:val="clear" w:color="auto" w:fill="auto"/>
            <w:vAlign w:val="center"/>
          </w:tcPr>
          <w:p w:rsidR="002C41D4" w:rsidRPr="009957C8" w:rsidRDefault="002C41D4" w:rsidP="005D3F54">
            <w:pPr>
              <w:pStyle w:val="TAC"/>
              <w:rPr>
                <w:lang w:eastAsia="zh-CN"/>
              </w:rPr>
            </w:pPr>
            <w:r w:rsidRPr="009957C8">
              <w:rPr>
                <w:lang w:eastAsia="zh-CN"/>
              </w:rPr>
              <w:t>15 kHz</w:t>
            </w:r>
          </w:p>
        </w:tc>
        <w:tc>
          <w:tcPr>
            <w:tcW w:w="471" w:type="pct"/>
            <w:shd w:val="clear" w:color="auto" w:fill="auto"/>
            <w:vAlign w:val="center"/>
          </w:tcPr>
          <w:p w:rsidR="002C41D4" w:rsidRPr="009957C8" w:rsidRDefault="002C41D4" w:rsidP="005D3F54">
            <w:pPr>
              <w:pStyle w:val="TAC"/>
              <w:rPr>
                <w:rFonts w:eastAsia="MS PGothic"/>
              </w:rPr>
            </w:pPr>
            <w:r w:rsidRPr="009957C8">
              <w:t>Highest N</w:t>
            </w:r>
            <w:r w:rsidRPr="009957C8">
              <w:rPr>
                <w:vertAlign w:val="subscript"/>
              </w:rPr>
              <w:t>RB</w:t>
            </w:r>
          </w:p>
        </w:tc>
        <w:tc>
          <w:tcPr>
            <w:tcW w:w="452" w:type="pct"/>
            <w:gridSpan w:val="2"/>
            <w:shd w:val="clear" w:color="auto" w:fill="auto"/>
            <w:vAlign w:val="center"/>
          </w:tcPr>
          <w:p w:rsidR="002C41D4" w:rsidRPr="009957C8" w:rsidRDefault="002C41D4" w:rsidP="005D3F54">
            <w:pPr>
              <w:pStyle w:val="TAC"/>
              <w:rPr>
                <w:rFonts w:eastAsia="MS PGothic"/>
              </w:rPr>
            </w:pPr>
            <w:r w:rsidRPr="009957C8">
              <w:rPr>
                <w:rFonts w:eastAsia="MS PGothic"/>
              </w:rPr>
              <w:t>Mid</w:t>
            </w:r>
          </w:p>
        </w:tc>
        <w:tc>
          <w:tcPr>
            <w:tcW w:w="737" w:type="pct"/>
            <w:shd w:val="clear" w:color="auto" w:fill="auto"/>
            <w:vAlign w:val="center"/>
          </w:tcPr>
          <w:p w:rsidR="002C41D4" w:rsidRPr="009957C8" w:rsidRDefault="002C41D4" w:rsidP="005D3F54">
            <w:pPr>
              <w:pStyle w:val="TAC"/>
              <w:rPr>
                <w:rFonts w:eastAsia="MS PGothic"/>
              </w:rPr>
            </w:pPr>
            <w:r w:rsidRPr="009957C8">
              <w:t>DFT-s-OFDM QPSK</w:t>
            </w:r>
          </w:p>
        </w:tc>
        <w:tc>
          <w:tcPr>
            <w:tcW w:w="683" w:type="pct"/>
            <w:shd w:val="clear" w:color="auto" w:fill="auto"/>
            <w:vAlign w:val="center"/>
          </w:tcPr>
          <w:p w:rsidR="002C41D4" w:rsidRPr="009957C8" w:rsidRDefault="002C41D4" w:rsidP="005D3F54">
            <w:pPr>
              <w:pStyle w:val="TAC"/>
              <w:rPr>
                <w:rFonts w:eastAsia="MS PGothic"/>
              </w:rPr>
            </w:pPr>
            <w:r w:rsidRPr="009957C8">
              <w:rPr>
                <w:lang w:eastAsia="zh-TW"/>
              </w:rPr>
              <w:t>CP-OFDM QPSK</w:t>
            </w:r>
          </w:p>
        </w:tc>
        <w:tc>
          <w:tcPr>
            <w:tcW w:w="533" w:type="pct"/>
            <w:shd w:val="clear" w:color="auto" w:fill="auto"/>
            <w:vAlign w:val="center"/>
          </w:tcPr>
          <w:p w:rsidR="002C41D4" w:rsidRPr="009957C8" w:rsidRDefault="002C41D4" w:rsidP="005D3F54">
            <w:pPr>
              <w:pStyle w:val="TAC"/>
              <w:rPr>
                <w:rFonts w:eastAsia="MS PGothic"/>
              </w:rPr>
            </w:pPr>
            <w:r w:rsidRPr="009957C8">
              <w:rPr>
                <w:lang w:eastAsia="zh-TW"/>
              </w:rPr>
              <w:t>REFSENS</w:t>
            </w:r>
          </w:p>
        </w:tc>
        <w:tc>
          <w:tcPr>
            <w:tcW w:w="347" w:type="pct"/>
            <w:shd w:val="clear" w:color="auto" w:fill="auto"/>
          </w:tcPr>
          <w:p w:rsidR="002C41D4" w:rsidRPr="009957C8" w:rsidRDefault="002C41D4" w:rsidP="005D3F54">
            <w:pPr>
              <w:pStyle w:val="TAC"/>
              <w:rPr>
                <w:rFonts w:eastAsia="MS PGothic"/>
              </w:rPr>
            </w:pPr>
            <w:r w:rsidRPr="009957C8">
              <w:rPr>
                <w:lang w:eastAsia="zh-TW"/>
              </w:rPr>
              <w:t>All RBs</w:t>
            </w:r>
          </w:p>
        </w:tc>
      </w:tr>
      <w:tr w:rsidR="002C41D4" w:rsidRPr="009957C8" w:rsidTr="005D3F54">
        <w:trPr>
          <w:trHeight w:val="1184"/>
        </w:trPr>
        <w:tc>
          <w:tcPr>
            <w:tcW w:w="5000" w:type="pct"/>
            <w:gridSpan w:val="11"/>
            <w:shd w:val="clear" w:color="auto" w:fill="auto"/>
            <w:hideMark/>
          </w:tcPr>
          <w:p w:rsidR="002C41D4" w:rsidRPr="009957C8" w:rsidRDefault="002C41D4" w:rsidP="005D3F54">
            <w:pPr>
              <w:pStyle w:val="TAN"/>
              <w:jc w:val="both"/>
              <w:rPr>
                <w:rFonts w:eastAsia="MS PGothic"/>
              </w:rPr>
            </w:pPr>
            <w:r w:rsidRPr="009957C8">
              <w:rPr>
                <w:rFonts w:eastAsia="MS PGothic"/>
              </w:rPr>
              <w:t>NOTE 1:</w:t>
            </w:r>
            <w:r w:rsidRPr="009957C8">
              <w:rPr>
                <w:rFonts w:eastAsia="MS PGothic"/>
              </w:rPr>
              <w:tab/>
              <w:t>(M) and (S) indicate MCG and SCG respectively.</w:t>
            </w:r>
          </w:p>
          <w:p w:rsidR="002C41D4" w:rsidRPr="009957C8" w:rsidRDefault="002C41D4" w:rsidP="005D3F54">
            <w:pPr>
              <w:pStyle w:val="TAN"/>
              <w:jc w:val="both"/>
              <w:rPr>
                <w:rFonts w:eastAsia="MS PGothic"/>
              </w:rPr>
            </w:pPr>
            <w:r w:rsidRPr="009957C8">
              <w:rPr>
                <w:rFonts w:eastAsia="MS PGothic"/>
              </w:rPr>
              <w:t>NOTE 2:</w:t>
            </w:r>
            <w:r w:rsidRPr="009957C8">
              <w:rPr>
                <w:rFonts w:eastAsia="MS PGothic"/>
              </w:rPr>
              <w:tab/>
              <w:t xml:space="preserve">X, Y and Z in this table correspond to different E-UTRA bands i.e. </w:t>
            </w:r>
            <w:proofErr w:type="gramStart"/>
            <w:r w:rsidRPr="009957C8">
              <w:rPr>
                <w:rFonts w:eastAsia="MS PGothic"/>
              </w:rPr>
              <w:t>X !</w:t>
            </w:r>
            <w:proofErr w:type="gramEnd"/>
            <w:r w:rsidRPr="009957C8">
              <w:rPr>
                <w:rFonts w:eastAsia="MS PGothic"/>
              </w:rPr>
              <w:t xml:space="preserve">= Y != Z, R corresponds to NR band. </w:t>
            </w:r>
          </w:p>
          <w:p w:rsidR="002C41D4" w:rsidRPr="009957C8" w:rsidRDefault="002C41D4" w:rsidP="005D3F54">
            <w:pPr>
              <w:pStyle w:val="TAN"/>
              <w:jc w:val="both"/>
              <w:rPr>
                <w:rFonts w:eastAsia="MS PGothic"/>
              </w:rPr>
            </w:pPr>
            <w:r w:rsidRPr="009957C8">
              <w:rPr>
                <w:rFonts w:eastAsia="MS PGothic"/>
              </w:rPr>
              <w:t>NOTE 3:</w:t>
            </w:r>
            <w:r w:rsidRPr="009957C8">
              <w:rPr>
                <w:rFonts w:eastAsia="MS PGothic"/>
              </w:rPr>
              <w:tab/>
              <w:t xml:space="preserve">For inter-band EN-DC 4CCs configuration with four bands, if there is no additional exceptional test point is defined besides the requirement for default uplink EN-DC configurations defined in Table 5.5B.4.3-1, testing for 4CC with four </w:t>
            </w:r>
            <w:proofErr w:type="gramStart"/>
            <w:r w:rsidRPr="009957C8">
              <w:rPr>
                <w:rFonts w:eastAsia="MS PGothic"/>
              </w:rPr>
              <w:t>band</w:t>
            </w:r>
            <w:proofErr w:type="gramEnd"/>
            <w:r w:rsidRPr="009957C8">
              <w:rPr>
                <w:rFonts w:eastAsia="MS PGothic"/>
              </w:rPr>
              <w:t xml:space="preserve"> can be skipped.</w:t>
            </w:r>
          </w:p>
        </w:tc>
      </w:tr>
    </w:tbl>
    <w:p w:rsidR="0050403E" w:rsidRPr="002C41D4" w:rsidRDefault="0050403E" w:rsidP="0050403E">
      <w:pPr>
        <w:rPr>
          <w:lang w:eastAsia="zh-CN"/>
        </w:rPr>
      </w:pPr>
    </w:p>
    <w:p w:rsidR="00D64ED7" w:rsidRDefault="00D64ED7" w:rsidP="00D64ED7">
      <w:pPr>
        <w:pStyle w:val="Separation"/>
        <w:rPr>
          <w:rFonts w:eastAsiaTheme="minorEastAsia"/>
          <w:color w:val="FF0000"/>
          <w:sz w:val="32"/>
          <w:lang w:eastAsia="zh-CN"/>
        </w:rPr>
      </w:pPr>
      <w:r w:rsidRPr="00CE5613">
        <w:rPr>
          <w:rFonts w:eastAsia="??"/>
          <w:color w:val="FF0000"/>
          <w:sz w:val="32"/>
        </w:rPr>
        <w:t>&lt;&lt; Unchanged sections omitted &gt;&gt;</w:t>
      </w:r>
    </w:p>
    <w:p w:rsidR="00D64ED7" w:rsidRPr="00CA0DAD" w:rsidRDefault="00D64ED7" w:rsidP="00D64ED7">
      <w:pPr>
        <w:pStyle w:val="H6"/>
      </w:pPr>
      <w:bookmarkStart w:id="40" w:name="_Toc27475929"/>
      <w:r w:rsidRPr="00CA0DAD">
        <w:t>7.4B.1.4</w:t>
      </w:r>
      <w:r w:rsidRPr="00CA0DAD">
        <w:tab/>
        <w:t>Test Description</w:t>
      </w:r>
      <w:bookmarkEnd w:id="40"/>
    </w:p>
    <w:p w:rsidR="00D64ED7" w:rsidRPr="00CA0DAD" w:rsidRDefault="00D64ED7" w:rsidP="00D64ED7">
      <w:pPr>
        <w:pStyle w:val="H6"/>
      </w:pPr>
      <w:r w:rsidRPr="00CA0DAD">
        <w:t>7.4B.1.4.1</w:t>
      </w:r>
      <w:r w:rsidRPr="00CA0DAD">
        <w:tab/>
        <w:t>Initial Condition</w:t>
      </w:r>
    </w:p>
    <w:p w:rsidR="00D64ED7" w:rsidRPr="00CA0DAD" w:rsidRDefault="00D64ED7" w:rsidP="00D64ED7">
      <w:r w:rsidRPr="00CA0DAD">
        <w:t>Initial conditions are a set of test configurations the UE needs to be tested in and the steps for the SS to take with the UE to reach the correct measurement state.</w:t>
      </w:r>
    </w:p>
    <w:p w:rsidR="00D64ED7" w:rsidRPr="00CA0DAD" w:rsidRDefault="00D64ED7" w:rsidP="00D64ED7">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w:t>
      </w:r>
      <w:proofErr w:type="gramStart"/>
      <w:r w:rsidRPr="00CA0DAD">
        <w:t>FDD ,</w:t>
      </w:r>
      <w:proofErr w:type="gramEnd"/>
      <w:r w:rsidRPr="00CA0DAD">
        <w:t xml:space="preserve"> and TS 38.521-1 [8] Annex A.2 for NR RMC Configurations of PDSCH and PDCCH before measurement are specified in TS 36.521-1 [10] Annex C.2 and in TS 38.521-1 [8] Annex C.2 for E-UTRA CG and NR CG respectively.</w:t>
      </w:r>
    </w:p>
    <w:p w:rsidR="00D64ED7" w:rsidRPr="00CA0DAD" w:rsidRDefault="00D64ED7" w:rsidP="00D64ED7">
      <w:pPr>
        <w:pStyle w:val="TH"/>
      </w:pPr>
      <w:r w:rsidRPr="00CA0DAD">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850"/>
        <w:gridCol w:w="851"/>
        <w:gridCol w:w="941"/>
        <w:gridCol w:w="912"/>
        <w:gridCol w:w="549"/>
        <w:gridCol w:w="858"/>
        <w:gridCol w:w="1134"/>
        <w:gridCol w:w="992"/>
        <w:gridCol w:w="1112"/>
        <w:gridCol w:w="15"/>
      </w:tblGrid>
      <w:tr w:rsidR="00D64ED7" w:rsidRPr="00CA0DAD" w:rsidTr="005D3F54">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Initial Conditions</w:t>
            </w:r>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L"/>
            </w:pPr>
            <w:r w:rsidRPr="00CA0DAD">
              <w:t>Test Environment</w:t>
            </w:r>
          </w:p>
          <w:p w:rsidR="00D64ED7" w:rsidRPr="00CA0DAD" w:rsidRDefault="00D64ED7" w:rsidP="005D3F54">
            <w:pPr>
              <w:pStyle w:val="TAL"/>
              <w:rPr>
                <w:bCs/>
              </w:rPr>
            </w:pPr>
            <w:r w:rsidRPr="00CA0DAD">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Normal</w:t>
            </w:r>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L"/>
            </w:pPr>
            <w:r w:rsidRPr="00CA0DAD">
              <w:t>Test Frequencies</w:t>
            </w:r>
          </w:p>
          <w:p w:rsidR="00D64ED7" w:rsidRPr="00CA0DAD" w:rsidRDefault="00D64ED7" w:rsidP="005D3F54">
            <w:pPr>
              <w:pStyle w:val="TAL"/>
            </w:pPr>
            <w:r w:rsidRPr="00CA0DAD">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Mid range</w:t>
            </w:r>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64ED7" w:rsidRPr="00CA0DAD" w:rsidRDefault="00D64ED7" w:rsidP="005D3F54">
            <w:pPr>
              <w:pStyle w:val="TAL"/>
            </w:pPr>
            <w:r w:rsidRPr="00CA0DAD">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 xml:space="preserve">Lowest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Highest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w:t>
            </w:r>
            <w:ins w:id="41" w:author="张玉凤" w:date="2021-02-01T10:15:00Z">
              <w:r w:rsidR="009A20D9">
                <w:t xml:space="preserve">(NOTE </w:t>
              </w:r>
              <w:r w:rsidR="009A20D9">
                <w:rPr>
                  <w:rFonts w:hint="eastAsia"/>
                  <w:lang w:eastAsia="zh-CN"/>
                </w:rPr>
                <w:t>5</w:t>
              </w:r>
              <w:r w:rsidR="009A20D9" w:rsidRPr="00CA0DAD">
                <w:t>)</w:t>
              </w:r>
            </w:ins>
          </w:p>
        </w:tc>
      </w:tr>
      <w:tr w:rsidR="00D64ED7" w:rsidRPr="00CA0DAD" w:rsidTr="005D3F54">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L"/>
              <w:rPr>
                <w:bCs/>
              </w:rPr>
            </w:pPr>
            <w:r w:rsidRPr="00CA0DAD">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L"/>
              <w:rPr>
                <w:rFonts w:eastAsia="MS Mincho"/>
              </w:rPr>
            </w:pPr>
            <w:r w:rsidRPr="00CA0DAD">
              <w:rPr>
                <w:rFonts w:eastAsia="MS Mincho"/>
              </w:rPr>
              <w:t>Lowest</w:t>
            </w:r>
          </w:p>
        </w:tc>
      </w:tr>
      <w:tr w:rsidR="00D64ED7" w:rsidRPr="00CA0DAD" w:rsidTr="005D3F54">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Test Parameters for Intra-band Contiguous EN-DC Configuration</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Uplink Configuration</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4ED7" w:rsidRPr="00CA0DAD" w:rsidRDefault="00D64ED7" w:rsidP="005D3F54">
            <w:pPr>
              <w:pStyle w:val="TAH"/>
            </w:pPr>
            <w:r w:rsidRPr="00CA0DAD">
              <w:t>Test ID</w:t>
            </w:r>
          </w:p>
        </w:tc>
        <w:tc>
          <w:tcPr>
            <w:tcW w:w="850" w:type="dxa"/>
            <w:tcBorders>
              <w:top w:val="single" w:sz="4" w:space="0" w:color="auto"/>
              <w:left w:val="single" w:sz="4" w:space="0" w:color="auto"/>
              <w:bottom w:val="single" w:sz="4" w:space="0" w:color="auto"/>
              <w:right w:val="single" w:sz="4" w:space="0" w:color="auto"/>
            </w:tcBorders>
          </w:tcPr>
          <w:p w:rsidR="00D64ED7" w:rsidRPr="00CA0DAD" w:rsidRDefault="00D64ED7" w:rsidP="005D3F54">
            <w:pPr>
              <w:pStyle w:val="TAH"/>
            </w:pPr>
            <w:r w:rsidRPr="00CA0DAD">
              <w:t>NR Modulation</w:t>
            </w:r>
          </w:p>
        </w:tc>
        <w:tc>
          <w:tcPr>
            <w:tcW w:w="851" w:type="dxa"/>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E-UTRA Modulation</w:t>
            </w:r>
          </w:p>
        </w:tc>
        <w:tc>
          <w:tcPr>
            <w:tcW w:w="912" w:type="dxa"/>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E-UTRA</w:t>
            </w:r>
          </w:p>
          <w:p w:rsidR="00D64ED7" w:rsidRPr="00CA0DAD" w:rsidRDefault="00D64ED7" w:rsidP="005D3F54">
            <w:pPr>
              <w:pStyle w:val="TAH"/>
            </w:pPr>
            <w:r w:rsidRPr="00CA0DAD">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H"/>
            </w:pPr>
            <w:r w:rsidRPr="00CA0DAD">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4ED7" w:rsidRPr="00CA0DAD" w:rsidRDefault="00D64ED7" w:rsidP="005D3F54">
            <w:pPr>
              <w:pStyle w:val="TAH"/>
            </w:pPr>
            <w:r w:rsidRPr="00CA0DAD">
              <w:t>E-UTRA</w:t>
            </w:r>
          </w:p>
          <w:p w:rsidR="00D64ED7" w:rsidRPr="00CA0DAD" w:rsidRDefault="00D64ED7" w:rsidP="005D3F54">
            <w:pPr>
              <w:pStyle w:val="TAH"/>
            </w:pPr>
            <w:r w:rsidRPr="00CA0DAD">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rsidR="00D64ED7" w:rsidRPr="00CA0DAD" w:rsidRDefault="00D64ED7" w:rsidP="005D3F54">
            <w:pPr>
              <w:pStyle w:val="TAH"/>
            </w:pPr>
            <w:r w:rsidRPr="00CA0DAD">
              <w:t>E-UTRA</w:t>
            </w:r>
          </w:p>
          <w:p w:rsidR="00D64ED7" w:rsidRPr="00CA0DAD" w:rsidRDefault="00D64ED7" w:rsidP="005D3F54">
            <w:pPr>
              <w:pStyle w:val="TAH"/>
            </w:pPr>
            <w:r w:rsidRPr="00CA0DAD">
              <w:t>RB allocation</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1</w:t>
            </w:r>
          </w:p>
        </w:tc>
        <w:tc>
          <w:tcPr>
            <w:tcW w:w="850"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CA0DAD" w:rsidRDefault="00D64ED7" w:rsidP="005D3F54">
            <w:pPr>
              <w:pStyle w:val="TAC"/>
            </w:pPr>
            <w:r w:rsidRPr="00CA0DAD">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CA0DAD" w:rsidRDefault="00D64ED7"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64ED7" w:rsidRPr="00CA0DAD" w:rsidRDefault="00D64ED7" w:rsidP="005D3F54">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rsidR="00D64ED7" w:rsidRPr="00CA0DAD" w:rsidRDefault="00D64ED7" w:rsidP="005D3F54">
            <w:pPr>
              <w:pStyle w:val="TAC"/>
            </w:pPr>
            <w:r w:rsidRPr="00CA0DAD">
              <w:t>NOTE 3</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2</w:t>
            </w:r>
          </w:p>
        </w:tc>
        <w:tc>
          <w:tcPr>
            <w:tcW w:w="850"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CP-OFDM 256QAM</w:t>
            </w:r>
          </w:p>
        </w:tc>
        <w:tc>
          <w:tcPr>
            <w:tcW w:w="851"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CP-OFDM 256QAM</w:t>
            </w:r>
          </w:p>
        </w:tc>
        <w:tc>
          <w:tcPr>
            <w:tcW w:w="912"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rsidR="00D64ED7" w:rsidRPr="00CA0DAD" w:rsidRDefault="00D64ED7" w:rsidP="005D3F54">
            <w:pPr>
              <w:pStyle w:val="TAC"/>
            </w:pPr>
            <w:r w:rsidRPr="00CA0DAD">
              <w:t>NOTE 3</w:t>
            </w:r>
          </w:p>
        </w:tc>
      </w:tr>
      <w:tr w:rsidR="00D64ED7" w:rsidRPr="00CA0DAD" w:rsidTr="005D3F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64ED7" w:rsidRPr="00CA0DAD" w:rsidRDefault="00D64ED7" w:rsidP="005D3F54">
            <w:pPr>
              <w:pStyle w:val="TAN"/>
            </w:pPr>
            <w:r w:rsidRPr="00CA0DAD">
              <w:t>NOTE 1:</w:t>
            </w:r>
            <w:r w:rsidRPr="00CA0DAD">
              <w:tab/>
              <w:t xml:space="preserve"> Full RB allocation shall be used per each SCS and channel BW as specified in Table 7.3.2.4.1-2 of TS 38.521-1 [8].</w:t>
            </w:r>
          </w:p>
          <w:p w:rsidR="00D64ED7" w:rsidRPr="00CA0DAD" w:rsidRDefault="00D64ED7" w:rsidP="005D3F54">
            <w:pPr>
              <w:pStyle w:val="TAN"/>
            </w:pPr>
            <w:r w:rsidRPr="00CA0DAD">
              <w:t>NOTE 2:</w:t>
            </w:r>
            <w:r>
              <w:tab/>
            </w:r>
            <w:r w:rsidRPr="00CA0DAD">
              <w:t>Same RB allocation shall be used per each SCS and channel BW as specified in Table 7.3.2.4.1-2 of TS 38.521-1 [8].</w:t>
            </w:r>
          </w:p>
          <w:p w:rsidR="00D64ED7" w:rsidRPr="00CA0DAD" w:rsidRDefault="00D64ED7" w:rsidP="005D3F54">
            <w:pPr>
              <w:pStyle w:val="TAN"/>
            </w:pPr>
            <w:r w:rsidRPr="00CA0DAD">
              <w:t>NOTE 3:</w:t>
            </w:r>
            <w:r w:rsidRPr="00CA0DAD">
              <w:tab/>
              <w:t>Same RB allocation shall be used per the E-UTRA band and channel BW as specified in Table 7.3.3-2 of TS 36.521 [10].</w:t>
            </w:r>
          </w:p>
          <w:p w:rsidR="00D64ED7" w:rsidRDefault="00D64ED7" w:rsidP="005D3F54">
            <w:pPr>
              <w:pStyle w:val="TAN"/>
              <w:rPr>
                <w:ins w:id="42" w:author="张玉凤" w:date="2021-02-01T09:28:00Z"/>
                <w:lang w:eastAsia="zh-CN"/>
              </w:rPr>
            </w:pPr>
            <w:r w:rsidRPr="00CA0DAD">
              <w:t>NOTE 4:</w:t>
            </w:r>
            <w:r w:rsidRPr="00CA0DAD">
              <w:tab/>
              <w:t>In a FR1 band where UE supports 4Rx, the test shall be performed only with 4Rx antennas ports connected.</w:t>
            </w:r>
          </w:p>
          <w:p w:rsidR="00D64ED7" w:rsidRDefault="00D64ED7" w:rsidP="00D64ED7">
            <w:pPr>
              <w:pStyle w:val="TAN"/>
              <w:rPr>
                <w:ins w:id="43" w:author="张玉凤" w:date="2021-02-01T09:28:00Z"/>
                <w:lang w:eastAsia="zh-CN"/>
              </w:rPr>
            </w:pPr>
            <w:ins w:id="44" w:author="张玉凤" w:date="2021-02-01T09:28:00Z">
              <w:r>
                <w:rPr>
                  <w:lang w:eastAsia="zh-CN"/>
                </w:rPr>
                <w:t>NOTE5:</w:t>
              </w:r>
            </w:ins>
            <w:ins w:id="45" w:author="张玉凤" w:date="2021-02-01T14:46:00Z">
              <w:r w:rsidR="000022F2" w:rsidRPr="00CA0DAD">
                <w:t xml:space="preserve"> </w:t>
              </w:r>
              <w:r w:rsidR="000022F2" w:rsidRPr="00CA0DAD">
                <w:tab/>
              </w:r>
            </w:ins>
            <w:ins w:id="46" w:author="张玉凤" w:date="2021-02-01T09:28:00Z">
              <w:r>
                <w:rPr>
                  <w:lang w:eastAsia="zh-CN"/>
                </w:rPr>
                <w:t xml:space="preserve">If the UE supports multiple CC combinations in the EN-DC configuration with the same </w:t>
              </w:r>
              <w:proofErr w:type="spellStart"/>
              <w:r>
                <w:rPr>
                  <w:lang w:eastAsia="zh-CN"/>
                </w:rPr>
                <w:t>NRB_agg</w:t>
              </w:r>
              <w:proofErr w:type="spellEnd"/>
              <w:r>
                <w:rPr>
                  <w:lang w:eastAsia="zh-CN"/>
                </w:rPr>
                <w:t>, select the combination to test as follows:</w:t>
              </w:r>
            </w:ins>
          </w:p>
          <w:p w:rsidR="00D64ED7" w:rsidRDefault="00D64ED7" w:rsidP="00D64ED7">
            <w:pPr>
              <w:pStyle w:val="TAN"/>
              <w:ind w:leftChars="400" w:left="1651"/>
              <w:rPr>
                <w:ins w:id="47" w:author="张玉凤" w:date="2021-02-01T09:28:00Z"/>
                <w:lang w:eastAsia="zh-CN"/>
              </w:rPr>
            </w:pPr>
            <w:ins w:id="48" w:author="张玉凤" w:date="2021-02-01T09:28:00Z">
              <w:r>
                <w:rPr>
                  <w:lang w:eastAsia="zh-CN"/>
                </w:rPr>
                <w:t>- Lowest ENBW: NR component with lowest NRB is tested.</w:t>
              </w:r>
            </w:ins>
          </w:p>
          <w:p w:rsidR="00D64ED7" w:rsidRPr="00CA0DAD" w:rsidRDefault="00D64ED7" w:rsidP="00D64ED7">
            <w:pPr>
              <w:pStyle w:val="TAN"/>
              <w:ind w:leftChars="400" w:left="1651"/>
              <w:rPr>
                <w:lang w:eastAsia="zh-CN"/>
              </w:rPr>
            </w:pPr>
            <w:ins w:id="49" w:author="张玉凤" w:date="2021-02-01T09:28:00Z">
              <w:r>
                <w:rPr>
                  <w:lang w:eastAsia="zh-CN"/>
                </w:rPr>
                <w:t>- Highest ENBW: NR component with highest NRB is tested.</w:t>
              </w:r>
            </w:ins>
          </w:p>
        </w:tc>
      </w:tr>
    </w:tbl>
    <w:p w:rsidR="00D64ED7" w:rsidRPr="00CA0DAD" w:rsidRDefault="00D64ED7" w:rsidP="00D64ED7"/>
    <w:p w:rsidR="00D64ED7" w:rsidRPr="00CA0DAD" w:rsidRDefault="00D64ED7" w:rsidP="00D64ED7">
      <w:pPr>
        <w:pStyle w:val="B10"/>
      </w:pPr>
      <w:r w:rsidRPr="00CA0DAD">
        <w:t>1.</w:t>
      </w:r>
      <w:r w:rsidRPr="00CA0DAD">
        <w:tab/>
        <w:t>Connect the SS to the UE antenna connectors as shown in [6] TS 38.508-1 A.3.1.1 for SS diagram and A.3.2 for UE diagram.</w:t>
      </w:r>
    </w:p>
    <w:p w:rsidR="00D64ED7" w:rsidRPr="00CA0DAD" w:rsidRDefault="00D64ED7" w:rsidP="00D64ED7">
      <w:pPr>
        <w:pStyle w:val="B10"/>
      </w:pPr>
      <w:r w:rsidRPr="00CA0DAD">
        <w:t>2.</w:t>
      </w:r>
      <w:r w:rsidRPr="00CA0DAD">
        <w:tab/>
        <w:t>The parameter settings for the E-UTRA cell are set up according to TS 36.508 [11] clause 4.4.3, and the parameter settings for the NR cell are set up according to TS 38.508-1 [6] clause 4.4.3.</w:t>
      </w:r>
    </w:p>
    <w:p w:rsidR="00D64ED7" w:rsidRPr="00CA0DAD" w:rsidRDefault="00D64ED7" w:rsidP="00D64ED7">
      <w:pPr>
        <w:pStyle w:val="B10"/>
      </w:pPr>
      <w:r w:rsidRPr="00CA0DAD">
        <w:t>3.</w:t>
      </w:r>
      <w:r w:rsidRPr="00CA0DAD">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rsidR="00D64ED7" w:rsidRPr="00CA0DAD" w:rsidRDefault="00D64ED7" w:rsidP="00D64ED7">
      <w:pPr>
        <w:pStyle w:val="B10"/>
      </w:pPr>
      <w:r w:rsidRPr="00CA0DAD">
        <w:t>4.</w:t>
      </w:r>
      <w:r w:rsidRPr="00CA0DAD">
        <w:tab/>
        <w:t>The UL Reference Measurement channels are TS 36.521-1 [10] Annex A.2 and TS 38.521-1 [8] Annex A.2 for E-UTRA CG and NR CG respectively.</w:t>
      </w:r>
    </w:p>
    <w:p w:rsidR="00D64ED7" w:rsidRPr="00CA0DAD" w:rsidRDefault="00D64ED7" w:rsidP="00D64ED7">
      <w:pPr>
        <w:pStyle w:val="B10"/>
      </w:pPr>
      <w:r w:rsidRPr="00CA0DAD">
        <w:t>5.</w:t>
      </w:r>
      <w:r w:rsidRPr="00CA0DAD">
        <w:tab/>
        <w:t>Propagation conditions are set according to TS 36.521-1 [10] Annex B.0 and TS 38.521-1 [8] Annex B.0 for E-UTRA CG and NR CG respectively.</w:t>
      </w:r>
    </w:p>
    <w:p w:rsidR="00D64ED7" w:rsidRPr="00CA0DAD" w:rsidRDefault="00D64ED7" w:rsidP="00D64ED7">
      <w:pPr>
        <w:pStyle w:val="B10"/>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7.4B.1.4.3.</w:t>
      </w:r>
    </w:p>
    <w:p w:rsidR="00651278" w:rsidRDefault="00651278" w:rsidP="00651278">
      <w:pPr>
        <w:pStyle w:val="Separation"/>
        <w:rPr>
          <w:rFonts w:eastAsiaTheme="minorEastAsia"/>
          <w:color w:val="FF0000"/>
          <w:sz w:val="32"/>
          <w:lang w:eastAsia="zh-CN"/>
        </w:rPr>
      </w:pPr>
      <w:r w:rsidRPr="00CE5613">
        <w:rPr>
          <w:rFonts w:eastAsia="??"/>
          <w:color w:val="FF0000"/>
          <w:sz w:val="32"/>
        </w:rPr>
        <w:t>&lt;&lt; Unchanged sections omitted &gt;&gt;</w:t>
      </w:r>
    </w:p>
    <w:p w:rsidR="00651278" w:rsidRPr="00CA0DAD" w:rsidRDefault="00651278" w:rsidP="00651278">
      <w:pPr>
        <w:pStyle w:val="H6"/>
      </w:pPr>
      <w:r w:rsidRPr="00CA0DAD">
        <w:t>7.6B.2.2.4</w:t>
      </w:r>
      <w:r w:rsidRPr="00CA0DAD">
        <w:tab/>
        <w:t>Test Description</w:t>
      </w:r>
    </w:p>
    <w:p w:rsidR="00651278" w:rsidRPr="00CA0DAD" w:rsidRDefault="00651278" w:rsidP="00651278">
      <w:r w:rsidRPr="00CA0DAD">
        <w:t>Same test description as in clause 7.6.2.4 in TS 38.521-1 [8] for the NR carrier with the following exceptions:</w:t>
      </w:r>
    </w:p>
    <w:p w:rsidR="00651278" w:rsidRPr="00CA0DAD" w:rsidRDefault="00651278" w:rsidP="00651278">
      <w:pPr>
        <w:pStyle w:val="TH"/>
      </w:pPr>
      <w:r w:rsidRPr="00CA0DAD">
        <w:lastRenderedPageBreak/>
        <w:t>Table 7.6B.2.2.4-1: Test Configuration Table</w:t>
      </w:r>
    </w:p>
    <w:tbl>
      <w:tblPr>
        <w:tblW w:w="8620" w:type="dxa"/>
        <w:jc w:val="center"/>
        <w:tblCellMar>
          <w:left w:w="99" w:type="dxa"/>
          <w:right w:w="99" w:type="dxa"/>
        </w:tblCellMar>
        <w:tblLook w:val="04A0"/>
      </w:tblPr>
      <w:tblGrid>
        <w:gridCol w:w="4397"/>
        <w:gridCol w:w="4223"/>
      </w:tblGrid>
      <w:tr w:rsidR="00651278" w:rsidRPr="00CA0DAD" w:rsidTr="005D3F54">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H"/>
            </w:pPr>
            <w:r w:rsidRPr="00CA0DAD">
              <w:t>Initial Conditions</w:t>
            </w:r>
          </w:p>
        </w:tc>
      </w:tr>
      <w:tr w:rsidR="00651278"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L"/>
            </w:pPr>
            <w:r w:rsidRPr="00CA0DAD">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651278" w:rsidRPr="00CA0DAD" w:rsidRDefault="00651278" w:rsidP="005D3F54">
            <w:pPr>
              <w:pStyle w:val="TAL"/>
            </w:pPr>
            <w:r w:rsidRPr="00CA0DAD">
              <w:t>High</w:t>
            </w:r>
            <w:ins w:id="50" w:author="张玉凤" w:date="2021-02-01T10:26:00Z">
              <w:r w:rsidR="006C0D7B" w:rsidRPr="00207474">
                <w:rPr>
                  <w:bCs/>
                  <w:iCs/>
                  <w:color w:val="000000" w:themeColor="text1"/>
                </w:rPr>
                <w:t xml:space="preserve"> range</w:t>
              </w:r>
            </w:ins>
            <w:r w:rsidRPr="00CA0DAD">
              <w:t xml:space="preserve"> with </w:t>
            </w:r>
            <w:proofErr w:type="spellStart"/>
            <w:r w:rsidRPr="00CA0DAD">
              <w:t>maxWGap</w:t>
            </w:r>
            <w:proofErr w:type="spellEnd"/>
          </w:p>
        </w:tc>
      </w:tr>
      <w:tr w:rsidR="00651278"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L"/>
            </w:pPr>
            <w:r w:rsidRPr="00CA0DAD">
              <w:rPr>
                <w:bCs/>
              </w:rPr>
              <w:t>Test EN-DC bandwidth combination</w:t>
            </w:r>
            <w:r w:rsidRPr="00CA0DAD">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651278" w:rsidRPr="00CA0DAD" w:rsidRDefault="00651278" w:rsidP="005D3F54">
            <w:pPr>
              <w:pStyle w:val="TAL"/>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651278" w:rsidRPr="00CA0DAD" w:rsidTr="005D3F54">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51278" w:rsidRPr="00CA0DAD" w:rsidRDefault="00651278"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7541AC" w:rsidRDefault="007541AC" w:rsidP="00651278">
      <w:pPr>
        <w:rPr>
          <w:lang w:eastAsia="zh-CN"/>
        </w:rPr>
      </w:pPr>
    </w:p>
    <w:p w:rsidR="00651278" w:rsidRDefault="00651278" w:rsidP="00651278">
      <w:pPr>
        <w:pStyle w:val="Separation"/>
        <w:rPr>
          <w:rFonts w:eastAsiaTheme="minorEastAsia"/>
          <w:color w:val="FF0000"/>
          <w:sz w:val="32"/>
          <w:lang w:eastAsia="zh-CN"/>
        </w:rPr>
      </w:pPr>
      <w:r w:rsidRPr="00CE5613">
        <w:rPr>
          <w:rFonts w:eastAsia="??"/>
          <w:color w:val="FF0000"/>
          <w:sz w:val="32"/>
        </w:rPr>
        <w:t>&lt;&lt; Unchanged sections omitted &gt;&gt;</w:t>
      </w:r>
    </w:p>
    <w:p w:rsidR="007F14EE" w:rsidRPr="00CA0DAD" w:rsidRDefault="007F14EE" w:rsidP="007F14EE">
      <w:pPr>
        <w:pStyle w:val="H6"/>
      </w:pPr>
      <w:r w:rsidRPr="00CA0DAD">
        <w:t>7.6B.3.2.4</w:t>
      </w:r>
      <w:r w:rsidRPr="00CA0DAD">
        <w:tab/>
        <w:t>Test Description</w:t>
      </w:r>
    </w:p>
    <w:p w:rsidR="007F14EE" w:rsidRPr="00CA0DAD" w:rsidRDefault="007F14EE" w:rsidP="007F14EE">
      <w:r w:rsidRPr="00CA0DAD">
        <w:t>Same test description as in clause 7.6.3.4 in TS 38.521-1 [8] for the NR carrier with the following exceptions:</w:t>
      </w:r>
    </w:p>
    <w:p w:rsidR="007F14EE" w:rsidRPr="00CA0DAD" w:rsidRDefault="007F14EE" w:rsidP="007F14EE">
      <w:pPr>
        <w:pStyle w:val="TH"/>
      </w:pPr>
      <w:r w:rsidRPr="00CA0DAD">
        <w:t>Table 7.6B.3.2.4-1: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7F14EE" w:rsidRPr="00CA0DAD" w:rsidTr="005D3F54">
        <w:trPr>
          <w:trHeight w:val="285"/>
          <w:jc w:val="center"/>
        </w:trPr>
        <w:tc>
          <w:tcPr>
            <w:tcW w:w="8620" w:type="dxa"/>
            <w:gridSpan w:val="2"/>
            <w:shd w:val="clear" w:color="auto" w:fill="auto"/>
            <w:vAlign w:val="center"/>
          </w:tcPr>
          <w:p w:rsidR="007F14EE" w:rsidRPr="00CA0DAD" w:rsidRDefault="007F14EE" w:rsidP="005D3F54">
            <w:pPr>
              <w:pStyle w:val="TAH"/>
            </w:pPr>
            <w:r w:rsidRPr="00CA0DAD">
              <w:t>Initial Conditions</w:t>
            </w:r>
          </w:p>
        </w:tc>
      </w:tr>
      <w:tr w:rsidR="007F14EE" w:rsidRPr="00CA0DAD" w:rsidTr="005D3F54">
        <w:trPr>
          <w:trHeight w:val="60"/>
          <w:jc w:val="center"/>
        </w:trPr>
        <w:tc>
          <w:tcPr>
            <w:tcW w:w="4397" w:type="dxa"/>
            <w:shd w:val="clear" w:color="auto" w:fill="auto"/>
            <w:vAlign w:val="center"/>
          </w:tcPr>
          <w:p w:rsidR="007F14EE" w:rsidRPr="00CA0DAD" w:rsidRDefault="007F14EE" w:rsidP="005D3F54">
            <w:pPr>
              <w:pStyle w:val="TAL"/>
            </w:pPr>
            <w:r w:rsidRPr="00CA0DAD">
              <w:t>Test Frequencies as specified in TS 38.508-1 [6] clause 4.3.1 for different EN-DC bandwidth classes</w:t>
            </w:r>
          </w:p>
        </w:tc>
        <w:tc>
          <w:tcPr>
            <w:tcW w:w="4223" w:type="dxa"/>
            <w:shd w:val="clear" w:color="auto" w:fill="auto"/>
            <w:vAlign w:val="center"/>
          </w:tcPr>
          <w:p w:rsidR="007F14EE" w:rsidRPr="00CA0DAD" w:rsidRDefault="007F14EE" w:rsidP="005D3F54">
            <w:pPr>
              <w:pStyle w:val="TAL"/>
            </w:pPr>
            <w:r w:rsidRPr="00CA0DAD">
              <w:t xml:space="preserve">High </w:t>
            </w:r>
            <w:ins w:id="51" w:author="张玉凤" w:date="2021-02-01T10:26:00Z">
              <w:r w:rsidR="006C0D7B" w:rsidRPr="00207474">
                <w:rPr>
                  <w:bCs/>
                  <w:iCs/>
                  <w:color w:val="000000" w:themeColor="text1"/>
                </w:rPr>
                <w:t>range</w:t>
              </w:r>
              <w:r w:rsidR="006C0D7B" w:rsidRPr="00CA0DAD">
                <w:t xml:space="preserve"> </w:t>
              </w:r>
            </w:ins>
            <w:r w:rsidRPr="00CA0DAD">
              <w:t xml:space="preserve">with </w:t>
            </w:r>
            <w:proofErr w:type="spellStart"/>
            <w:r w:rsidRPr="00CA0DAD">
              <w:t>maxWGap</w:t>
            </w:r>
            <w:proofErr w:type="spellEnd"/>
          </w:p>
        </w:tc>
      </w:tr>
      <w:tr w:rsidR="007F14EE" w:rsidRPr="00CA0DAD" w:rsidTr="005D3F54">
        <w:trPr>
          <w:trHeight w:val="60"/>
          <w:jc w:val="center"/>
        </w:trPr>
        <w:tc>
          <w:tcPr>
            <w:tcW w:w="4397" w:type="dxa"/>
            <w:shd w:val="clear" w:color="auto" w:fill="auto"/>
            <w:vAlign w:val="center"/>
          </w:tcPr>
          <w:p w:rsidR="007F14EE" w:rsidRPr="00CA0DAD" w:rsidRDefault="007F14EE" w:rsidP="005D3F54">
            <w:pPr>
              <w:pStyle w:val="TAL"/>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rsidR="007F14EE" w:rsidRPr="00CA0DAD" w:rsidRDefault="007F14EE" w:rsidP="005D3F54">
            <w:pPr>
              <w:pStyle w:val="TAL"/>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7F14EE" w:rsidRPr="00CA0DAD" w:rsidTr="005D3F54">
        <w:trPr>
          <w:trHeight w:val="60"/>
          <w:jc w:val="center"/>
        </w:trPr>
        <w:tc>
          <w:tcPr>
            <w:tcW w:w="8620" w:type="dxa"/>
            <w:gridSpan w:val="2"/>
            <w:shd w:val="clear" w:color="auto" w:fill="auto"/>
            <w:vAlign w:val="center"/>
          </w:tcPr>
          <w:p w:rsidR="007F14EE" w:rsidRPr="00CA0DAD" w:rsidRDefault="007F14EE"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D64ED7" w:rsidRDefault="00D64ED7" w:rsidP="00D64ED7">
      <w:pPr>
        <w:rPr>
          <w:lang w:eastAsia="zh-CN"/>
        </w:rPr>
      </w:pPr>
    </w:p>
    <w:p w:rsidR="007F14EE" w:rsidRDefault="007F14EE" w:rsidP="007F14EE">
      <w:pPr>
        <w:pStyle w:val="Separation"/>
        <w:rPr>
          <w:rFonts w:eastAsiaTheme="minorEastAsia"/>
          <w:color w:val="FF0000"/>
          <w:sz w:val="32"/>
          <w:lang w:eastAsia="zh-CN"/>
        </w:rPr>
      </w:pPr>
      <w:r w:rsidRPr="00CE5613">
        <w:rPr>
          <w:rFonts w:eastAsia="??"/>
          <w:color w:val="FF0000"/>
          <w:sz w:val="32"/>
        </w:rPr>
        <w:t>&lt;&lt; Unchanged sections omitted &gt;&gt;</w:t>
      </w:r>
    </w:p>
    <w:p w:rsidR="00EC5C47" w:rsidRPr="00CA0DAD" w:rsidRDefault="00EC5C47" w:rsidP="00EC5C47">
      <w:pPr>
        <w:pStyle w:val="H6"/>
      </w:pPr>
      <w:r w:rsidRPr="00CA0DAD">
        <w:t>7.6B.4.2.4</w:t>
      </w:r>
      <w:r w:rsidRPr="00CA0DAD">
        <w:tab/>
        <w:t>Test Description</w:t>
      </w:r>
    </w:p>
    <w:p w:rsidR="00EC5C47" w:rsidRPr="00CA0DAD" w:rsidRDefault="00EC5C47" w:rsidP="00EC5C47">
      <w:r w:rsidRPr="00CA0DAD">
        <w:t>Same test description as in clause 7.6.4.4 in TS 38.521-1 [8] for the NR carrier with the following exceptions:</w:t>
      </w:r>
    </w:p>
    <w:p w:rsidR="00EC5C47" w:rsidRPr="00CA0DAD" w:rsidRDefault="00EC5C47" w:rsidP="00EC5C47">
      <w:pPr>
        <w:pStyle w:val="TH"/>
      </w:pPr>
      <w:r w:rsidRPr="00CA0DAD">
        <w:t>Table 7.6B.4.2.4-1: Test Configuration Table</w:t>
      </w:r>
    </w:p>
    <w:tbl>
      <w:tblPr>
        <w:tblW w:w="8620" w:type="dxa"/>
        <w:jc w:val="center"/>
        <w:tblCellMar>
          <w:left w:w="99" w:type="dxa"/>
          <w:right w:w="99" w:type="dxa"/>
        </w:tblCellMar>
        <w:tblLook w:val="04A0"/>
      </w:tblPr>
      <w:tblGrid>
        <w:gridCol w:w="4397"/>
        <w:gridCol w:w="4223"/>
      </w:tblGrid>
      <w:tr w:rsidR="00EC5C47" w:rsidRPr="00CA0DAD" w:rsidTr="005D3F54">
        <w:trPr>
          <w:trHeight w:val="285"/>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H"/>
            </w:pPr>
            <w:r w:rsidRPr="00CA0DAD">
              <w:t>Initial Conditions</w:t>
            </w:r>
          </w:p>
        </w:tc>
      </w:tr>
      <w:tr w:rsidR="00EC5C47"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L"/>
            </w:pPr>
            <w:r w:rsidRPr="00CA0DAD">
              <w:t>Test Frequencies as specified in TS 38.508-1 [6] clause 4.3.1 for different EN-DC bandwidth classes</w:t>
            </w:r>
          </w:p>
        </w:tc>
        <w:tc>
          <w:tcPr>
            <w:tcW w:w="4223" w:type="dxa"/>
            <w:tcBorders>
              <w:top w:val="single" w:sz="8" w:space="0" w:color="auto"/>
              <w:left w:val="nil"/>
              <w:bottom w:val="single" w:sz="8" w:space="0" w:color="auto"/>
              <w:right w:val="single" w:sz="8" w:space="0" w:color="auto"/>
            </w:tcBorders>
            <w:shd w:val="clear" w:color="auto" w:fill="auto"/>
            <w:vAlign w:val="center"/>
          </w:tcPr>
          <w:p w:rsidR="00EC5C47" w:rsidRPr="00CA0DAD" w:rsidRDefault="00EC5C47" w:rsidP="005D3F54">
            <w:pPr>
              <w:pStyle w:val="TAL"/>
            </w:pPr>
            <w:r w:rsidRPr="00CA0DAD">
              <w:t xml:space="preserve">High </w:t>
            </w:r>
            <w:ins w:id="52" w:author="张玉凤" w:date="2021-02-01T10:26:00Z">
              <w:r w:rsidR="006C0D7B" w:rsidRPr="00207474">
                <w:rPr>
                  <w:bCs/>
                  <w:iCs/>
                  <w:color w:val="000000" w:themeColor="text1"/>
                </w:rPr>
                <w:t>range</w:t>
              </w:r>
              <w:r w:rsidR="006C0D7B" w:rsidRPr="00CA0DAD">
                <w:t xml:space="preserve"> </w:t>
              </w:r>
            </w:ins>
            <w:r w:rsidRPr="00CA0DAD">
              <w:t xml:space="preserve">with </w:t>
            </w:r>
            <w:proofErr w:type="spellStart"/>
            <w:r w:rsidRPr="00CA0DAD">
              <w:t>maxWGap</w:t>
            </w:r>
            <w:proofErr w:type="spellEnd"/>
          </w:p>
        </w:tc>
      </w:tr>
      <w:tr w:rsidR="00EC5C47" w:rsidRPr="00CA0DAD" w:rsidTr="005D3F54">
        <w:trPr>
          <w:trHeight w:val="60"/>
          <w:jc w:val="center"/>
        </w:trPr>
        <w:tc>
          <w:tcPr>
            <w:tcW w:w="4397" w:type="dxa"/>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L"/>
            </w:pPr>
            <w:r w:rsidRPr="00CA0DAD">
              <w:rPr>
                <w:bCs/>
              </w:rPr>
              <w:t>Test EN-DC bandwidth combination</w:t>
            </w:r>
            <w:r w:rsidRPr="00CA0DAD">
              <w:t xml:space="preserve"> as specified in Table 5.3B.1.2-1 across bandwidth combination sets supported by the UE</w:t>
            </w:r>
          </w:p>
        </w:tc>
        <w:tc>
          <w:tcPr>
            <w:tcW w:w="4223" w:type="dxa"/>
            <w:tcBorders>
              <w:top w:val="single" w:sz="8" w:space="0" w:color="auto"/>
              <w:left w:val="nil"/>
              <w:bottom w:val="single" w:sz="8" w:space="0" w:color="auto"/>
              <w:right w:val="single" w:sz="8" w:space="0" w:color="auto"/>
            </w:tcBorders>
            <w:shd w:val="clear" w:color="auto" w:fill="auto"/>
            <w:vAlign w:val="center"/>
          </w:tcPr>
          <w:p w:rsidR="00EC5C47" w:rsidRPr="00CA0DAD" w:rsidRDefault="00EC5C47" w:rsidP="005D3F54">
            <w:pPr>
              <w:pStyle w:val="TAL"/>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EC5C47" w:rsidRPr="00CA0DAD" w:rsidTr="005D3F54">
        <w:trPr>
          <w:trHeight w:val="60"/>
          <w:jc w:val="center"/>
        </w:trPr>
        <w:tc>
          <w:tcPr>
            <w:tcW w:w="8620"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C5C47" w:rsidRPr="00CA0DAD" w:rsidRDefault="00EC5C47"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EC5C47" w:rsidRDefault="00EC5C47" w:rsidP="00EC5C47">
      <w:pPr>
        <w:rPr>
          <w:lang w:eastAsia="zh-CN"/>
        </w:rPr>
      </w:pPr>
    </w:p>
    <w:p w:rsidR="00EC5C47" w:rsidRDefault="00EC5C47" w:rsidP="00EC5C47">
      <w:pPr>
        <w:pStyle w:val="Separation"/>
        <w:rPr>
          <w:rFonts w:eastAsiaTheme="minorEastAsia"/>
          <w:color w:val="FF0000"/>
          <w:sz w:val="32"/>
          <w:lang w:eastAsia="zh-CN"/>
        </w:rPr>
      </w:pPr>
      <w:r w:rsidRPr="00CE5613">
        <w:rPr>
          <w:rFonts w:eastAsia="??"/>
          <w:color w:val="FF0000"/>
          <w:sz w:val="32"/>
        </w:rPr>
        <w:t>&lt;&lt; Unchanged sections omitted &gt;&gt;</w:t>
      </w:r>
    </w:p>
    <w:p w:rsidR="00EC5C47" w:rsidRPr="00CA0DAD" w:rsidRDefault="00EC5C47" w:rsidP="00EC5C47">
      <w:pPr>
        <w:pStyle w:val="H6"/>
      </w:pPr>
      <w:r w:rsidRPr="00CA0DAD">
        <w:t>7.8B.2.2.4</w:t>
      </w:r>
      <w:r w:rsidRPr="00CA0DAD">
        <w:tab/>
        <w:t>Test Description</w:t>
      </w:r>
    </w:p>
    <w:p w:rsidR="00EC5C47" w:rsidRPr="00CA0DAD" w:rsidRDefault="00EC5C47" w:rsidP="00EC5C47">
      <w:r w:rsidRPr="00CA0DAD">
        <w:t>Same test description as in clause 7.8.2.4 in TS 38.521-1 [8] with the following exceptions:</w:t>
      </w:r>
    </w:p>
    <w:p w:rsidR="00EC5C47" w:rsidRPr="00CA0DAD" w:rsidRDefault="00EC5C47" w:rsidP="00EC5C47">
      <w:pPr>
        <w:pStyle w:val="TH"/>
      </w:pPr>
      <w:r w:rsidRPr="00CA0DAD">
        <w:lastRenderedPageBreak/>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EC5C47" w:rsidRPr="00CA0DAD" w:rsidTr="005D3F54">
        <w:trPr>
          <w:trHeight w:val="285"/>
          <w:jc w:val="center"/>
        </w:trPr>
        <w:tc>
          <w:tcPr>
            <w:tcW w:w="8620" w:type="dxa"/>
            <w:gridSpan w:val="2"/>
            <w:shd w:val="clear" w:color="auto" w:fill="auto"/>
            <w:vAlign w:val="center"/>
          </w:tcPr>
          <w:p w:rsidR="00EC5C47" w:rsidRPr="00CA0DAD" w:rsidRDefault="00EC5C47" w:rsidP="005D3F54">
            <w:pPr>
              <w:pStyle w:val="TAH"/>
            </w:pPr>
            <w:r w:rsidRPr="00CA0DAD">
              <w:t>Initial Conditions</w:t>
            </w:r>
          </w:p>
        </w:tc>
      </w:tr>
      <w:tr w:rsidR="00EC5C47" w:rsidRPr="00CA0DAD" w:rsidTr="005D3F54">
        <w:trPr>
          <w:trHeight w:val="60"/>
          <w:jc w:val="center"/>
        </w:trPr>
        <w:tc>
          <w:tcPr>
            <w:tcW w:w="4397" w:type="dxa"/>
            <w:shd w:val="clear" w:color="auto" w:fill="auto"/>
            <w:vAlign w:val="center"/>
          </w:tcPr>
          <w:p w:rsidR="00EC5C47" w:rsidRPr="00CA0DAD" w:rsidRDefault="00EC5C47" w:rsidP="005D3F54">
            <w:pPr>
              <w:pStyle w:val="TAL"/>
              <w:jc w:val="center"/>
            </w:pPr>
            <w:r w:rsidRPr="00CA0DAD">
              <w:t>Test Frequencies as specified in TS 38.508-1 [6] clause 4.3.1 for different EN-DC bandwidth classes</w:t>
            </w:r>
          </w:p>
        </w:tc>
        <w:tc>
          <w:tcPr>
            <w:tcW w:w="4223" w:type="dxa"/>
            <w:shd w:val="clear" w:color="auto" w:fill="auto"/>
            <w:vAlign w:val="center"/>
          </w:tcPr>
          <w:p w:rsidR="00EC5C47" w:rsidRPr="00CA0DAD" w:rsidRDefault="00EC5C47" w:rsidP="005D3F54">
            <w:pPr>
              <w:pStyle w:val="TAL"/>
              <w:jc w:val="center"/>
            </w:pPr>
            <w:r w:rsidRPr="00CA0DAD">
              <w:t xml:space="preserve">High </w:t>
            </w:r>
            <w:ins w:id="53" w:author="张玉凤" w:date="2021-02-01T10:26:00Z">
              <w:r w:rsidR="006C0D7B" w:rsidRPr="00207474">
                <w:rPr>
                  <w:bCs/>
                  <w:iCs/>
                  <w:color w:val="000000" w:themeColor="text1"/>
                </w:rPr>
                <w:t>range</w:t>
              </w:r>
              <w:r w:rsidR="006C0D7B" w:rsidRPr="00CA0DAD">
                <w:t xml:space="preserve"> </w:t>
              </w:r>
            </w:ins>
            <w:r w:rsidRPr="00CA0DAD">
              <w:t xml:space="preserve">with </w:t>
            </w:r>
            <w:proofErr w:type="spellStart"/>
            <w:r w:rsidRPr="00CA0DAD">
              <w:t>maxWGap</w:t>
            </w:r>
            <w:proofErr w:type="spellEnd"/>
          </w:p>
        </w:tc>
      </w:tr>
      <w:tr w:rsidR="00EC5C47" w:rsidRPr="00CA0DAD" w:rsidTr="005D3F54">
        <w:trPr>
          <w:trHeight w:val="60"/>
          <w:jc w:val="center"/>
        </w:trPr>
        <w:tc>
          <w:tcPr>
            <w:tcW w:w="4397" w:type="dxa"/>
            <w:shd w:val="clear" w:color="auto" w:fill="auto"/>
            <w:vAlign w:val="center"/>
          </w:tcPr>
          <w:p w:rsidR="00EC5C47" w:rsidRPr="00CA0DAD" w:rsidRDefault="00EC5C47" w:rsidP="005D3F54">
            <w:pPr>
              <w:pStyle w:val="TAL"/>
              <w:jc w:val="center"/>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rsidR="00EC5C47" w:rsidRPr="00CA0DAD" w:rsidRDefault="00EC5C47" w:rsidP="005D3F54">
            <w:pPr>
              <w:pStyle w:val="TAL"/>
              <w:jc w:val="center"/>
            </w:pPr>
            <w:r w:rsidRPr="00CA0DAD">
              <w:t xml:space="preserve">Highest </w:t>
            </w:r>
            <w:proofErr w:type="spellStart"/>
            <w:r w:rsidRPr="00CA0DAD">
              <w:t>N</w:t>
            </w:r>
            <w:r w:rsidRPr="00CA0DAD">
              <w:rPr>
                <w:vertAlign w:val="subscript"/>
              </w:rPr>
              <w:t>RB_agg</w:t>
            </w:r>
            <w:proofErr w:type="spellEnd"/>
            <w:r w:rsidRPr="00CA0DAD">
              <w:t xml:space="preserve"> (NOTE1)</w:t>
            </w:r>
          </w:p>
        </w:tc>
      </w:tr>
      <w:tr w:rsidR="00EC5C47" w:rsidRPr="00CA0DAD" w:rsidTr="005D3F54">
        <w:trPr>
          <w:trHeight w:val="60"/>
          <w:jc w:val="center"/>
        </w:trPr>
        <w:tc>
          <w:tcPr>
            <w:tcW w:w="8620" w:type="dxa"/>
            <w:gridSpan w:val="2"/>
            <w:shd w:val="clear" w:color="auto" w:fill="auto"/>
            <w:vAlign w:val="center"/>
          </w:tcPr>
          <w:p w:rsidR="00EC5C47" w:rsidRPr="00CA0DAD" w:rsidRDefault="00EC5C47"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7F14EE" w:rsidRPr="00EC5C47" w:rsidRDefault="007F14EE" w:rsidP="00D64ED7">
      <w:pPr>
        <w:rPr>
          <w:lang w:eastAsia="zh-CN"/>
        </w:rPr>
      </w:pPr>
    </w:p>
    <w:p w:rsidR="0050403E" w:rsidRDefault="0050403E" w:rsidP="0050403E">
      <w:pPr>
        <w:pStyle w:val="Separation"/>
        <w:rPr>
          <w:rFonts w:eastAsiaTheme="minorEastAsia"/>
          <w:color w:val="FF0000"/>
          <w:sz w:val="32"/>
          <w:lang w:eastAsia="zh-CN"/>
        </w:rPr>
      </w:pPr>
      <w:r w:rsidRPr="00CE5613">
        <w:rPr>
          <w:rFonts w:eastAsia="??"/>
          <w:color w:val="FF0000"/>
          <w:sz w:val="32"/>
        </w:rPr>
        <w:t>&lt;&lt; Unchanged sections omitted &gt;&gt;</w:t>
      </w:r>
    </w:p>
    <w:p w:rsidR="0038181D" w:rsidRPr="00CA0DAD" w:rsidRDefault="0038181D" w:rsidP="0038181D">
      <w:pPr>
        <w:pStyle w:val="H6"/>
      </w:pPr>
      <w:r w:rsidRPr="00CA0DAD">
        <w:t>7.9B.2.4</w:t>
      </w:r>
      <w:r w:rsidRPr="00CA0DAD">
        <w:tab/>
        <w:t>Test description</w:t>
      </w:r>
    </w:p>
    <w:p w:rsidR="0038181D" w:rsidRPr="00CA0DAD" w:rsidRDefault="0038181D" w:rsidP="0038181D">
      <w:r w:rsidRPr="00CA0DAD">
        <w:t>Same test description as in clause 7.9.4 in TS 38.521-1 [8] with the following exceptions:</w:t>
      </w:r>
    </w:p>
    <w:p w:rsidR="0038181D" w:rsidRPr="00CA0DAD" w:rsidRDefault="0038181D" w:rsidP="0038181D">
      <w:pPr>
        <w:pStyle w:val="TH"/>
      </w:pPr>
      <w:r w:rsidRPr="00CA0DAD">
        <w:t>Table 7.9B.2.4-1: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4397"/>
        <w:gridCol w:w="4223"/>
      </w:tblGrid>
      <w:tr w:rsidR="0038181D" w:rsidRPr="00CA0DAD" w:rsidTr="005D3F54">
        <w:trPr>
          <w:trHeight w:val="285"/>
          <w:jc w:val="center"/>
        </w:trPr>
        <w:tc>
          <w:tcPr>
            <w:tcW w:w="8620" w:type="dxa"/>
            <w:gridSpan w:val="2"/>
            <w:shd w:val="clear" w:color="auto" w:fill="auto"/>
            <w:vAlign w:val="center"/>
          </w:tcPr>
          <w:p w:rsidR="0038181D" w:rsidRPr="00CA0DAD" w:rsidRDefault="0038181D" w:rsidP="005D3F54">
            <w:pPr>
              <w:pStyle w:val="TAH"/>
            </w:pPr>
            <w:r w:rsidRPr="00CA0DAD">
              <w:t>Initial Conditions</w:t>
            </w:r>
          </w:p>
        </w:tc>
      </w:tr>
      <w:tr w:rsidR="0038181D" w:rsidRPr="00CA0DAD" w:rsidTr="005D3F54">
        <w:trPr>
          <w:trHeight w:val="60"/>
          <w:jc w:val="center"/>
        </w:trPr>
        <w:tc>
          <w:tcPr>
            <w:tcW w:w="4397" w:type="dxa"/>
            <w:shd w:val="clear" w:color="auto" w:fill="auto"/>
            <w:vAlign w:val="center"/>
          </w:tcPr>
          <w:p w:rsidR="0038181D" w:rsidRPr="00CA0DAD" w:rsidRDefault="0038181D" w:rsidP="005D3F54">
            <w:pPr>
              <w:pStyle w:val="TAL"/>
              <w:jc w:val="center"/>
            </w:pPr>
            <w:r w:rsidRPr="00CA0DAD">
              <w:t>Test Frequencies as specified in TS 38.508-1 [6] clause 4.3.1 for different DC bandwidth classes</w:t>
            </w:r>
          </w:p>
        </w:tc>
        <w:tc>
          <w:tcPr>
            <w:tcW w:w="4223" w:type="dxa"/>
            <w:shd w:val="clear" w:color="auto" w:fill="auto"/>
            <w:vAlign w:val="center"/>
          </w:tcPr>
          <w:p w:rsidR="0038181D" w:rsidRPr="00CA0DAD" w:rsidRDefault="0038181D" w:rsidP="005D3F54">
            <w:pPr>
              <w:pStyle w:val="TAL"/>
              <w:jc w:val="center"/>
              <w:rPr>
                <w:lang w:eastAsia="zh-CN"/>
              </w:rPr>
            </w:pPr>
            <w:del w:id="54" w:author="张玉凤" w:date="2021-02-01T10:30:00Z">
              <w:r w:rsidRPr="00CA0DAD" w:rsidDel="0038181D">
                <w:delText>[</w:delText>
              </w:r>
            </w:del>
            <w:proofErr w:type="spellStart"/>
            <w:r w:rsidRPr="00CA0DAD">
              <w:t>MaxWGap</w:t>
            </w:r>
            <w:proofErr w:type="spellEnd"/>
            <w:del w:id="55" w:author="张玉凤" w:date="2021-02-01T10:30:00Z">
              <w:r w:rsidRPr="00CA0DAD" w:rsidDel="0038181D">
                <w:delText>]</w:delText>
              </w:r>
            </w:del>
          </w:p>
        </w:tc>
      </w:tr>
      <w:tr w:rsidR="0038181D" w:rsidRPr="00CA0DAD" w:rsidTr="005D3F54">
        <w:trPr>
          <w:trHeight w:val="60"/>
          <w:jc w:val="center"/>
        </w:trPr>
        <w:tc>
          <w:tcPr>
            <w:tcW w:w="4397" w:type="dxa"/>
            <w:shd w:val="clear" w:color="auto" w:fill="auto"/>
            <w:vAlign w:val="center"/>
          </w:tcPr>
          <w:p w:rsidR="0038181D" w:rsidRPr="00CA0DAD" w:rsidRDefault="0038181D" w:rsidP="005D3F54">
            <w:pPr>
              <w:pStyle w:val="TAL"/>
              <w:jc w:val="center"/>
            </w:pPr>
            <w:r w:rsidRPr="00CA0DAD">
              <w:rPr>
                <w:bCs/>
              </w:rPr>
              <w:t>Test EN-DC bandwidth combination</w:t>
            </w:r>
            <w:r w:rsidRPr="00CA0DAD">
              <w:t xml:space="preserve"> as specified in Table 5.3B.1.2-1 across bandwidth combination sets supported by the UE</w:t>
            </w:r>
          </w:p>
        </w:tc>
        <w:tc>
          <w:tcPr>
            <w:tcW w:w="4223" w:type="dxa"/>
            <w:shd w:val="clear" w:color="auto" w:fill="auto"/>
            <w:vAlign w:val="center"/>
          </w:tcPr>
          <w:p w:rsidR="0038181D" w:rsidRPr="00CA0DAD" w:rsidRDefault="0038181D" w:rsidP="005D3F54">
            <w:pPr>
              <w:pStyle w:val="TAL"/>
              <w:jc w:val="center"/>
            </w:pPr>
            <w:r w:rsidRPr="00CA0DAD">
              <w:t xml:space="preserve">Highest </w:t>
            </w:r>
            <w:proofErr w:type="spellStart"/>
            <w:r w:rsidRPr="00CA0DAD">
              <w:t>N</w:t>
            </w:r>
            <w:r w:rsidRPr="00CA0DAD">
              <w:rPr>
                <w:vertAlign w:val="subscript"/>
              </w:rPr>
              <w:t>RB_agg</w:t>
            </w:r>
            <w:proofErr w:type="spellEnd"/>
            <w:r w:rsidRPr="00CA0DAD">
              <w:t xml:space="preserve"> (NOTE 1)</w:t>
            </w:r>
          </w:p>
        </w:tc>
      </w:tr>
      <w:tr w:rsidR="0038181D" w:rsidRPr="00CA0DAD" w:rsidTr="005D3F54">
        <w:trPr>
          <w:trHeight w:val="60"/>
          <w:jc w:val="center"/>
        </w:trPr>
        <w:tc>
          <w:tcPr>
            <w:tcW w:w="8620" w:type="dxa"/>
            <w:gridSpan w:val="2"/>
            <w:shd w:val="clear" w:color="auto" w:fill="auto"/>
            <w:vAlign w:val="center"/>
          </w:tcPr>
          <w:p w:rsidR="0038181D" w:rsidRPr="00CA0DAD" w:rsidRDefault="0038181D" w:rsidP="005D3F54">
            <w:pPr>
              <w:pStyle w:val="TAN"/>
            </w:pPr>
            <w:r w:rsidRPr="00CA0DAD">
              <w:t>NOTE 1:</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tc>
      </w:tr>
    </w:tbl>
    <w:p w:rsidR="001B7CD5" w:rsidRPr="0038181D" w:rsidRDefault="001B7CD5" w:rsidP="001B7CD5">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B54" w:rsidRDefault="00F72B54">
      <w:r>
        <w:separator/>
      </w:r>
    </w:p>
  </w:endnote>
  <w:endnote w:type="continuationSeparator" w:id="0">
    <w:p w:rsidR="00F72B54" w:rsidRDefault="00F72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B54" w:rsidRDefault="00F72B54">
      <w:r>
        <w:separator/>
      </w:r>
    </w:p>
  </w:footnote>
  <w:footnote w:type="continuationSeparator" w:id="0">
    <w:p w:rsidR="00F72B54" w:rsidRDefault="00F72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38B7AC5"/>
    <w:multiLevelType w:val="hybridMultilevel"/>
    <w:tmpl w:val="34F85A6A"/>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3334B4"/>
    <w:multiLevelType w:val="hybridMultilevel"/>
    <w:tmpl w:val="1972A326"/>
    <w:lvl w:ilvl="0" w:tplc="4E462B14">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462B14">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nsid w:val="2AA25609"/>
    <w:multiLevelType w:val="hybridMultilevel"/>
    <w:tmpl w:val="2160D912"/>
    <w:lvl w:ilvl="0" w:tplc="0809000F">
      <w:start w:val="1"/>
      <w:numFmt w:val="bullet"/>
      <w:lvlText w:val=""/>
      <w:lvlJc w:val="left"/>
      <w:pPr>
        <w:ind w:left="820" w:hanging="360"/>
      </w:pPr>
      <w:rPr>
        <w:rFonts w:ascii="Symbol" w:hAnsi="Symbol" w:hint="default"/>
      </w:rPr>
    </w:lvl>
    <w:lvl w:ilvl="1" w:tplc="08090019">
      <w:start w:val="1"/>
      <w:numFmt w:val="bullet"/>
      <w:lvlText w:val="o"/>
      <w:lvlJc w:val="left"/>
      <w:pPr>
        <w:ind w:left="1540" w:hanging="360"/>
      </w:pPr>
      <w:rPr>
        <w:rFonts w:ascii="Courier New" w:hAnsi="Courier New" w:cs="Courier New" w:hint="default"/>
      </w:rPr>
    </w:lvl>
    <w:lvl w:ilvl="2" w:tplc="0809001B" w:tentative="1">
      <w:start w:val="1"/>
      <w:numFmt w:val="bullet"/>
      <w:lvlText w:val=""/>
      <w:lvlJc w:val="left"/>
      <w:pPr>
        <w:ind w:left="2260" w:hanging="360"/>
      </w:pPr>
      <w:rPr>
        <w:rFonts w:ascii="Wingdings" w:hAnsi="Wingdings" w:hint="default"/>
      </w:rPr>
    </w:lvl>
    <w:lvl w:ilvl="3" w:tplc="0809000F">
      <w:start w:val="1"/>
      <w:numFmt w:val="bullet"/>
      <w:lvlText w:val=""/>
      <w:lvlJc w:val="left"/>
      <w:pPr>
        <w:ind w:left="2980" w:hanging="360"/>
      </w:pPr>
      <w:rPr>
        <w:rFonts w:ascii="Symbol" w:hAnsi="Symbol" w:hint="default"/>
      </w:rPr>
    </w:lvl>
    <w:lvl w:ilvl="4" w:tplc="08090019" w:tentative="1">
      <w:start w:val="1"/>
      <w:numFmt w:val="bullet"/>
      <w:lvlText w:val="o"/>
      <w:lvlJc w:val="left"/>
      <w:pPr>
        <w:ind w:left="3700" w:hanging="360"/>
      </w:pPr>
      <w:rPr>
        <w:rFonts w:ascii="Courier New" w:hAnsi="Courier New" w:cs="Courier New" w:hint="default"/>
      </w:rPr>
    </w:lvl>
    <w:lvl w:ilvl="5" w:tplc="0809001B" w:tentative="1">
      <w:start w:val="1"/>
      <w:numFmt w:val="bullet"/>
      <w:lvlText w:val=""/>
      <w:lvlJc w:val="left"/>
      <w:pPr>
        <w:ind w:left="4420" w:hanging="360"/>
      </w:pPr>
      <w:rPr>
        <w:rFonts w:ascii="Wingdings" w:hAnsi="Wingdings" w:hint="default"/>
      </w:rPr>
    </w:lvl>
    <w:lvl w:ilvl="6" w:tplc="0809000F" w:tentative="1">
      <w:start w:val="1"/>
      <w:numFmt w:val="bullet"/>
      <w:lvlText w:val=""/>
      <w:lvlJc w:val="left"/>
      <w:pPr>
        <w:ind w:left="5140" w:hanging="360"/>
      </w:pPr>
      <w:rPr>
        <w:rFonts w:ascii="Symbol" w:hAnsi="Symbol" w:hint="default"/>
      </w:rPr>
    </w:lvl>
    <w:lvl w:ilvl="7" w:tplc="08090019" w:tentative="1">
      <w:start w:val="1"/>
      <w:numFmt w:val="bullet"/>
      <w:lvlText w:val="o"/>
      <w:lvlJc w:val="left"/>
      <w:pPr>
        <w:ind w:left="5860" w:hanging="360"/>
      </w:pPr>
      <w:rPr>
        <w:rFonts w:ascii="Courier New" w:hAnsi="Courier New" w:cs="Courier New" w:hint="default"/>
      </w:rPr>
    </w:lvl>
    <w:lvl w:ilvl="8" w:tplc="0809001B" w:tentative="1">
      <w:start w:val="1"/>
      <w:numFmt w:val="bullet"/>
      <w:lvlText w:val=""/>
      <w:lvlJc w:val="left"/>
      <w:pPr>
        <w:ind w:left="6580" w:hanging="360"/>
      </w:pPr>
      <w:rPr>
        <w:rFonts w:ascii="Wingdings" w:hAnsi="Wingdings" w:hint="default"/>
      </w:r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nsid w:val="331C74D0"/>
    <w:multiLevelType w:val="hybridMultilevel"/>
    <w:tmpl w:val="4A32ECC4"/>
    <w:lvl w:ilvl="0" w:tplc="041D0001">
      <w:start w:val="1"/>
      <w:numFmt w:val="bullet"/>
      <w:lvlText w:val="-"/>
      <w:lvlJc w:val="left"/>
      <w:pPr>
        <w:ind w:left="820" w:hanging="420"/>
      </w:pPr>
      <w:rPr>
        <w:rFonts w:ascii="SimSun" w:eastAsia="SimSun" w:hAnsi="SimSun" w:hint="eastAsia"/>
      </w:rPr>
    </w:lvl>
    <w:lvl w:ilvl="1" w:tplc="041D0003" w:tentative="1">
      <w:start w:val="1"/>
      <w:numFmt w:val="bullet"/>
      <w:lvlText w:val=""/>
      <w:lvlJc w:val="left"/>
      <w:pPr>
        <w:ind w:left="1240" w:hanging="420"/>
      </w:pPr>
      <w:rPr>
        <w:rFonts w:ascii="Wingdings" w:hAnsi="Wingdings" w:hint="default"/>
      </w:rPr>
    </w:lvl>
    <w:lvl w:ilvl="2" w:tplc="041D0005" w:tentative="1">
      <w:start w:val="1"/>
      <w:numFmt w:val="bullet"/>
      <w:lvlText w:val=""/>
      <w:lvlJc w:val="left"/>
      <w:pPr>
        <w:ind w:left="1660" w:hanging="420"/>
      </w:pPr>
      <w:rPr>
        <w:rFonts w:ascii="Wingdings" w:hAnsi="Wingdings" w:hint="default"/>
      </w:rPr>
    </w:lvl>
    <w:lvl w:ilvl="3" w:tplc="041D0001" w:tentative="1">
      <w:start w:val="1"/>
      <w:numFmt w:val="bullet"/>
      <w:lvlText w:val=""/>
      <w:lvlJc w:val="left"/>
      <w:pPr>
        <w:ind w:left="2080" w:hanging="420"/>
      </w:pPr>
      <w:rPr>
        <w:rFonts w:ascii="Wingdings" w:hAnsi="Wingdings" w:hint="default"/>
      </w:rPr>
    </w:lvl>
    <w:lvl w:ilvl="4" w:tplc="041D0003" w:tentative="1">
      <w:start w:val="1"/>
      <w:numFmt w:val="bullet"/>
      <w:lvlText w:val=""/>
      <w:lvlJc w:val="left"/>
      <w:pPr>
        <w:ind w:left="2500" w:hanging="420"/>
      </w:pPr>
      <w:rPr>
        <w:rFonts w:ascii="Wingdings" w:hAnsi="Wingdings" w:hint="default"/>
      </w:rPr>
    </w:lvl>
    <w:lvl w:ilvl="5" w:tplc="041D0005" w:tentative="1">
      <w:start w:val="1"/>
      <w:numFmt w:val="bullet"/>
      <w:lvlText w:val=""/>
      <w:lvlJc w:val="left"/>
      <w:pPr>
        <w:ind w:left="2920" w:hanging="420"/>
      </w:pPr>
      <w:rPr>
        <w:rFonts w:ascii="Wingdings" w:hAnsi="Wingdings" w:hint="default"/>
      </w:rPr>
    </w:lvl>
    <w:lvl w:ilvl="6" w:tplc="041D0001" w:tentative="1">
      <w:start w:val="1"/>
      <w:numFmt w:val="bullet"/>
      <w:lvlText w:val=""/>
      <w:lvlJc w:val="left"/>
      <w:pPr>
        <w:ind w:left="3340" w:hanging="420"/>
      </w:pPr>
      <w:rPr>
        <w:rFonts w:ascii="Wingdings" w:hAnsi="Wingdings" w:hint="default"/>
      </w:rPr>
    </w:lvl>
    <w:lvl w:ilvl="7" w:tplc="041D0003" w:tentative="1">
      <w:start w:val="1"/>
      <w:numFmt w:val="bullet"/>
      <w:lvlText w:val=""/>
      <w:lvlJc w:val="left"/>
      <w:pPr>
        <w:ind w:left="3760" w:hanging="420"/>
      </w:pPr>
      <w:rPr>
        <w:rFonts w:ascii="Wingdings" w:hAnsi="Wingdings" w:hint="default"/>
      </w:rPr>
    </w:lvl>
    <w:lvl w:ilvl="8" w:tplc="041D0005" w:tentative="1">
      <w:start w:val="1"/>
      <w:numFmt w:val="bullet"/>
      <w:lvlText w:val=""/>
      <w:lvlJc w:val="left"/>
      <w:pPr>
        <w:ind w:left="4180" w:hanging="420"/>
      </w:pPr>
      <w:rPr>
        <w:rFonts w:ascii="Wingdings" w:hAnsi="Wingdings" w:hint="default"/>
      </w:rPr>
    </w:lvl>
  </w:abstractNum>
  <w:abstractNum w:abstractNumId="14">
    <w:nsid w:val="347F3A28"/>
    <w:multiLevelType w:val="hybridMultilevel"/>
    <w:tmpl w:val="7DA22FA4"/>
    <w:lvl w:ilvl="0" w:tplc="9704FD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4877"/>
    <w:multiLevelType w:val="hybridMultilevel"/>
    <w:tmpl w:val="986E636A"/>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6E3FC7"/>
    <w:multiLevelType w:val="hybridMultilevel"/>
    <w:tmpl w:val="D8EC7482"/>
    <w:lvl w:ilvl="0" w:tplc="3EF48B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42C94823"/>
    <w:multiLevelType w:val="hybridMultilevel"/>
    <w:tmpl w:val="BE3819F4"/>
    <w:lvl w:ilvl="0" w:tplc="BBB490D0">
      <w:start w:val="17"/>
      <w:numFmt w:val="bullet"/>
      <w:lvlText w:val=""/>
      <w:lvlJc w:val="left"/>
      <w:pPr>
        <w:ind w:left="460" w:hanging="360"/>
      </w:pPr>
      <w:rPr>
        <w:rFonts w:ascii="Symbol" w:eastAsia="MS Mincho" w:hAnsi="Symbol" w:cs="Times New Roman"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B303D75"/>
    <w:multiLevelType w:val="hybridMultilevel"/>
    <w:tmpl w:val="DBD29ECE"/>
    <w:lvl w:ilvl="0" w:tplc="0809000F">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1FD2B4E"/>
    <w:multiLevelType w:val="hybridMultilevel"/>
    <w:tmpl w:val="B10A666E"/>
    <w:lvl w:ilvl="0" w:tplc="4A2AA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330850"/>
    <w:multiLevelType w:val="hybridMultilevel"/>
    <w:tmpl w:val="A45CCA84"/>
    <w:styleLink w:val="SGS1"/>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2D4D5E"/>
    <w:multiLevelType w:val="hybridMultilevel"/>
    <w:tmpl w:val="958C8FFC"/>
    <w:lvl w:ilvl="0" w:tplc="E5D01BD6">
      <w:start w:val="1"/>
      <w:numFmt w:val="bullet"/>
      <w:pStyle w:val="B3"/>
      <w:lvlText w:val=""/>
      <w:lvlJc w:val="left"/>
      <w:pPr>
        <w:tabs>
          <w:tab w:val="num" w:pos="1004"/>
        </w:tabs>
        <w:ind w:left="1004" w:hanging="360"/>
      </w:pPr>
      <w:rPr>
        <w:rFonts w:ascii="Symbol" w:hAnsi="Symbol" w:hint="default"/>
      </w:rPr>
    </w:lvl>
    <w:lvl w:ilvl="1" w:tplc="2466BC00" w:tentative="1">
      <w:start w:val="1"/>
      <w:numFmt w:val="bullet"/>
      <w:lvlText w:val="o"/>
      <w:lvlJc w:val="left"/>
      <w:pPr>
        <w:tabs>
          <w:tab w:val="num" w:pos="1724"/>
        </w:tabs>
        <w:ind w:left="1724" w:hanging="360"/>
      </w:pPr>
      <w:rPr>
        <w:rFonts w:ascii="Courier New" w:hAnsi="Courier New" w:cs="Courier New" w:hint="default"/>
      </w:rPr>
    </w:lvl>
    <w:lvl w:ilvl="2" w:tplc="C2B4F896" w:tentative="1">
      <w:start w:val="1"/>
      <w:numFmt w:val="bullet"/>
      <w:lvlText w:val=""/>
      <w:lvlJc w:val="left"/>
      <w:pPr>
        <w:tabs>
          <w:tab w:val="num" w:pos="2444"/>
        </w:tabs>
        <w:ind w:left="2444" w:hanging="360"/>
      </w:pPr>
      <w:rPr>
        <w:rFonts w:ascii="Wingdings" w:hAnsi="Wingdings" w:hint="default"/>
      </w:rPr>
    </w:lvl>
    <w:lvl w:ilvl="3" w:tplc="1B50473E" w:tentative="1">
      <w:start w:val="1"/>
      <w:numFmt w:val="bullet"/>
      <w:lvlText w:val=""/>
      <w:lvlJc w:val="left"/>
      <w:pPr>
        <w:tabs>
          <w:tab w:val="num" w:pos="3164"/>
        </w:tabs>
        <w:ind w:left="3164" w:hanging="360"/>
      </w:pPr>
      <w:rPr>
        <w:rFonts w:ascii="Symbol" w:hAnsi="Symbol" w:hint="default"/>
      </w:rPr>
    </w:lvl>
    <w:lvl w:ilvl="4" w:tplc="6FBC1920" w:tentative="1">
      <w:start w:val="1"/>
      <w:numFmt w:val="bullet"/>
      <w:lvlText w:val="o"/>
      <w:lvlJc w:val="left"/>
      <w:pPr>
        <w:tabs>
          <w:tab w:val="num" w:pos="3884"/>
        </w:tabs>
        <w:ind w:left="3884" w:hanging="360"/>
      </w:pPr>
      <w:rPr>
        <w:rFonts w:ascii="Courier New" w:hAnsi="Courier New" w:cs="Courier New" w:hint="default"/>
      </w:rPr>
    </w:lvl>
    <w:lvl w:ilvl="5" w:tplc="259E76D6" w:tentative="1">
      <w:start w:val="1"/>
      <w:numFmt w:val="bullet"/>
      <w:lvlText w:val=""/>
      <w:lvlJc w:val="left"/>
      <w:pPr>
        <w:tabs>
          <w:tab w:val="num" w:pos="4604"/>
        </w:tabs>
        <w:ind w:left="4604" w:hanging="360"/>
      </w:pPr>
      <w:rPr>
        <w:rFonts w:ascii="Wingdings" w:hAnsi="Wingdings" w:hint="default"/>
      </w:rPr>
    </w:lvl>
    <w:lvl w:ilvl="6" w:tplc="834ECAFC" w:tentative="1">
      <w:start w:val="1"/>
      <w:numFmt w:val="bullet"/>
      <w:lvlText w:val=""/>
      <w:lvlJc w:val="left"/>
      <w:pPr>
        <w:tabs>
          <w:tab w:val="num" w:pos="5324"/>
        </w:tabs>
        <w:ind w:left="5324" w:hanging="360"/>
      </w:pPr>
      <w:rPr>
        <w:rFonts w:ascii="Symbol" w:hAnsi="Symbol" w:hint="default"/>
      </w:rPr>
    </w:lvl>
    <w:lvl w:ilvl="7" w:tplc="DB18D224" w:tentative="1">
      <w:start w:val="1"/>
      <w:numFmt w:val="bullet"/>
      <w:lvlText w:val="o"/>
      <w:lvlJc w:val="left"/>
      <w:pPr>
        <w:tabs>
          <w:tab w:val="num" w:pos="6044"/>
        </w:tabs>
        <w:ind w:left="6044" w:hanging="360"/>
      </w:pPr>
      <w:rPr>
        <w:rFonts w:ascii="Courier New" w:hAnsi="Courier New" w:cs="Courier New" w:hint="default"/>
      </w:rPr>
    </w:lvl>
    <w:lvl w:ilvl="8" w:tplc="5526EF44"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6C7A22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041D0001">
      <w:start w:val="1"/>
      <w:numFmt w:val="bullet"/>
      <w:pStyle w:val="TB1"/>
      <w:lvlText w:val=""/>
      <w:lvlJc w:val="left"/>
      <w:pPr>
        <w:ind w:left="720" w:hanging="360"/>
      </w:pPr>
      <w:rPr>
        <w:rFonts w:ascii="Symbol" w:hAnsi="Symbol" w:hint="default"/>
      </w:rPr>
    </w:lvl>
    <w:lvl w:ilvl="1" w:tplc="041D0003">
      <w:start w:val="1"/>
      <w:numFmt w:val="bullet"/>
      <w:lvlText w:val=""/>
      <w:lvlJc w:val="left"/>
      <w:pPr>
        <w:ind w:left="1440" w:hanging="360"/>
      </w:pPr>
      <w:rPr>
        <w:rFonts w:ascii="Symbol" w:hAnsi="Symbol"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86A0B8A">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1116969"/>
    <w:multiLevelType w:val="hybridMultilevel"/>
    <w:tmpl w:val="D2F814C8"/>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81C129B"/>
    <w:multiLevelType w:val="hybridMultilevel"/>
    <w:tmpl w:val="1E90ED44"/>
    <w:lvl w:ilvl="0" w:tplc="25800AE2">
      <w:start w:val="1"/>
      <w:numFmt w:val="decimal"/>
      <w:lvlText w:val="%1."/>
      <w:lvlJc w:val="left"/>
      <w:pPr>
        <w:ind w:left="460" w:hanging="360"/>
      </w:pPr>
      <w:rPr>
        <w:rFonts w:hint="default"/>
      </w:rPr>
    </w:lvl>
    <w:lvl w:ilvl="1" w:tplc="C2A4A704" w:tentative="1">
      <w:start w:val="1"/>
      <w:numFmt w:val="lowerLetter"/>
      <w:lvlText w:val="%2)"/>
      <w:lvlJc w:val="left"/>
      <w:pPr>
        <w:ind w:left="940" w:hanging="420"/>
      </w:pPr>
    </w:lvl>
    <w:lvl w:ilvl="2" w:tplc="EB3849D6" w:tentative="1">
      <w:start w:val="1"/>
      <w:numFmt w:val="lowerRoman"/>
      <w:lvlText w:val="%3."/>
      <w:lvlJc w:val="right"/>
      <w:pPr>
        <w:ind w:left="1360" w:hanging="420"/>
      </w:pPr>
    </w:lvl>
    <w:lvl w:ilvl="3" w:tplc="0E2036A0" w:tentative="1">
      <w:start w:val="1"/>
      <w:numFmt w:val="decimal"/>
      <w:lvlText w:val="%4."/>
      <w:lvlJc w:val="left"/>
      <w:pPr>
        <w:ind w:left="1780" w:hanging="420"/>
      </w:pPr>
    </w:lvl>
    <w:lvl w:ilvl="4" w:tplc="07D4C9AA" w:tentative="1">
      <w:start w:val="1"/>
      <w:numFmt w:val="lowerLetter"/>
      <w:lvlText w:val="%5)"/>
      <w:lvlJc w:val="left"/>
      <w:pPr>
        <w:ind w:left="2200" w:hanging="420"/>
      </w:pPr>
    </w:lvl>
    <w:lvl w:ilvl="5" w:tplc="1AE0853A" w:tentative="1">
      <w:start w:val="1"/>
      <w:numFmt w:val="lowerRoman"/>
      <w:lvlText w:val="%6."/>
      <w:lvlJc w:val="right"/>
      <w:pPr>
        <w:ind w:left="2620" w:hanging="420"/>
      </w:pPr>
    </w:lvl>
    <w:lvl w:ilvl="6" w:tplc="671E5442" w:tentative="1">
      <w:start w:val="1"/>
      <w:numFmt w:val="decimal"/>
      <w:lvlText w:val="%7."/>
      <w:lvlJc w:val="left"/>
      <w:pPr>
        <w:ind w:left="3040" w:hanging="420"/>
      </w:pPr>
    </w:lvl>
    <w:lvl w:ilvl="7" w:tplc="BF2C6F46" w:tentative="1">
      <w:start w:val="1"/>
      <w:numFmt w:val="lowerLetter"/>
      <w:lvlText w:val="%8)"/>
      <w:lvlJc w:val="left"/>
      <w:pPr>
        <w:ind w:left="3460" w:hanging="420"/>
      </w:pPr>
    </w:lvl>
    <w:lvl w:ilvl="8" w:tplc="5E94B6B2" w:tentative="1">
      <w:start w:val="1"/>
      <w:numFmt w:val="lowerRoman"/>
      <w:lvlText w:val="%9."/>
      <w:lvlJc w:val="right"/>
      <w:pPr>
        <w:ind w:left="3880" w:hanging="420"/>
      </w:pPr>
    </w:lvl>
  </w:abstractNum>
  <w:abstractNum w:abstractNumId="35">
    <w:nsid w:val="78337CB9"/>
    <w:multiLevelType w:val="hybridMultilevel"/>
    <w:tmpl w:val="3900FCA0"/>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6">
    <w:nsid w:val="792F5895"/>
    <w:multiLevelType w:val="hybridMultilevel"/>
    <w:tmpl w:val="18ACF656"/>
    <w:lvl w:ilvl="0" w:tplc="A3C8AFEE">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92B6E04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2FAB16C">
      <w:start w:val="1"/>
      <w:numFmt w:val="bullet"/>
      <w:lvlText w:val="o"/>
      <w:lvlJc w:val="left"/>
      <w:pPr>
        <w:tabs>
          <w:tab w:val="num" w:pos="1440"/>
        </w:tabs>
        <w:ind w:left="1440" w:hanging="360"/>
      </w:pPr>
      <w:rPr>
        <w:rFonts w:ascii="Courier New" w:hAnsi="Courier New" w:cs="Courier New" w:hint="default"/>
      </w:rPr>
    </w:lvl>
    <w:lvl w:ilvl="2" w:tplc="EB0854BC" w:tentative="1">
      <w:start w:val="1"/>
      <w:numFmt w:val="bullet"/>
      <w:lvlText w:val=""/>
      <w:lvlJc w:val="left"/>
      <w:pPr>
        <w:tabs>
          <w:tab w:val="num" w:pos="2160"/>
        </w:tabs>
        <w:ind w:left="2160" w:hanging="360"/>
      </w:pPr>
      <w:rPr>
        <w:rFonts w:ascii="Wingdings" w:hAnsi="Wingdings" w:hint="default"/>
      </w:rPr>
    </w:lvl>
    <w:lvl w:ilvl="3" w:tplc="4824EE30" w:tentative="1">
      <w:start w:val="1"/>
      <w:numFmt w:val="bullet"/>
      <w:lvlText w:val=""/>
      <w:lvlJc w:val="left"/>
      <w:pPr>
        <w:tabs>
          <w:tab w:val="num" w:pos="2880"/>
        </w:tabs>
        <w:ind w:left="2880" w:hanging="360"/>
      </w:pPr>
      <w:rPr>
        <w:rFonts w:ascii="Symbol" w:hAnsi="Symbol" w:hint="default"/>
      </w:rPr>
    </w:lvl>
    <w:lvl w:ilvl="4" w:tplc="61543CF0" w:tentative="1">
      <w:start w:val="1"/>
      <w:numFmt w:val="bullet"/>
      <w:lvlText w:val="o"/>
      <w:lvlJc w:val="left"/>
      <w:pPr>
        <w:tabs>
          <w:tab w:val="num" w:pos="3600"/>
        </w:tabs>
        <w:ind w:left="3600" w:hanging="360"/>
      </w:pPr>
      <w:rPr>
        <w:rFonts w:ascii="Courier New" w:hAnsi="Courier New" w:cs="Courier New" w:hint="default"/>
      </w:rPr>
    </w:lvl>
    <w:lvl w:ilvl="5" w:tplc="177E7C18" w:tentative="1">
      <w:start w:val="1"/>
      <w:numFmt w:val="bullet"/>
      <w:lvlText w:val=""/>
      <w:lvlJc w:val="left"/>
      <w:pPr>
        <w:tabs>
          <w:tab w:val="num" w:pos="4320"/>
        </w:tabs>
        <w:ind w:left="4320" w:hanging="360"/>
      </w:pPr>
      <w:rPr>
        <w:rFonts w:ascii="Wingdings" w:hAnsi="Wingdings" w:hint="default"/>
      </w:rPr>
    </w:lvl>
    <w:lvl w:ilvl="6" w:tplc="078283E8" w:tentative="1">
      <w:start w:val="1"/>
      <w:numFmt w:val="bullet"/>
      <w:lvlText w:val=""/>
      <w:lvlJc w:val="left"/>
      <w:pPr>
        <w:tabs>
          <w:tab w:val="num" w:pos="5040"/>
        </w:tabs>
        <w:ind w:left="5040" w:hanging="360"/>
      </w:pPr>
      <w:rPr>
        <w:rFonts w:ascii="Symbol" w:hAnsi="Symbol" w:hint="default"/>
      </w:rPr>
    </w:lvl>
    <w:lvl w:ilvl="7" w:tplc="D910CB88" w:tentative="1">
      <w:start w:val="1"/>
      <w:numFmt w:val="bullet"/>
      <w:lvlText w:val="o"/>
      <w:lvlJc w:val="left"/>
      <w:pPr>
        <w:tabs>
          <w:tab w:val="num" w:pos="5760"/>
        </w:tabs>
        <w:ind w:left="5760" w:hanging="360"/>
      </w:pPr>
      <w:rPr>
        <w:rFonts w:ascii="Courier New" w:hAnsi="Courier New" w:cs="Courier New" w:hint="default"/>
      </w:rPr>
    </w:lvl>
    <w:lvl w:ilvl="8" w:tplc="9ECC6166"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7"/>
  </w:num>
  <w:num w:numId="5">
    <w:abstractNumId w:val="27"/>
  </w:num>
  <w:num w:numId="6">
    <w:abstractNumId w:val="9"/>
  </w:num>
  <w:num w:numId="7">
    <w:abstractNumId w:val="38"/>
  </w:num>
  <w:num w:numId="8">
    <w:abstractNumId w:val="35"/>
  </w:num>
  <w:num w:numId="9">
    <w:abstractNumId w:val="34"/>
  </w:num>
  <w:num w:numId="10">
    <w:abstractNumId w:val="31"/>
  </w:num>
  <w:num w:numId="11">
    <w:abstractNumId w:val="36"/>
  </w:num>
  <w:num w:numId="12">
    <w:abstractNumId w:val="37"/>
  </w:num>
  <w:num w:numId="13">
    <w:abstractNumId w:val="16"/>
  </w:num>
  <w:num w:numId="14">
    <w:abstractNumId w:val="19"/>
  </w:num>
  <w:num w:numId="15">
    <w:abstractNumId w:val="11"/>
  </w:num>
  <w:num w:numId="16">
    <w:abstractNumId w:val="30"/>
  </w:num>
  <w:num w:numId="17">
    <w:abstractNumId w:val="0"/>
  </w:num>
  <w:num w:numId="18">
    <w:abstractNumId w:val="12"/>
  </w:num>
  <w:num w:numId="19">
    <w:abstractNumId w:val="3"/>
  </w:num>
  <w:num w:numId="20">
    <w:abstractNumId w:val="24"/>
  </w:num>
  <w:num w:numId="21">
    <w:abstractNumId w:val="28"/>
  </w:num>
  <w:num w:numId="22">
    <w:abstractNumId w:val="32"/>
  </w:num>
  <w:num w:numId="23">
    <w:abstractNumId w:val="6"/>
  </w:num>
  <w:num w:numId="24">
    <w:abstractNumId w:val="26"/>
  </w:num>
  <w:num w:numId="25">
    <w:abstractNumId w:val="25"/>
  </w:num>
  <w:num w:numId="26">
    <w:abstractNumId w:val="29"/>
  </w:num>
  <w:num w:numId="27">
    <w:abstractNumId w:val="7"/>
  </w:num>
  <w:num w:numId="28">
    <w:abstractNumId w:val="33"/>
  </w:num>
  <w:num w:numId="29">
    <w:abstractNumId w:val="8"/>
  </w:num>
  <w:num w:numId="30">
    <w:abstractNumId w:val="5"/>
  </w:num>
  <w:num w:numId="31">
    <w:abstractNumId w:val="18"/>
  </w:num>
  <w:num w:numId="32">
    <w:abstractNumId w:val="14"/>
  </w:num>
  <w:num w:numId="33">
    <w:abstractNumId w:val="21"/>
  </w:num>
  <w:num w:numId="34">
    <w:abstractNumId w:val="20"/>
  </w:num>
  <w:num w:numId="35">
    <w:abstractNumId w:val="4"/>
  </w:num>
  <w:num w:numId="36">
    <w:abstractNumId w:val="2"/>
  </w:num>
  <w:num w:numId="37">
    <w:abstractNumId w:val="15"/>
  </w:num>
  <w:num w:numId="38">
    <w:abstractNumId w:val="13"/>
  </w:num>
  <w:num w:numId="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022E4A"/>
    <w:rsid w:val="000022F2"/>
    <w:rsid w:val="00004463"/>
    <w:rsid w:val="00010B9F"/>
    <w:rsid w:val="00011AAC"/>
    <w:rsid w:val="00012AD0"/>
    <w:rsid w:val="00016581"/>
    <w:rsid w:val="00022E4A"/>
    <w:rsid w:val="000232CB"/>
    <w:rsid w:val="000302A9"/>
    <w:rsid w:val="000359AC"/>
    <w:rsid w:val="00054109"/>
    <w:rsid w:val="00055839"/>
    <w:rsid w:val="00060F54"/>
    <w:rsid w:val="000711C6"/>
    <w:rsid w:val="000A4097"/>
    <w:rsid w:val="000A6394"/>
    <w:rsid w:val="000B491E"/>
    <w:rsid w:val="000B6737"/>
    <w:rsid w:val="000B6C87"/>
    <w:rsid w:val="000B7FED"/>
    <w:rsid w:val="000C038A"/>
    <w:rsid w:val="000C6598"/>
    <w:rsid w:val="000D44B3"/>
    <w:rsid w:val="000E1EE9"/>
    <w:rsid w:val="001070A3"/>
    <w:rsid w:val="0011098E"/>
    <w:rsid w:val="00123C7A"/>
    <w:rsid w:val="0012622D"/>
    <w:rsid w:val="001279E8"/>
    <w:rsid w:val="0013100A"/>
    <w:rsid w:val="00145D43"/>
    <w:rsid w:val="00145EDF"/>
    <w:rsid w:val="00152047"/>
    <w:rsid w:val="001607D7"/>
    <w:rsid w:val="00160B3A"/>
    <w:rsid w:val="001645E2"/>
    <w:rsid w:val="00177B13"/>
    <w:rsid w:val="00184CC7"/>
    <w:rsid w:val="00192C46"/>
    <w:rsid w:val="001A08B3"/>
    <w:rsid w:val="001A7B60"/>
    <w:rsid w:val="001B169A"/>
    <w:rsid w:val="001B3A6A"/>
    <w:rsid w:val="001B4CC2"/>
    <w:rsid w:val="001B52F0"/>
    <w:rsid w:val="001B7A65"/>
    <w:rsid w:val="001B7CD5"/>
    <w:rsid w:val="001C4197"/>
    <w:rsid w:val="001C6840"/>
    <w:rsid w:val="001D2775"/>
    <w:rsid w:val="001E41F3"/>
    <w:rsid w:val="001F34C5"/>
    <w:rsid w:val="001F7F83"/>
    <w:rsid w:val="0021104D"/>
    <w:rsid w:val="00223240"/>
    <w:rsid w:val="00223432"/>
    <w:rsid w:val="00224089"/>
    <w:rsid w:val="00226A24"/>
    <w:rsid w:val="00237133"/>
    <w:rsid w:val="0024487C"/>
    <w:rsid w:val="00246FC2"/>
    <w:rsid w:val="0026004D"/>
    <w:rsid w:val="002640DD"/>
    <w:rsid w:val="002732F3"/>
    <w:rsid w:val="00275D12"/>
    <w:rsid w:val="00284FEB"/>
    <w:rsid w:val="002860C4"/>
    <w:rsid w:val="00292DC3"/>
    <w:rsid w:val="002A1D36"/>
    <w:rsid w:val="002A3F44"/>
    <w:rsid w:val="002A6D66"/>
    <w:rsid w:val="002B3C15"/>
    <w:rsid w:val="002B5741"/>
    <w:rsid w:val="002C41D4"/>
    <w:rsid w:val="002D6024"/>
    <w:rsid w:val="002E09EB"/>
    <w:rsid w:val="002E0DCC"/>
    <w:rsid w:val="002E472E"/>
    <w:rsid w:val="003002D6"/>
    <w:rsid w:val="00304E07"/>
    <w:rsid w:val="00305409"/>
    <w:rsid w:val="003214E8"/>
    <w:rsid w:val="00327B2E"/>
    <w:rsid w:val="00341772"/>
    <w:rsid w:val="003566E4"/>
    <w:rsid w:val="003609EF"/>
    <w:rsid w:val="00361DB9"/>
    <w:rsid w:val="0036231A"/>
    <w:rsid w:val="00362D9A"/>
    <w:rsid w:val="00374DD4"/>
    <w:rsid w:val="00380287"/>
    <w:rsid w:val="0038181D"/>
    <w:rsid w:val="00392C9D"/>
    <w:rsid w:val="00396CEE"/>
    <w:rsid w:val="003971B4"/>
    <w:rsid w:val="003A0506"/>
    <w:rsid w:val="003A33BE"/>
    <w:rsid w:val="003A53EB"/>
    <w:rsid w:val="003B451C"/>
    <w:rsid w:val="003D73EA"/>
    <w:rsid w:val="003E1A36"/>
    <w:rsid w:val="003F4F2A"/>
    <w:rsid w:val="003F5C30"/>
    <w:rsid w:val="004014A9"/>
    <w:rsid w:val="00406053"/>
    <w:rsid w:val="00410371"/>
    <w:rsid w:val="004105DE"/>
    <w:rsid w:val="00414A24"/>
    <w:rsid w:val="004216B6"/>
    <w:rsid w:val="004242F1"/>
    <w:rsid w:val="00424B5D"/>
    <w:rsid w:val="00425D81"/>
    <w:rsid w:val="004305F2"/>
    <w:rsid w:val="0043356A"/>
    <w:rsid w:val="00440FEF"/>
    <w:rsid w:val="00451417"/>
    <w:rsid w:val="00462A3E"/>
    <w:rsid w:val="00467028"/>
    <w:rsid w:val="004760A3"/>
    <w:rsid w:val="00482EFC"/>
    <w:rsid w:val="00485EA5"/>
    <w:rsid w:val="004907ED"/>
    <w:rsid w:val="004929B4"/>
    <w:rsid w:val="00494149"/>
    <w:rsid w:val="004945A6"/>
    <w:rsid w:val="004A6399"/>
    <w:rsid w:val="004B4A79"/>
    <w:rsid w:val="004B75B7"/>
    <w:rsid w:val="004C019D"/>
    <w:rsid w:val="004D3BCF"/>
    <w:rsid w:val="004E0A26"/>
    <w:rsid w:val="004E4AD3"/>
    <w:rsid w:val="004F02C5"/>
    <w:rsid w:val="004F2A49"/>
    <w:rsid w:val="004F4BAA"/>
    <w:rsid w:val="0050403E"/>
    <w:rsid w:val="00511875"/>
    <w:rsid w:val="0051580D"/>
    <w:rsid w:val="00520DE5"/>
    <w:rsid w:val="00522158"/>
    <w:rsid w:val="00526167"/>
    <w:rsid w:val="005459A0"/>
    <w:rsid w:val="00547111"/>
    <w:rsid w:val="00553DFB"/>
    <w:rsid w:val="00557908"/>
    <w:rsid w:val="00557D1F"/>
    <w:rsid w:val="00565943"/>
    <w:rsid w:val="005745F2"/>
    <w:rsid w:val="00590A1E"/>
    <w:rsid w:val="00592D74"/>
    <w:rsid w:val="00596830"/>
    <w:rsid w:val="005B09CF"/>
    <w:rsid w:val="005B0C7D"/>
    <w:rsid w:val="005B1705"/>
    <w:rsid w:val="005B444E"/>
    <w:rsid w:val="005C1EEA"/>
    <w:rsid w:val="005D39DC"/>
    <w:rsid w:val="005D3F54"/>
    <w:rsid w:val="005E2602"/>
    <w:rsid w:val="005E2C44"/>
    <w:rsid w:val="005E54B7"/>
    <w:rsid w:val="005F10AC"/>
    <w:rsid w:val="005F2915"/>
    <w:rsid w:val="00615F95"/>
    <w:rsid w:val="00617A6F"/>
    <w:rsid w:val="00621188"/>
    <w:rsid w:val="00621736"/>
    <w:rsid w:val="006257ED"/>
    <w:rsid w:val="006344C2"/>
    <w:rsid w:val="00634BCE"/>
    <w:rsid w:val="006361E9"/>
    <w:rsid w:val="00651278"/>
    <w:rsid w:val="00653555"/>
    <w:rsid w:val="00654FA1"/>
    <w:rsid w:val="00660FE4"/>
    <w:rsid w:val="00663C1A"/>
    <w:rsid w:val="00665C47"/>
    <w:rsid w:val="00677168"/>
    <w:rsid w:val="00684D8E"/>
    <w:rsid w:val="00695808"/>
    <w:rsid w:val="006A77F5"/>
    <w:rsid w:val="006B4116"/>
    <w:rsid w:val="006B46FB"/>
    <w:rsid w:val="006C0D7B"/>
    <w:rsid w:val="006C722E"/>
    <w:rsid w:val="006D1FA6"/>
    <w:rsid w:val="006E21FB"/>
    <w:rsid w:val="006F0D6B"/>
    <w:rsid w:val="0070365B"/>
    <w:rsid w:val="00714C86"/>
    <w:rsid w:val="007211A2"/>
    <w:rsid w:val="00721BA6"/>
    <w:rsid w:val="0073311A"/>
    <w:rsid w:val="0074470A"/>
    <w:rsid w:val="0075175C"/>
    <w:rsid w:val="00751F7F"/>
    <w:rsid w:val="007541AC"/>
    <w:rsid w:val="00754769"/>
    <w:rsid w:val="007570EF"/>
    <w:rsid w:val="00762B3F"/>
    <w:rsid w:val="007653A4"/>
    <w:rsid w:val="007671E4"/>
    <w:rsid w:val="00776FF4"/>
    <w:rsid w:val="0077708B"/>
    <w:rsid w:val="00780550"/>
    <w:rsid w:val="00781350"/>
    <w:rsid w:val="00782CFF"/>
    <w:rsid w:val="00792342"/>
    <w:rsid w:val="007977A8"/>
    <w:rsid w:val="007A4643"/>
    <w:rsid w:val="007A7529"/>
    <w:rsid w:val="007B512A"/>
    <w:rsid w:val="007B6FD2"/>
    <w:rsid w:val="007C2097"/>
    <w:rsid w:val="007C51AB"/>
    <w:rsid w:val="007D1F37"/>
    <w:rsid w:val="007D27BC"/>
    <w:rsid w:val="007D6A07"/>
    <w:rsid w:val="007F14EE"/>
    <w:rsid w:val="007F2C45"/>
    <w:rsid w:val="007F31CA"/>
    <w:rsid w:val="007F5E3D"/>
    <w:rsid w:val="007F66FB"/>
    <w:rsid w:val="007F7259"/>
    <w:rsid w:val="00800F20"/>
    <w:rsid w:val="008040A8"/>
    <w:rsid w:val="00804290"/>
    <w:rsid w:val="0080523B"/>
    <w:rsid w:val="0082529F"/>
    <w:rsid w:val="008264D4"/>
    <w:rsid w:val="008279FA"/>
    <w:rsid w:val="008331DB"/>
    <w:rsid w:val="00834848"/>
    <w:rsid w:val="0083523B"/>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A45A6"/>
    <w:rsid w:val="008B355F"/>
    <w:rsid w:val="008B46FD"/>
    <w:rsid w:val="008C19EE"/>
    <w:rsid w:val="008C229A"/>
    <w:rsid w:val="008C4D07"/>
    <w:rsid w:val="008C70F6"/>
    <w:rsid w:val="008D3696"/>
    <w:rsid w:val="008D3BDD"/>
    <w:rsid w:val="008F298F"/>
    <w:rsid w:val="008F3789"/>
    <w:rsid w:val="008F505D"/>
    <w:rsid w:val="008F686C"/>
    <w:rsid w:val="00904842"/>
    <w:rsid w:val="00912C00"/>
    <w:rsid w:val="009148DE"/>
    <w:rsid w:val="00916C69"/>
    <w:rsid w:val="00922A84"/>
    <w:rsid w:val="00936267"/>
    <w:rsid w:val="00936D8E"/>
    <w:rsid w:val="00941E30"/>
    <w:rsid w:val="00957A04"/>
    <w:rsid w:val="00961EA6"/>
    <w:rsid w:val="0096356C"/>
    <w:rsid w:val="00967F6D"/>
    <w:rsid w:val="00975A97"/>
    <w:rsid w:val="009777D9"/>
    <w:rsid w:val="009801D4"/>
    <w:rsid w:val="00991B88"/>
    <w:rsid w:val="00993B29"/>
    <w:rsid w:val="009A20D9"/>
    <w:rsid w:val="009A5753"/>
    <w:rsid w:val="009A579D"/>
    <w:rsid w:val="009A69E4"/>
    <w:rsid w:val="009A6B6E"/>
    <w:rsid w:val="009B71B9"/>
    <w:rsid w:val="009C03D1"/>
    <w:rsid w:val="009D348E"/>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8493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871D1"/>
    <w:rsid w:val="00B968C8"/>
    <w:rsid w:val="00BA0A81"/>
    <w:rsid w:val="00BA1C68"/>
    <w:rsid w:val="00BA3EC5"/>
    <w:rsid w:val="00BA51D9"/>
    <w:rsid w:val="00BA5352"/>
    <w:rsid w:val="00BB3E2E"/>
    <w:rsid w:val="00BB4945"/>
    <w:rsid w:val="00BB5DFC"/>
    <w:rsid w:val="00BC29CD"/>
    <w:rsid w:val="00BD13D4"/>
    <w:rsid w:val="00BD279D"/>
    <w:rsid w:val="00BD2B56"/>
    <w:rsid w:val="00BD2B7B"/>
    <w:rsid w:val="00BD6BB8"/>
    <w:rsid w:val="00BE2CE5"/>
    <w:rsid w:val="00BE6B61"/>
    <w:rsid w:val="00BF104E"/>
    <w:rsid w:val="00BF6F96"/>
    <w:rsid w:val="00C04E22"/>
    <w:rsid w:val="00C05304"/>
    <w:rsid w:val="00C1159C"/>
    <w:rsid w:val="00C12FA8"/>
    <w:rsid w:val="00C15E73"/>
    <w:rsid w:val="00C266DD"/>
    <w:rsid w:val="00C33AD0"/>
    <w:rsid w:val="00C47AF0"/>
    <w:rsid w:val="00C6204D"/>
    <w:rsid w:val="00C66BA2"/>
    <w:rsid w:val="00C75D30"/>
    <w:rsid w:val="00C75F3A"/>
    <w:rsid w:val="00C87E96"/>
    <w:rsid w:val="00C91848"/>
    <w:rsid w:val="00C95985"/>
    <w:rsid w:val="00CA0B8D"/>
    <w:rsid w:val="00CA6DCB"/>
    <w:rsid w:val="00CB3271"/>
    <w:rsid w:val="00CB72F3"/>
    <w:rsid w:val="00CC0290"/>
    <w:rsid w:val="00CC101C"/>
    <w:rsid w:val="00CC5026"/>
    <w:rsid w:val="00CC5168"/>
    <w:rsid w:val="00CC5E37"/>
    <w:rsid w:val="00CC68D0"/>
    <w:rsid w:val="00CD7DFC"/>
    <w:rsid w:val="00CE4B9B"/>
    <w:rsid w:val="00CF04FA"/>
    <w:rsid w:val="00CF5B00"/>
    <w:rsid w:val="00D03F9A"/>
    <w:rsid w:val="00D06D51"/>
    <w:rsid w:val="00D07339"/>
    <w:rsid w:val="00D155CF"/>
    <w:rsid w:val="00D15866"/>
    <w:rsid w:val="00D24991"/>
    <w:rsid w:val="00D3695A"/>
    <w:rsid w:val="00D50255"/>
    <w:rsid w:val="00D5603B"/>
    <w:rsid w:val="00D64ED7"/>
    <w:rsid w:val="00D661B5"/>
    <w:rsid w:val="00D66520"/>
    <w:rsid w:val="00D6794D"/>
    <w:rsid w:val="00D84ACB"/>
    <w:rsid w:val="00D86A6D"/>
    <w:rsid w:val="00D90EF9"/>
    <w:rsid w:val="00DA05CB"/>
    <w:rsid w:val="00DA2616"/>
    <w:rsid w:val="00DA5C93"/>
    <w:rsid w:val="00DA75F6"/>
    <w:rsid w:val="00DE1850"/>
    <w:rsid w:val="00DE34CF"/>
    <w:rsid w:val="00DE70DF"/>
    <w:rsid w:val="00E04FAB"/>
    <w:rsid w:val="00E07CD6"/>
    <w:rsid w:val="00E13F3D"/>
    <w:rsid w:val="00E147B4"/>
    <w:rsid w:val="00E24818"/>
    <w:rsid w:val="00E2539A"/>
    <w:rsid w:val="00E336CD"/>
    <w:rsid w:val="00E34898"/>
    <w:rsid w:val="00E37C6E"/>
    <w:rsid w:val="00E417DA"/>
    <w:rsid w:val="00E428A5"/>
    <w:rsid w:val="00E45A0E"/>
    <w:rsid w:val="00E71375"/>
    <w:rsid w:val="00E737D5"/>
    <w:rsid w:val="00E779F7"/>
    <w:rsid w:val="00E82D11"/>
    <w:rsid w:val="00EB09B7"/>
    <w:rsid w:val="00EB6A65"/>
    <w:rsid w:val="00EB7454"/>
    <w:rsid w:val="00EC5C47"/>
    <w:rsid w:val="00EE5CBF"/>
    <w:rsid w:val="00EE7D7C"/>
    <w:rsid w:val="00F11F53"/>
    <w:rsid w:val="00F211C0"/>
    <w:rsid w:val="00F2223D"/>
    <w:rsid w:val="00F25D98"/>
    <w:rsid w:val="00F300FB"/>
    <w:rsid w:val="00F30C4F"/>
    <w:rsid w:val="00F33FE7"/>
    <w:rsid w:val="00F34378"/>
    <w:rsid w:val="00F4391D"/>
    <w:rsid w:val="00F51DA9"/>
    <w:rsid w:val="00F6335B"/>
    <w:rsid w:val="00F64A03"/>
    <w:rsid w:val="00F72B54"/>
    <w:rsid w:val="00F90320"/>
    <w:rsid w:val="00F91F33"/>
    <w:rsid w:val="00F921F0"/>
    <w:rsid w:val="00F96C1C"/>
    <w:rsid w:val="00FB6386"/>
    <w:rsid w:val="00FB7F53"/>
    <w:rsid w:val="00FC31B4"/>
    <w:rsid w:val="00FC61EA"/>
    <w:rsid w:val="00FD2F42"/>
    <w:rsid w:val="00FD37E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Heading 5 Char1,Heading 81 Char1,Heading 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aliases w:val="Heading 1 Char1,h112 Char1"/>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1">
    <w:name w:val="列表 Char"/>
    <w:link w:val="aa"/>
    <w:rsid w:val="00936D8E"/>
    <w:rPr>
      <w:rFonts w:ascii="Times New Roman" w:hAnsi="Times New Roman"/>
      <w:lang w:val="en-GB" w:eastAsia="en-US"/>
    </w:rPr>
  </w:style>
  <w:style w:type="character" w:customStyle="1" w:styleId="Char2">
    <w:name w:val="列表项目符号 Char"/>
    <w:link w:val="a9"/>
    <w:rsid w:val="00936D8E"/>
    <w:rPr>
      <w:rFonts w:ascii="Times New Roman" w:hAnsi="Times New Roman"/>
      <w:lang w:val="en-GB" w:eastAsia="en-US"/>
    </w:rPr>
  </w:style>
  <w:style w:type="paragraph" w:styleId="aff3">
    <w:name w:val="Date"/>
    <w:basedOn w:val="a1"/>
    <w:next w:val="a1"/>
    <w:link w:val="Charf2"/>
    <w:rsid w:val="00936D8E"/>
    <w:pPr>
      <w:overflowPunct w:val="0"/>
      <w:autoSpaceDE w:val="0"/>
      <w:autoSpaceDN w:val="0"/>
      <w:adjustRightInd w:val="0"/>
      <w:ind w:left="567" w:hanging="567"/>
      <w:textAlignment w:val="baseline"/>
    </w:pPr>
    <w:rPr>
      <w:rFonts w:eastAsia="MS Mincho"/>
    </w:rPr>
  </w:style>
  <w:style w:type="character" w:customStyle="1" w:styleId="Charf2">
    <w:name w:val="日期 Char"/>
    <w:basedOn w:val="a2"/>
    <w:link w:val="aff3"/>
    <w:rsid w:val="00936D8E"/>
    <w:rPr>
      <w:rFonts w:ascii="Times New Roman" w:eastAsia="MS Mincho" w:hAnsi="Times New Roman"/>
      <w:lang w:val="en-GB"/>
    </w:rPr>
  </w:style>
  <w:style w:type="paragraph" w:customStyle="1" w:styleId="121">
    <w:name w:val="表 (青) 121"/>
    <w:hidden/>
    <w:uiPriority w:val="71"/>
    <w:rsid w:val="00936D8E"/>
    <w:rPr>
      <w:rFonts w:ascii="Times New Roman" w:hAnsi="Times New Roman"/>
      <w:lang w:val="en-GB" w:eastAsia="en-US"/>
    </w:rPr>
  </w:style>
  <w:style w:type="character" w:styleId="aff4">
    <w:name w:val="Placeholder Text"/>
    <w:uiPriority w:val="99"/>
    <w:unhideWhenUsed/>
    <w:rsid w:val="00936D8E"/>
    <w:rPr>
      <w:color w:val="808080"/>
    </w:rPr>
  </w:style>
  <w:style w:type="character" w:styleId="aff5">
    <w:name w:val="Subtle Reference"/>
    <w:uiPriority w:val="31"/>
    <w:qFormat/>
    <w:rsid w:val="00936D8E"/>
    <w:rPr>
      <w:smallCaps/>
      <w:color w:val="5A5A5A"/>
    </w:rPr>
  </w:style>
  <w:style w:type="paragraph" w:customStyle="1" w:styleId="18">
    <w:name w:val="수정1"/>
    <w:hidden/>
    <w:semiHidden/>
    <w:rsid w:val="00936D8E"/>
    <w:rPr>
      <w:rFonts w:ascii="Times New Roman" w:eastAsia="Batang" w:hAnsi="Times New Roman"/>
      <w:lang w:val="en-GB" w:eastAsia="en-US"/>
    </w:rPr>
  </w:style>
  <w:style w:type="paragraph" w:customStyle="1" w:styleId="19">
    <w:name w:val="変更箇所1"/>
    <w:hidden/>
    <w:semiHidden/>
    <w:rsid w:val="00936D8E"/>
    <w:rPr>
      <w:rFonts w:ascii="Times New Roman" w:eastAsia="MS Mincho" w:hAnsi="Times New Roman"/>
      <w:lang w:val="en-GB" w:eastAsia="en-US"/>
    </w:rPr>
  </w:style>
  <w:style w:type="paragraph" w:customStyle="1" w:styleId="Revision2">
    <w:name w:val="Revision2"/>
    <w:hidden/>
    <w:semiHidden/>
    <w:rsid w:val="00936D8E"/>
    <w:rPr>
      <w:rFonts w:ascii="Times New Roman" w:eastAsia="MS Mincho" w:hAnsi="Times New Roman"/>
      <w:lang w:val="en-GB" w:eastAsia="en-US"/>
    </w:rPr>
  </w:style>
  <w:style w:type="paragraph" w:customStyle="1" w:styleId="2d">
    <w:name w:val="変更箇所2"/>
    <w:hidden/>
    <w:semiHidden/>
    <w:rsid w:val="00936D8E"/>
    <w:rPr>
      <w:rFonts w:ascii="Times New Roman" w:eastAsia="MS Mincho" w:hAnsi="Times New Roman"/>
      <w:lang w:val="en-GB" w:eastAsia="en-US"/>
    </w:rPr>
  </w:style>
  <w:style w:type="paragraph" w:customStyle="1" w:styleId="35">
    <w:name w:val="修订3"/>
    <w:hidden/>
    <w:semiHidden/>
    <w:rsid w:val="00936D8E"/>
    <w:rPr>
      <w:rFonts w:ascii="Times New Roman" w:eastAsia="Batang" w:hAnsi="Times New Roman"/>
      <w:lang w:val="en-GB" w:eastAsia="en-US"/>
    </w:rPr>
  </w:style>
  <w:style w:type="paragraph" w:styleId="aff6">
    <w:name w:val="Subtitle"/>
    <w:basedOn w:val="a1"/>
    <w:next w:val="a1"/>
    <w:link w:val="Charf3"/>
    <w:qFormat/>
    <w:rsid w:val="00936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f3">
    <w:name w:val="副标题 Char"/>
    <w:basedOn w:val="a2"/>
    <w:link w:val="aff6"/>
    <w:rsid w:val="00936D8E"/>
    <w:rPr>
      <w:rFonts w:ascii="Cambria" w:eastAsia="PMingLiU" w:hAnsi="Cambria"/>
      <w:i/>
      <w:iCs/>
      <w:sz w:val="24"/>
      <w:szCs w:val="24"/>
      <w:lang w:val="en-GB"/>
    </w:rPr>
  </w:style>
  <w:style w:type="paragraph" w:styleId="aff7">
    <w:name w:val="Quote"/>
    <w:basedOn w:val="a1"/>
    <w:next w:val="a1"/>
    <w:link w:val="Charf4"/>
    <w:uiPriority w:val="29"/>
    <w:qFormat/>
    <w:rsid w:val="00936D8E"/>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f4">
    <w:name w:val="引用 Char"/>
    <w:basedOn w:val="a2"/>
    <w:link w:val="aff7"/>
    <w:uiPriority w:val="29"/>
    <w:rsid w:val="00936D8E"/>
    <w:rPr>
      <w:rFonts w:ascii="Arial" w:eastAsia="PMingLiU" w:hAnsi="Arial"/>
      <w:i/>
      <w:iCs/>
      <w:color w:val="000000"/>
      <w:lang w:val="en-GB"/>
    </w:rPr>
  </w:style>
  <w:style w:type="paragraph" w:styleId="aff8">
    <w:name w:val="Intense Quote"/>
    <w:basedOn w:val="a1"/>
    <w:next w:val="a1"/>
    <w:link w:val="Charf5"/>
    <w:uiPriority w:val="30"/>
    <w:qFormat/>
    <w:rsid w:val="00936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f5">
    <w:name w:val="明显引用 Char"/>
    <w:basedOn w:val="a2"/>
    <w:link w:val="aff8"/>
    <w:uiPriority w:val="30"/>
    <w:rsid w:val="00936D8E"/>
    <w:rPr>
      <w:rFonts w:ascii="Arial" w:eastAsia="PMingLiU" w:hAnsi="Arial"/>
      <w:b/>
      <w:bCs/>
      <w:i/>
      <w:iCs/>
      <w:color w:val="4F81BD"/>
      <w:lang w:val="en-GB"/>
    </w:rPr>
  </w:style>
  <w:style w:type="character" w:styleId="aff9">
    <w:name w:val="Subtle Emphasis"/>
    <w:uiPriority w:val="19"/>
    <w:qFormat/>
    <w:rsid w:val="00936D8E"/>
    <w:rPr>
      <w:i/>
      <w:iCs/>
      <w:color w:val="808080"/>
    </w:rPr>
  </w:style>
  <w:style w:type="character" w:styleId="affa">
    <w:name w:val="Intense Emphasis"/>
    <w:uiPriority w:val="21"/>
    <w:qFormat/>
    <w:rsid w:val="00936D8E"/>
    <w:rPr>
      <w:b/>
      <w:bCs/>
      <w:i/>
      <w:iCs/>
      <w:color w:val="4F81BD"/>
    </w:rPr>
  </w:style>
  <w:style w:type="character" w:styleId="affb">
    <w:name w:val="Intense Reference"/>
    <w:uiPriority w:val="32"/>
    <w:qFormat/>
    <w:rsid w:val="00936D8E"/>
    <w:rPr>
      <w:b/>
      <w:bCs/>
      <w:smallCaps/>
      <w:color w:val="C0504D"/>
      <w:spacing w:val="5"/>
      <w:u w:val="single"/>
    </w:rPr>
  </w:style>
  <w:style w:type="character" w:styleId="affc">
    <w:name w:val="Book Title"/>
    <w:uiPriority w:val="33"/>
    <w:qFormat/>
    <w:rsid w:val="00936D8E"/>
    <w:rPr>
      <w:b/>
      <w:bCs/>
      <w:smallCaps/>
      <w:spacing w:val="5"/>
    </w:rPr>
  </w:style>
  <w:style w:type="paragraph" w:customStyle="1" w:styleId="36">
    <w:name w:val="変更箇所3"/>
    <w:hidden/>
    <w:semiHidden/>
    <w:rsid w:val="00936D8E"/>
    <w:rPr>
      <w:rFonts w:ascii="Times New Roman" w:eastAsia="MS Mincho" w:hAnsi="Times New Roman"/>
      <w:lang w:val="en-GB" w:eastAsia="en-US"/>
    </w:rPr>
  </w:style>
  <w:style w:type="character" w:customStyle="1" w:styleId="LightShading-Accent2Char">
    <w:name w:val="Light Shading - Accent 2 Char"/>
    <w:link w:val="-2"/>
    <w:uiPriority w:val="30"/>
    <w:rsid w:val="00936D8E"/>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936D8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936D8E"/>
    <w:rPr>
      <w:rFonts w:ascii="Times New Roman" w:eastAsia="Batang" w:hAnsi="Times New Roman"/>
      <w:lang w:val="en-GB" w:eastAsia="en-US"/>
    </w:rPr>
  </w:style>
  <w:style w:type="paragraph" w:customStyle="1" w:styleId="46">
    <w:name w:val="修订4"/>
    <w:hidden/>
    <w:semiHidden/>
    <w:rsid w:val="00936D8E"/>
    <w:rPr>
      <w:rFonts w:ascii="Times New Roman" w:eastAsia="Batang" w:hAnsi="Times New Roman"/>
      <w:lang w:val="en-GB" w:eastAsia="en-US"/>
    </w:rPr>
  </w:style>
  <w:style w:type="paragraph" w:customStyle="1" w:styleId="47">
    <w:name w:val="変更箇所4"/>
    <w:hidden/>
    <w:semiHidden/>
    <w:rsid w:val="00936D8E"/>
    <w:rPr>
      <w:rFonts w:ascii="Times New Roman" w:eastAsia="MS Mincho" w:hAnsi="Times New Roman"/>
      <w:lang w:val="en-GB" w:eastAsia="en-US"/>
    </w:rPr>
  </w:style>
  <w:style w:type="paragraph" w:customStyle="1" w:styleId="54">
    <w:name w:val="変更箇所5"/>
    <w:hidden/>
    <w:semiHidden/>
    <w:rsid w:val="00936D8E"/>
    <w:rPr>
      <w:rFonts w:ascii="Times New Roman" w:eastAsia="MS Mincho" w:hAnsi="Times New Roman"/>
      <w:lang w:val="en-GB" w:eastAsia="en-US"/>
    </w:rPr>
  </w:style>
  <w:style w:type="paragraph" w:customStyle="1" w:styleId="55">
    <w:name w:val="修订5"/>
    <w:hidden/>
    <w:semiHidden/>
    <w:rsid w:val="00936D8E"/>
    <w:rPr>
      <w:rFonts w:ascii="Times New Roman" w:eastAsia="Batang" w:hAnsi="Times New Roman"/>
      <w:lang w:val="en-GB" w:eastAsia="en-US"/>
    </w:rPr>
  </w:style>
  <w:style w:type="paragraph" w:customStyle="1" w:styleId="37">
    <w:name w:val="수정3"/>
    <w:hidden/>
    <w:semiHidden/>
    <w:rsid w:val="00936D8E"/>
    <w:rPr>
      <w:rFonts w:ascii="Times New Roman" w:eastAsia="Batang" w:hAnsi="Times New Roman"/>
      <w:lang w:val="en-GB" w:eastAsia="en-US"/>
    </w:rPr>
  </w:style>
  <w:style w:type="paragraph" w:customStyle="1" w:styleId="61">
    <w:name w:val="修订6"/>
    <w:hidden/>
    <w:semiHidden/>
    <w:rsid w:val="00936D8E"/>
    <w:rPr>
      <w:rFonts w:ascii="Times New Roman" w:eastAsia="Batang" w:hAnsi="Times New Roman"/>
      <w:lang w:val="en-GB" w:eastAsia="en-US"/>
    </w:rPr>
  </w:style>
  <w:style w:type="paragraph" w:customStyle="1" w:styleId="-31">
    <w:name w:val="深色列表 - 着色 31"/>
    <w:hidden/>
    <w:uiPriority w:val="99"/>
    <w:semiHidden/>
    <w:rsid w:val="00936D8E"/>
    <w:rPr>
      <w:rFonts w:ascii="Times New Roman" w:eastAsia="MS Mincho" w:hAnsi="Times New Roman"/>
      <w:lang w:val="en-GB" w:eastAsia="en-US"/>
    </w:rPr>
  </w:style>
  <w:style w:type="paragraph" w:customStyle="1" w:styleId="-11">
    <w:name w:val="彩色底纹 - 着色 11"/>
    <w:hidden/>
    <w:uiPriority w:val="99"/>
    <w:semiHidden/>
    <w:rsid w:val="00936D8E"/>
    <w:rPr>
      <w:rFonts w:ascii="Times New Roman" w:hAnsi="Times New Roman"/>
      <w:lang w:val="en-GB" w:eastAsia="en-US"/>
    </w:rPr>
  </w:style>
  <w:style w:type="paragraph" w:customStyle="1" w:styleId="71">
    <w:name w:val="修订7"/>
    <w:hidden/>
    <w:semiHidden/>
    <w:rsid w:val="00936D8E"/>
    <w:rPr>
      <w:rFonts w:ascii="Times New Roman" w:eastAsia="Batang" w:hAnsi="Times New Roman"/>
      <w:lang w:val="en-GB" w:eastAsia="en-US"/>
    </w:rPr>
  </w:style>
  <w:style w:type="paragraph" w:customStyle="1" w:styleId="48">
    <w:name w:val="수정4"/>
    <w:hidden/>
    <w:semiHidden/>
    <w:rsid w:val="00936D8E"/>
    <w:rPr>
      <w:rFonts w:ascii="Times New Roman" w:eastAsia="Batang" w:hAnsi="Times New Roman"/>
      <w:lang w:val="en-GB" w:eastAsia="en-US"/>
    </w:rPr>
  </w:style>
  <w:style w:type="character" w:customStyle="1" w:styleId="49">
    <w:name w:val="コメント参照4"/>
    <w:rsid w:val="00936D8E"/>
    <w:rPr>
      <w:sz w:val="16"/>
    </w:rPr>
  </w:style>
  <w:style w:type="character" w:customStyle="1" w:styleId="Char30">
    <w:name w:val="批注主题 Char3"/>
    <w:rsid w:val="00936D8E"/>
    <w:rPr>
      <w:rFonts w:eastAsia="Times New Roman"/>
      <w:b/>
      <w:bCs/>
      <w:lang w:eastAsia="en-US"/>
    </w:rPr>
  </w:style>
  <w:style w:type="character" w:customStyle="1" w:styleId="UnresolvedMention1">
    <w:name w:val="Unresolved Mention1"/>
    <w:uiPriority w:val="99"/>
    <w:semiHidden/>
    <w:unhideWhenUsed/>
    <w:rsid w:val="00936D8E"/>
    <w:rPr>
      <w:color w:val="808080"/>
      <w:shd w:val="clear" w:color="auto" w:fill="E6E6E6"/>
    </w:rPr>
  </w:style>
  <w:style w:type="paragraph" w:customStyle="1" w:styleId="affd">
    <w:name w:val="样式 页眉"/>
    <w:basedOn w:val="a6"/>
    <w:link w:val="Charf6"/>
    <w:rsid w:val="00936D8E"/>
    <w:pPr>
      <w:overflowPunct w:val="0"/>
      <w:autoSpaceDE w:val="0"/>
      <w:autoSpaceDN w:val="0"/>
      <w:adjustRightInd w:val="0"/>
      <w:textAlignment w:val="baseline"/>
    </w:pPr>
    <w:rPr>
      <w:rFonts w:eastAsia="Arial"/>
      <w:bCs/>
      <w:sz w:val="22"/>
    </w:rPr>
  </w:style>
  <w:style w:type="paragraph" w:customStyle="1" w:styleId="TB1">
    <w:name w:val="TB1"/>
    <w:basedOn w:val="a1"/>
    <w:qFormat/>
    <w:rsid w:val="00936D8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936D8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36D8E"/>
    <w:pPr>
      <w:widowControl w:val="0"/>
      <w:autoSpaceDE w:val="0"/>
      <w:autoSpaceDN w:val="0"/>
      <w:adjustRightInd w:val="0"/>
    </w:pPr>
    <w:rPr>
      <w:rFonts w:ascii="Arial" w:eastAsia="MS Mincho" w:hAnsi="Arial" w:cs="Arial"/>
      <w:color w:val="000000"/>
      <w:sz w:val="24"/>
      <w:szCs w:val="24"/>
      <w:lang w:val="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936D8E"/>
    <w:rPr>
      <w:rFonts w:eastAsia="Times New Roman"/>
    </w:rPr>
  </w:style>
  <w:style w:type="paragraph" w:customStyle="1" w:styleId="CharCharCharCharChar">
    <w:name w:val="Char Char Char Char Char"/>
    <w:semiHidden/>
    <w:rsid w:val="00936D8E"/>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f6">
    <w:name w:val="样式 页眉 Char"/>
    <w:link w:val="affd"/>
    <w:rsid w:val="00936D8E"/>
    <w:rPr>
      <w:rFonts w:ascii="Arial" w:eastAsia="Arial" w:hAnsi="Arial"/>
      <w:b/>
      <w:bCs/>
      <w:noProof/>
      <w:sz w:val="22"/>
      <w:lang w:val="en-GB" w:eastAsia="en-US"/>
    </w:rPr>
  </w:style>
  <w:style w:type="paragraph" w:customStyle="1" w:styleId="Char20">
    <w:name w:val="Char2"/>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D8E"/>
    <w:rPr>
      <w:lang w:val="en-GB" w:eastAsia="ja-JP" w:bidi="ar-SA"/>
    </w:rPr>
  </w:style>
  <w:style w:type="paragraph" w:customStyle="1" w:styleId="1Char0">
    <w:name w:val="(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936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D8E"/>
    <w:rPr>
      <w:rFonts w:ascii="Arial" w:hAnsi="Arial"/>
      <w:sz w:val="32"/>
      <w:lang w:val="en-GB" w:eastAsia="ja-JP" w:bidi="ar-SA"/>
    </w:rPr>
  </w:style>
  <w:style w:type="character" w:customStyle="1" w:styleId="AndreaLeonardi">
    <w:name w:val="Andrea Leonardi"/>
    <w:semiHidden/>
    <w:rsid w:val="00936D8E"/>
    <w:rPr>
      <w:rFonts w:ascii="Arial" w:hAnsi="Arial" w:cs="Arial"/>
      <w:color w:val="auto"/>
      <w:sz w:val="20"/>
      <w:szCs w:val="20"/>
    </w:rPr>
  </w:style>
  <w:style w:type="character" w:customStyle="1" w:styleId="NOCharChar">
    <w:name w:val="NO Char Char"/>
    <w:rsid w:val="00936D8E"/>
    <w:rPr>
      <w:lang w:val="en-GB" w:eastAsia="en-US" w:bidi="ar-SA"/>
    </w:rPr>
  </w:style>
  <w:style w:type="character" w:customStyle="1" w:styleId="NOZchn">
    <w:name w:val="NO Zchn"/>
    <w:rsid w:val="00936D8E"/>
    <w:rPr>
      <w:lang w:val="en-GB" w:eastAsia="en-US" w:bidi="ar-SA"/>
    </w:rPr>
  </w:style>
  <w:style w:type="paragraph" w:customStyle="1" w:styleId="affe">
    <w:name w:val="(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D8E"/>
    <w:rPr>
      <w:rFonts w:ascii="Arial" w:hAnsi="Arial"/>
      <w:sz w:val="32"/>
      <w:lang w:val="en-GB" w:eastAsia="en-US" w:bidi="ar-SA"/>
    </w:rPr>
  </w:style>
  <w:style w:type="paragraph" w:customStyle="1" w:styleId="2f">
    <w:name w:val="(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D8E"/>
    <w:rPr>
      <w:rFonts w:ascii="Arial" w:hAnsi="Arial"/>
      <w:sz w:val="32"/>
      <w:lang w:val="en-GB" w:eastAsia="en-US" w:bidi="ar-SA"/>
    </w:rPr>
  </w:style>
  <w:style w:type="paragraph" w:customStyle="1" w:styleId="38">
    <w:name w:val="(文字) (文字)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36D8E"/>
  </w:style>
  <w:style w:type="paragraph" w:customStyle="1" w:styleId="1a">
    <w:name w:val="(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36D8E"/>
    <w:rPr>
      <w:rFonts w:ascii="Courier New" w:eastAsia="Batang" w:hAnsi="Courier New"/>
      <w:lang w:val="nb-NO" w:eastAsia="en-US" w:bidi="ar-SA"/>
    </w:rPr>
  </w:style>
  <w:style w:type="character" w:customStyle="1" w:styleId="CharChar10">
    <w:name w:val="Char Char10"/>
    <w:semiHidden/>
    <w:rsid w:val="00936D8E"/>
    <w:rPr>
      <w:rFonts w:ascii="Times New Roman" w:hAnsi="Times New Roman"/>
      <w:lang w:val="en-GB" w:eastAsia="en-US"/>
    </w:rPr>
  </w:style>
  <w:style w:type="character" w:styleId="afff">
    <w:name w:val="endnote reference"/>
    <w:rsid w:val="00936D8E"/>
    <w:rPr>
      <w:vertAlign w:val="superscript"/>
    </w:rPr>
  </w:style>
  <w:style w:type="character" w:customStyle="1" w:styleId="btChar3">
    <w:name w:val="bt Char3"/>
    <w:aliases w:val="bt Car Char Char3"/>
    <w:rsid w:val="00936D8E"/>
    <w:rPr>
      <w:lang w:val="en-GB" w:eastAsia="ja-JP" w:bidi="ar-SA"/>
    </w:rPr>
  </w:style>
  <w:style w:type="paragraph" w:styleId="afff0">
    <w:name w:val="Title"/>
    <w:aliases w:val="Section Header"/>
    <w:basedOn w:val="a1"/>
    <w:next w:val="a1"/>
    <w:link w:val="Charf7"/>
    <w:qFormat/>
    <w:rsid w:val="00936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7">
    <w:name w:val="标题 Char"/>
    <w:aliases w:val="Section Header Char"/>
    <w:basedOn w:val="a2"/>
    <w:link w:val="afff0"/>
    <w:rsid w:val="00936D8E"/>
    <w:rPr>
      <w:rFonts w:ascii="Courier New" w:eastAsia="MS Mincho" w:hAnsi="Courier New"/>
      <w:lang w:val="nb-NO" w:eastAsia="en-US"/>
    </w:rPr>
  </w:style>
  <w:style w:type="paragraph" w:customStyle="1" w:styleId="AutoCorrect">
    <w:name w:val="AutoCorrect"/>
    <w:rsid w:val="00936D8E"/>
    <w:rPr>
      <w:rFonts w:ascii="Times New Roman" w:eastAsia="MS Mincho" w:hAnsi="Times New Roman"/>
      <w:sz w:val="24"/>
      <w:szCs w:val="24"/>
      <w:lang w:val="en-GB" w:eastAsia="ko-KR"/>
    </w:rPr>
  </w:style>
  <w:style w:type="paragraph" w:customStyle="1" w:styleId="-PAGE-">
    <w:name w:val="- PAGE -"/>
    <w:rsid w:val="00936D8E"/>
    <w:rPr>
      <w:rFonts w:ascii="Times New Roman" w:eastAsia="MS Mincho" w:hAnsi="Times New Roman"/>
      <w:sz w:val="24"/>
      <w:szCs w:val="24"/>
      <w:lang w:val="en-GB" w:eastAsia="ko-KR"/>
    </w:rPr>
  </w:style>
  <w:style w:type="paragraph" w:customStyle="1" w:styleId="Createdby">
    <w:name w:val="Created by"/>
    <w:rsid w:val="00936D8E"/>
    <w:rPr>
      <w:rFonts w:ascii="Times New Roman" w:eastAsia="MS Mincho" w:hAnsi="Times New Roman"/>
      <w:sz w:val="24"/>
      <w:szCs w:val="24"/>
      <w:lang w:val="en-GB" w:eastAsia="ko-KR"/>
    </w:rPr>
  </w:style>
  <w:style w:type="paragraph" w:customStyle="1" w:styleId="Createdon">
    <w:name w:val="Created on"/>
    <w:rsid w:val="00936D8E"/>
    <w:rPr>
      <w:rFonts w:ascii="Times New Roman" w:eastAsia="MS Mincho" w:hAnsi="Times New Roman"/>
      <w:sz w:val="24"/>
      <w:szCs w:val="24"/>
      <w:lang w:val="en-GB" w:eastAsia="ko-KR"/>
    </w:rPr>
  </w:style>
  <w:style w:type="paragraph" w:customStyle="1" w:styleId="Lastprinted">
    <w:name w:val="Last printed"/>
    <w:rsid w:val="00936D8E"/>
    <w:rPr>
      <w:rFonts w:ascii="Times New Roman" w:eastAsia="MS Mincho" w:hAnsi="Times New Roman"/>
      <w:sz w:val="24"/>
      <w:szCs w:val="24"/>
      <w:lang w:val="en-GB" w:eastAsia="ko-KR"/>
    </w:rPr>
  </w:style>
  <w:style w:type="paragraph" w:customStyle="1" w:styleId="Lastsavedby">
    <w:name w:val="Last saved by"/>
    <w:rsid w:val="00936D8E"/>
    <w:rPr>
      <w:rFonts w:ascii="Times New Roman" w:eastAsia="MS Mincho" w:hAnsi="Times New Roman"/>
      <w:sz w:val="24"/>
      <w:szCs w:val="24"/>
      <w:lang w:val="en-GB" w:eastAsia="ko-KR"/>
    </w:rPr>
  </w:style>
  <w:style w:type="paragraph" w:customStyle="1" w:styleId="Filename">
    <w:name w:val="Filename"/>
    <w:rsid w:val="00936D8E"/>
    <w:rPr>
      <w:rFonts w:ascii="Times New Roman" w:eastAsia="MS Mincho" w:hAnsi="Times New Roman"/>
      <w:sz w:val="24"/>
      <w:szCs w:val="24"/>
      <w:lang w:val="en-GB" w:eastAsia="ko-KR"/>
    </w:rPr>
  </w:style>
  <w:style w:type="paragraph" w:customStyle="1" w:styleId="Filenameandpath">
    <w:name w:val="Filename and path"/>
    <w:rsid w:val="00936D8E"/>
    <w:rPr>
      <w:rFonts w:ascii="Times New Roman" w:eastAsia="MS Mincho" w:hAnsi="Times New Roman"/>
      <w:sz w:val="24"/>
      <w:szCs w:val="24"/>
      <w:lang w:val="en-GB" w:eastAsia="ko-KR"/>
    </w:rPr>
  </w:style>
  <w:style w:type="paragraph" w:customStyle="1" w:styleId="AuthorPageDate">
    <w:name w:val="Author  Page #  Date"/>
    <w:rsid w:val="00936D8E"/>
    <w:rPr>
      <w:rFonts w:ascii="Times New Roman" w:eastAsia="MS Mincho" w:hAnsi="Times New Roman"/>
      <w:sz w:val="24"/>
      <w:szCs w:val="24"/>
      <w:lang w:val="en-GB" w:eastAsia="ko-KR"/>
    </w:rPr>
  </w:style>
  <w:style w:type="paragraph" w:customStyle="1" w:styleId="ConfidentialPageDate">
    <w:name w:val="Confidential  Page #  Date"/>
    <w:rsid w:val="00936D8E"/>
    <w:rPr>
      <w:rFonts w:ascii="Times New Roman" w:eastAsia="MS Mincho" w:hAnsi="Times New Roman"/>
      <w:sz w:val="24"/>
      <w:szCs w:val="24"/>
      <w:lang w:val="en-GB" w:eastAsia="ko-KR"/>
    </w:rPr>
  </w:style>
  <w:style w:type="character" w:styleId="afff1">
    <w:name w:val="Strong"/>
    <w:aliases w:val="Level 2"/>
    <w:qFormat/>
    <w:rsid w:val="00936D8E"/>
    <w:rPr>
      <w:b/>
      <w:bCs/>
    </w:rPr>
  </w:style>
  <w:style w:type="paragraph" w:customStyle="1" w:styleId="Figure">
    <w:name w:val="Figure"/>
    <w:basedOn w:val="a1"/>
    <w:rsid w:val="00936D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36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36D8E"/>
    <w:rPr>
      <w:rFonts w:ascii="Times New Roman" w:hAnsi="Times New Roman"/>
      <w:sz w:val="24"/>
      <w:szCs w:val="24"/>
      <w:lang w:val="en-GB" w:eastAsia="ko-KR"/>
    </w:rPr>
  </w:style>
  <w:style w:type="paragraph" w:customStyle="1" w:styleId="ATC">
    <w:name w:val="ATC"/>
    <w:basedOn w:val="a1"/>
    <w:rsid w:val="00936D8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936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36D8E"/>
    <w:rPr>
      <w:rFonts w:ascii="Arial" w:hAnsi="Arial"/>
      <w:lang w:val="en-GB" w:eastAsia="en-US" w:bidi="ar-SA"/>
    </w:rPr>
  </w:style>
  <w:style w:type="paragraph" w:customStyle="1" w:styleId="39">
    <w:name w:val="吹き出し3"/>
    <w:basedOn w:val="a1"/>
    <w:semiHidden/>
    <w:rsid w:val="00936D8E"/>
    <w:rPr>
      <w:rFonts w:ascii="Tahoma" w:eastAsia="MS Mincho" w:hAnsi="Tahoma" w:cs="Tahoma"/>
      <w:sz w:val="16"/>
      <w:szCs w:val="16"/>
    </w:rPr>
  </w:style>
  <w:style w:type="paragraph" w:customStyle="1" w:styleId="1b">
    <w:name w:val="吹き出し1"/>
    <w:basedOn w:val="a1"/>
    <w:rsid w:val="00936D8E"/>
    <w:rPr>
      <w:rFonts w:ascii="Tahoma" w:eastAsia="MS Mincho" w:hAnsi="Tahoma" w:cs="Tahoma"/>
      <w:sz w:val="16"/>
      <w:szCs w:val="16"/>
    </w:rPr>
  </w:style>
  <w:style w:type="paragraph" w:customStyle="1" w:styleId="2f0">
    <w:name w:val="吹き出し2"/>
    <w:basedOn w:val="a1"/>
    <w:semiHidden/>
    <w:rsid w:val="00936D8E"/>
    <w:rPr>
      <w:rFonts w:ascii="Tahoma" w:eastAsia="MS Mincho" w:hAnsi="Tahoma" w:cs="Tahoma"/>
      <w:sz w:val="16"/>
      <w:szCs w:val="16"/>
    </w:rPr>
  </w:style>
  <w:style w:type="paragraph" w:customStyle="1" w:styleId="TOC91">
    <w:name w:val="TOC 91"/>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xl40">
    <w:name w:val="xl40"/>
    <w:basedOn w:val="a1"/>
    <w:rsid w:val="00936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6D8E"/>
    <w:rPr>
      <w:rFonts w:ascii="Arial" w:hAnsi="Arial"/>
      <w:sz w:val="36"/>
      <w:lang w:val="en-GB" w:eastAsia="en-US" w:bidi="ar-SA"/>
    </w:rPr>
  </w:style>
  <w:style w:type="paragraph" w:customStyle="1" w:styleId="TableofFigures1">
    <w:name w:val="Table of Figures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936D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D8E"/>
    <w:rPr>
      <w:rFonts w:ascii="Arial" w:hAnsi="Arial"/>
      <w:sz w:val="28"/>
      <w:lang w:val="en-GB" w:eastAsia="en-US" w:bidi="ar-SA"/>
    </w:rPr>
  </w:style>
  <w:style w:type="paragraph" w:customStyle="1" w:styleId="11BodyText">
    <w:name w:val="11 BodyText"/>
    <w:basedOn w:val="a1"/>
    <w:link w:val="11BodyTextChar"/>
    <w:rsid w:val="00936D8E"/>
    <w:pPr>
      <w:spacing w:after="220"/>
      <w:ind w:left="1298"/>
    </w:pPr>
    <w:rPr>
      <w:rFonts w:ascii="Arial" w:eastAsia="SimSun" w:hAnsi="Arial"/>
      <w:lang w:val="en-US" w:eastAsia="en-GB"/>
    </w:rPr>
  </w:style>
  <w:style w:type="numbering" w:customStyle="1" w:styleId="1c">
    <w:name w:val="无列表1"/>
    <w:next w:val="a4"/>
    <w:semiHidden/>
    <w:rsid w:val="00936D8E"/>
  </w:style>
  <w:style w:type="table" w:customStyle="1" w:styleId="3a">
    <w:name w:val="网格型3"/>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36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36D8E"/>
    <w:rPr>
      <w:rFonts w:ascii="Arial" w:hAnsi="Arial"/>
      <w:sz w:val="22"/>
      <w:lang w:val="en-GB" w:eastAsia="en-GB" w:bidi="ar-SA"/>
    </w:rPr>
  </w:style>
  <w:style w:type="paragraph" w:customStyle="1" w:styleId="56">
    <w:name w:val="吹き出し5"/>
    <w:basedOn w:val="a1"/>
    <w:rsid w:val="00936D8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36D8E"/>
    <w:rPr>
      <w:rFonts w:ascii="Times New Roman" w:eastAsia="Times New Roman" w:hAnsi="Times New Roman"/>
      <w:lang w:val="en-GB" w:eastAsia="ja-JP"/>
    </w:rPr>
  </w:style>
  <w:style w:type="paragraph" w:customStyle="1" w:styleId="CharCharCharCharChar2">
    <w:name w:val="Char Char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936D8E"/>
    <w:rPr>
      <w:lang w:val="en-GB" w:eastAsia="ja-JP" w:bidi="ar-SA"/>
    </w:rPr>
  </w:style>
  <w:style w:type="character" w:customStyle="1" w:styleId="CharChar42">
    <w:name w:val="Char Char42"/>
    <w:rsid w:val="00936D8E"/>
    <w:rPr>
      <w:rFonts w:ascii="Courier New" w:hAnsi="Courier New" w:cs="Courier New" w:hint="default"/>
      <w:lang w:val="nb-NO" w:eastAsia="ja-JP" w:bidi="ar-SA"/>
    </w:rPr>
  </w:style>
  <w:style w:type="character" w:customStyle="1" w:styleId="CharChar72">
    <w:name w:val="Char Char72"/>
    <w:semiHidden/>
    <w:rsid w:val="00936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36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36D8E"/>
    <w:rPr>
      <w:rFonts w:ascii="Times New Roman" w:hAnsi="Times New Roman" w:cs="Times New Roman" w:hint="default"/>
      <w:lang w:val="en-GB" w:eastAsia="en-US"/>
    </w:rPr>
  </w:style>
  <w:style w:type="character" w:customStyle="1" w:styleId="CharChar92">
    <w:name w:val="Char Char92"/>
    <w:semiHidden/>
    <w:rsid w:val="00936D8E"/>
    <w:rPr>
      <w:rFonts w:ascii="Tahoma" w:hAnsi="Tahoma" w:cs="Tahoma" w:hint="default"/>
      <w:sz w:val="16"/>
      <w:szCs w:val="16"/>
      <w:lang w:val="en-GB" w:eastAsia="en-US"/>
    </w:rPr>
  </w:style>
  <w:style w:type="character" w:customStyle="1" w:styleId="CharChar82">
    <w:name w:val="Char Char82"/>
    <w:semiHidden/>
    <w:rsid w:val="00936D8E"/>
    <w:rPr>
      <w:rFonts w:ascii="Times New Roman" w:hAnsi="Times New Roman" w:cs="Times New Roman" w:hint="default"/>
      <w:b/>
      <w:bCs/>
      <w:lang w:val="en-GB" w:eastAsia="en-US"/>
    </w:rPr>
  </w:style>
  <w:style w:type="character" w:customStyle="1" w:styleId="CharChar292">
    <w:name w:val="Char Char292"/>
    <w:rsid w:val="00936D8E"/>
    <w:rPr>
      <w:rFonts w:ascii="Arial" w:hAnsi="Arial" w:cs="Arial" w:hint="default"/>
      <w:sz w:val="36"/>
      <w:lang w:val="en-GB" w:eastAsia="en-US" w:bidi="ar-SA"/>
    </w:rPr>
  </w:style>
  <w:style w:type="character" w:customStyle="1" w:styleId="CharChar282">
    <w:name w:val="Char Char282"/>
    <w:rsid w:val="00936D8E"/>
    <w:rPr>
      <w:rFonts w:ascii="Arial" w:hAnsi="Arial" w:cs="Arial" w:hint="default"/>
      <w:sz w:val="32"/>
      <w:lang w:val="en-GB"/>
    </w:rPr>
  </w:style>
  <w:style w:type="character" w:customStyle="1" w:styleId="GuidanceChar">
    <w:name w:val="Guidance Char"/>
    <w:link w:val="Guidance"/>
    <w:rsid w:val="00936D8E"/>
    <w:rPr>
      <w:rFonts w:ascii="Times New Roman" w:eastAsia="MS Mincho" w:hAnsi="Times New Roman"/>
      <w:i/>
      <w:color w:val="0000FF"/>
      <w:lang w:val="en-GB" w:eastAsia="ja-JP"/>
    </w:rPr>
  </w:style>
  <w:style w:type="character" w:customStyle="1" w:styleId="msoins00">
    <w:name w:val="msoins0"/>
    <w:rsid w:val="00936D8E"/>
  </w:style>
  <w:style w:type="paragraph" w:customStyle="1" w:styleId="contribution">
    <w:name w:val="contribution"/>
    <w:basedOn w:val="10"/>
    <w:semiHidden/>
    <w:rsid w:val="00936D8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1"/>
    <w:next w:val="a1"/>
    <w:rsid w:val="00936D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936D8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936D8E"/>
    <w:rPr>
      <w:rFonts w:ascii="Times New Roman" w:eastAsia="Yu Mincho" w:hAnsi="Times New Roman"/>
      <w:lang w:val="en-GB" w:eastAsia="en-US"/>
    </w:rPr>
  </w:style>
  <w:style w:type="paragraph" w:customStyle="1" w:styleId="MotorolaResponse1">
    <w:name w:val="Motorola Response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8">
    <w:name w:val="(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936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6D8E"/>
    <w:rPr>
      <w:rFonts w:ascii="Times New Roman" w:eastAsia="Batang" w:hAnsi="Times New Roman"/>
      <w:sz w:val="24"/>
      <w:lang w:eastAsia="en-US"/>
    </w:rPr>
  </w:style>
  <w:style w:type="paragraph" w:customStyle="1" w:styleId="FBCharCharCharChar1">
    <w:name w:val="FB Char Char Char Char1"/>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36D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36D8E"/>
    <w:rPr>
      <w:rFonts w:ascii="Arial" w:eastAsia="Arial" w:hAnsi="Arial"/>
      <w:sz w:val="28"/>
      <w:lang w:val="en-GB" w:eastAsia="en-US"/>
    </w:rPr>
  </w:style>
  <w:style w:type="paragraph" w:customStyle="1" w:styleId="a">
    <w:name w:val="表格题注"/>
    <w:next w:val="a1"/>
    <w:rsid w:val="00936D8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36D8E"/>
    <w:pPr>
      <w:numPr>
        <w:numId w:val="14"/>
      </w:numPr>
      <w:jc w:val="center"/>
    </w:pPr>
    <w:rPr>
      <w:rFonts w:ascii="Times New Roman" w:eastAsia="Yu Mincho" w:hAnsi="Times New Roman"/>
      <w:b/>
      <w:lang w:val="en-GB" w:eastAsia="zh-CN"/>
    </w:rPr>
  </w:style>
  <w:style w:type="character" w:customStyle="1" w:styleId="textbodybold1">
    <w:name w:val="textbodybold1"/>
    <w:rsid w:val="00936D8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6D8E"/>
    <w:rPr>
      <w:vanish w:val="0"/>
      <w:color w:val="FF0000"/>
      <w:lang w:eastAsia="en-US"/>
    </w:rPr>
  </w:style>
  <w:style w:type="character" w:customStyle="1" w:styleId="ZchnZchn52">
    <w:name w:val="Zchn Zchn52"/>
    <w:rsid w:val="00936D8E"/>
    <w:rPr>
      <w:rFonts w:ascii="Courier New" w:eastAsia="Batang" w:hAnsi="Courier New"/>
      <w:lang w:val="nb-NO" w:eastAsia="en-US" w:bidi="ar-SA"/>
    </w:rPr>
  </w:style>
  <w:style w:type="character" w:customStyle="1" w:styleId="3Char0">
    <w:name w:val="列表项目符号 3 Char"/>
    <w:link w:val="31"/>
    <w:rsid w:val="00936D8E"/>
    <w:rPr>
      <w:rFonts w:ascii="Times New Roman" w:hAnsi="Times New Roman"/>
      <w:lang w:val="en-GB" w:eastAsia="en-US"/>
    </w:rPr>
  </w:style>
  <w:style w:type="character" w:customStyle="1" w:styleId="1Char1">
    <w:name w:val="样式1 Char"/>
    <w:link w:val="1"/>
    <w:rsid w:val="00936D8E"/>
    <w:rPr>
      <w:rFonts w:ascii="Arial" w:hAnsi="Arial"/>
      <w:sz w:val="18"/>
      <w:lang w:eastAsia="ja-JP"/>
    </w:rPr>
  </w:style>
  <w:style w:type="character" w:customStyle="1" w:styleId="superscript">
    <w:name w:val="superscript"/>
    <w:aliases w:val="+"/>
    <w:rsid w:val="00936D8E"/>
    <w:rPr>
      <w:rFonts w:ascii="Bookman" w:hAnsi="Bookman"/>
      <w:position w:val="6"/>
      <w:sz w:val="18"/>
    </w:rPr>
  </w:style>
  <w:style w:type="character" w:customStyle="1" w:styleId="NOChar1">
    <w:name w:val="NO Char1"/>
    <w:rsid w:val="00936D8E"/>
    <w:rPr>
      <w:rFonts w:eastAsia="MS Mincho"/>
      <w:lang w:val="en-GB" w:eastAsia="en-US" w:bidi="ar-SA"/>
    </w:rPr>
  </w:style>
  <w:style w:type="paragraph" w:customStyle="1" w:styleId="textintend1">
    <w:name w:val="text intend 1"/>
    <w:basedOn w:val="text"/>
    <w:rsid w:val="00936D8E"/>
    <w:pPr>
      <w:widowControl/>
      <w:tabs>
        <w:tab w:val="left" w:pos="992"/>
      </w:tabs>
      <w:spacing w:after="120"/>
      <w:ind w:left="992" w:hanging="425"/>
    </w:pPr>
    <w:rPr>
      <w:rFonts w:eastAsia="MS Mincho"/>
      <w:lang w:val="en-US"/>
    </w:rPr>
  </w:style>
  <w:style w:type="paragraph" w:customStyle="1" w:styleId="TabList">
    <w:name w:val="TabList"/>
    <w:basedOn w:val="a1"/>
    <w:rsid w:val="00936D8E"/>
    <w:pPr>
      <w:tabs>
        <w:tab w:val="left" w:pos="1134"/>
      </w:tabs>
      <w:spacing w:after="0"/>
    </w:pPr>
    <w:rPr>
      <w:rFonts w:eastAsia="MS Mincho"/>
    </w:rPr>
  </w:style>
  <w:style w:type="character" w:customStyle="1" w:styleId="BodyText2Char1">
    <w:name w:val="Body Text 2 Char1"/>
    <w:rsid w:val="00936D8E"/>
    <w:rPr>
      <w:lang w:val="en-GB"/>
    </w:rPr>
  </w:style>
  <w:style w:type="character" w:customStyle="1" w:styleId="EndnoteTextChar1">
    <w:name w:val="Endnote Text Char1"/>
    <w:uiPriority w:val="99"/>
    <w:rsid w:val="00936D8E"/>
    <w:rPr>
      <w:lang w:val="en-GB"/>
    </w:rPr>
  </w:style>
  <w:style w:type="character" w:customStyle="1" w:styleId="TitleChar1">
    <w:name w:val="Title Char1"/>
    <w:rsid w:val="00936D8E"/>
    <w:rPr>
      <w:rFonts w:ascii="Cambria" w:eastAsia="Times New Roman" w:hAnsi="Cambria" w:cs="Times New Roman"/>
      <w:b/>
      <w:bCs/>
      <w:kern w:val="28"/>
      <w:sz w:val="32"/>
      <w:szCs w:val="32"/>
      <w:lang w:val="en-GB"/>
    </w:rPr>
  </w:style>
  <w:style w:type="paragraph" w:customStyle="1" w:styleId="textintend2">
    <w:name w:val="text intend 2"/>
    <w:basedOn w:val="text"/>
    <w:rsid w:val="00936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936D8E"/>
    <w:rPr>
      <w:lang w:val="en-GB"/>
    </w:rPr>
  </w:style>
  <w:style w:type="character" w:customStyle="1" w:styleId="BodyTextIndentChar1">
    <w:name w:val="Body Text Indent Char1"/>
    <w:rsid w:val="00936D8E"/>
    <w:rPr>
      <w:lang w:val="en-GB"/>
    </w:rPr>
  </w:style>
  <w:style w:type="character" w:customStyle="1" w:styleId="BodyText3Char1">
    <w:name w:val="Body Text 3 Char1"/>
    <w:rsid w:val="00936D8E"/>
    <w:rPr>
      <w:sz w:val="16"/>
      <w:szCs w:val="16"/>
      <w:lang w:val="en-GB"/>
    </w:rPr>
  </w:style>
  <w:style w:type="paragraph" w:customStyle="1" w:styleId="text">
    <w:name w:val="text"/>
    <w:basedOn w:val="a1"/>
    <w:rsid w:val="00936D8E"/>
    <w:pPr>
      <w:widowControl w:val="0"/>
      <w:spacing w:after="240"/>
      <w:jc w:val="both"/>
    </w:pPr>
    <w:rPr>
      <w:rFonts w:eastAsia="SimSun"/>
      <w:sz w:val="24"/>
      <w:lang w:val="en-AU"/>
    </w:rPr>
  </w:style>
  <w:style w:type="paragraph" w:customStyle="1" w:styleId="berschrift1H1">
    <w:name w:val="Überschrift 1.H1"/>
    <w:basedOn w:val="a1"/>
    <w:next w:val="a1"/>
    <w:rsid w:val="00936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6D8E"/>
    <w:pPr>
      <w:widowControl/>
      <w:tabs>
        <w:tab w:val="left" w:pos="1843"/>
      </w:tabs>
      <w:spacing w:after="120"/>
      <w:ind w:left="1843" w:hanging="425"/>
    </w:pPr>
    <w:rPr>
      <w:rFonts w:eastAsia="MS Mincho"/>
      <w:lang w:val="en-US"/>
    </w:rPr>
  </w:style>
  <w:style w:type="paragraph" w:customStyle="1" w:styleId="normalpuce">
    <w:name w:val="normal puce"/>
    <w:basedOn w:val="a1"/>
    <w:rsid w:val="00936D8E"/>
    <w:pPr>
      <w:widowControl w:val="0"/>
      <w:tabs>
        <w:tab w:val="left" w:pos="360"/>
      </w:tabs>
      <w:spacing w:before="60" w:after="60"/>
      <w:ind w:left="360" w:hanging="360"/>
      <w:jc w:val="both"/>
    </w:pPr>
    <w:rPr>
      <w:rFonts w:eastAsia="MS Mincho"/>
    </w:rPr>
  </w:style>
  <w:style w:type="paragraph" w:customStyle="1" w:styleId="para">
    <w:name w:val="para"/>
    <w:basedOn w:val="a1"/>
    <w:rsid w:val="00936D8E"/>
    <w:pPr>
      <w:spacing w:after="240"/>
      <w:jc w:val="both"/>
    </w:pPr>
    <w:rPr>
      <w:rFonts w:ascii="Helvetica" w:eastAsia="SimSun" w:hAnsi="Helvetica"/>
    </w:rPr>
  </w:style>
  <w:style w:type="paragraph" w:customStyle="1" w:styleId="List10">
    <w:name w:val="List1"/>
    <w:basedOn w:val="a1"/>
    <w:rsid w:val="00936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36D8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36D8E"/>
    <w:pPr>
      <w:spacing w:before="120" w:after="0"/>
      <w:jc w:val="both"/>
    </w:pPr>
    <w:rPr>
      <w:rFonts w:eastAsia="SimSun"/>
      <w:lang w:val="en-US"/>
    </w:rPr>
  </w:style>
  <w:style w:type="paragraph" w:customStyle="1" w:styleId="centered">
    <w:name w:val="centered"/>
    <w:basedOn w:val="a1"/>
    <w:rsid w:val="00936D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6D8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6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6D8E"/>
    <w:rPr>
      <w:rFonts w:ascii="Times New Roman" w:eastAsia="Batang" w:hAnsi="Times New Roman"/>
      <w:lang w:val="en-GB" w:eastAsia="en-US"/>
    </w:rPr>
  </w:style>
  <w:style w:type="paragraph" w:customStyle="1" w:styleId="TOC911">
    <w:name w:val="TOC 911"/>
    <w:basedOn w:val="80"/>
    <w:rsid w:val="00936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936D8E"/>
  </w:style>
  <w:style w:type="paragraph" w:customStyle="1" w:styleId="81">
    <w:name w:val="表 (赤)  8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6D8E"/>
    <w:pPr>
      <w:spacing w:before="100" w:beforeAutospacing="1" w:after="100" w:afterAutospacing="1"/>
    </w:pPr>
    <w:rPr>
      <w:rFonts w:eastAsia="SimSun"/>
      <w:sz w:val="24"/>
      <w:szCs w:val="24"/>
      <w:lang w:val="en-US" w:eastAsia="en-GB"/>
    </w:rPr>
  </w:style>
  <w:style w:type="table" w:styleId="2f1">
    <w:name w:val="Table Classic 2"/>
    <w:basedOn w:val="a3"/>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936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6D8E"/>
    <w:pPr>
      <w:spacing w:after="240"/>
      <w:jc w:val="both"/>
    </w:pPr>
    <w:rPr>
      <w:rFonts w:ascii="Arial" w:eastAsia="SimSun" w:hAnsi="Arial"/>
      <w:szCs w:val="24"/>
    </w:rPr>
  </w:style>
  <w:style w:type="paragraph" w:customStyle="1" w:styleId="ECCFootnote">
    <w:name w:val="ECC Footnote"/>
    <w:basedOn w:val="a1"/>
    <w:autoRedefine/>
    <w:uiPriority w:val="99"/>
    <w:rsid w:val="00936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6D8E"/>
    <w:rPr>
      <w:rFonts w:ascii="Arial" w:eastAsia="SimSun" w:hAnsi="Arial"/>
      <w:szCs w:val="24"/>
      <w:lang w:val="en-GB" w:eastAsia="en-US"/>
    </w:rPr>
  </w:style>
  <w:style w:type="paragraph" w:customStyle="1" w:styleId="Text1">
    <w:name w:val="Text 1"/>
    <w:basedOn w:val="a1"/>
    <w:rsid w:val="00936D8E"/>
    <w:pPr>
      <w:spacing w:after="240"/>
      <w:ind w:left="482"/>
      <w:jc w:val="both"/>
    </w:pPr>
    <w:rPr>
      <w:rFonts w:eastAsia="SimSun"/>
      <w:sz w:val="24"/>
      <w:lang w:eastAsia="fr-BE"/>
    </w:rPr>
  </w:style>
  <w:style w:type="paragraph" w:customStyle="1" w:styleId="NumPar4">
    <w:name w:val="NumPar 4"/>
    <w:basedOn w:val="4"/>
    <w:next w:val="a1"/>
    <w:uiPriority w:val="99"/>
    <w:rsid w:val="00936D8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6D8E"/>
  </w:style>
  <w:style w:type="paragraph" w:customStyle="1" w:styleId="cita">
    <w:name w:val="cita"/>
    <w:basedOn w:val="a1"/>
    <w:rsid w:val="00936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936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936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36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936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36D8E"/>
    <w:rPr>
      <w:vanish w:val="0"/>
      <w:webHidden w:val="0"/>
      <w:color w:val="000000"/>
      <w:specVanish w:val="0"/>
    </w:rPr>
  </w:style>
  <w:style w:type="paragraph" w:customStyle="1" w:styleId="Equation">
    <w:name w:val="Equation"/>
    <w:basedOn w:val="a1"/>
    <w:next w:val="a1"/>
    <w:link w:val="EquationChar"/>
    <w:qFormat/>
    <w:rsid w:val="00936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36D8E"/>
    <w:rPr>
      <w:rFonts w:ascii="Times New Roman" w:eastAsia="SimSun" w:hAnsi="Times New Roman"/>
      <w:sz w:val="22"/>
      <w:szCs w:val="22"/>
      <w:lang w:val="en-GB" w:eastAsia="en-US"/>
    </w:rPr>
  </w:style>
  <w:style w:type="character" w:customStyle="1" w:styleId="shorttext">
    <w:name w:val="short_text"/>
    <w:rsid w:val="00936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6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6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6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6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6D8E"/>
    <w:rPr>
      <w:rFonts w:ascii="Yu Gothic Light" w:eastAsia="Yu Gothic Light" w:hAnsi="Yu Gothic Light" w:cs="Times New Roman"/>
      <w:lang w:val="en-GB" w:eastAsia="en-US"/>
    </w:rPr>
  </w:style>
  <w:style w:type="paragraph" w:customStyle="1" w:styleId="msonormal0">
    <w:name w:val="msonormal"/>
    <w:basedOn w:val="a1"/>
    <w:rsid w:val="00936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6D8E"/>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6D8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6D8E"/>
    <w:rPr>
      <w:rFonts w:ascii="Times New Roman" w:eastAsia="Yu Mincho" w:hAnsi="Times New Roman"/>
      <w:lang w:val="en-GB" w:eastAsia="en-US"/>
    </w:rPr>
  </w:style>
  <w:style w:type="paragraph" w:customStyle="1" w:styleId="4b">
    <w:name w:val="吹き出し4"/>
    <w:basedOn w:val="a1"/>
    <w:rsid w:val="00936D8E"/>
    <w:rPr>
      <w:rFonts w:ascii="Tahoma" w:eastAsia="MS Mincho" w:hAnsi="Tahoma" w:cs="Tahoma"/>
      <w:sz w:val="16"/>
      <w:szCs w:val="16"/>
    </w:rPr>
  </w:style>
  <w:style w:type="paragraph" w:customStyle="1" w:styleId="tac0">
    <w:name w:val="tac"/>
    <w:basedOn w:val="a1"/>
    <w:uiPriority w:val="99"/>
    <w:rsid w:val="00936D8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36D8E"/>
    <w:rPr>
      <w:color w:val="808080"/>
      <w:shd w:val="clear" w:color="auto" w:fill="E6E6E6"/>
    </w:rPr>
  </w:style>
  <w:style w:type="table" w:customStyle="1" w:styleId="TableGrid4">
    <w:name w:val="Table Grid4"/>
    <w:basedOn w:val="a3"/>
    <w:next w:val="afa"/>
    <w:rsid w:val="00936D8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936D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6D8E"/>
  </w:style>
  <w:style w:type="table" w:customStyle="1" w:styleId="311">
    <w:name w:val="网格型3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6D8E"/>
  </w:style>
  <w:style w:type="table" w:customStyle="1" w:styleId="TableClassic21">
    <w:name w:val="Table Classic 21"/>
    <w:basedOn w:val="a3"/>
    <w:next w:val="2f1"/>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936D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36D8E"/>
    <w:rPr>
      <w:rFonts w:ascii="Courier New" w:hAnsi="Courier New"/>
      <w:lang w:val="nb-NO" w:eastAsia="ja-JP" w:bidi="ar-SA"/>
    </w:rPr>
  </w:style>
  <w:style w:type="paragraph" w:customStyle="1" w:styleId="CharCharCharCharCharChar1">
    <w:name w:val="Char Char Char Char Char Ch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936D8E"/>
    <w:rPr>
      <w:rFonts w:ascii="Tahoma" w:hAnsi="Tahoma" w:cs="Tahoma"/>
      <w:shd w:val="clear" w:color="auto" w:fill="000080"/>
      <w:lang w:val="en-GB" w:eastAsia="en-US"/>
    </w:rPr>
  </w:style>
  <w:style w:type="character" w:customStyle="1" w:styleId="ZchnZchn51">
    <w:name w:val="Zchn Zchn51"/>
    <w:rsid w:val="00936D8E"/>
    <w:rPr>
      <w:rFonts w:ascii="Courier New" w:eastAsia="Batang" w:hAnsi="Courier New"/>
      <w:lang w:val="nb-NO" w:eastAsia="en-US" w:bidi="ar-SA"/>
    </w:rPr>
  </w:style>
  <w:style w:type="character" w:customStyle="1" w:styleId="CharChar101">
    <w:name w:val="Char Char101"/>
    <w:semiHidden/>
    <w:rsid w:val="00936D8E"/>
    <w:rPr>
      <w:rFonts w:ascii="Times New Roman" w:hAnsi="Times New Roman"/>
      <w:lang w:val="en-GB" w:eastAsia="en-US"/>
    </w:rPr>
  </w:style>
  <w:style w:type="character" w:customStyle="1" w:styleId="CharChar91">
    <w:name w:val="Char Char91"/>
    <w:rsid w:val="00936D8E"/>
    <w:rPr>
      <w:rFonts w:ascii="Tahoma" w:hAnsi="Tahoma" w:cs="Tahoma"/>
      <w:sz w:val="16"/>
      <w:szCs w:val="16"/>
      <w:lang w:val="en-GB" w:eastAsia="en-US"/>
    </w:rPr>
  </w:style>
  <w:style w:type="character" w:customStyle="1" w:styleId="CharChar81">
    <w:name w:val="Char Char81"/>
    <w:semiHidden/>
    <w:rsid w:val="00936D8E"/>
    <w:rPr>
      <w:rFonts w:ascii="Times New Roman" w:hAnsi="Times New Roman"/>
      <w:b/>
      <w:bCs/>
      <w:lang w:val="en-GB" w:eastAsia="en-US"/>
    </w:rPr>
  </w:style>
  <w:style w:type="paragraph" w:customStyle="1" w:styleId="1CharChar1Char1">
    <w:name w:val="(文字) (文字)1 Char (文字) (文字) Char (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36D8E"/>
    <w:rPr>
      <w:rFonts w:ascii="Arial" w:hAnsi="Arial"/>
      <w:sz w:val="36"/>
      <w:lang w:val="en-GB" w:eastAsia="en-US" w:bidi="ar-SA"/>
    </w:rPr>
  </w:style>
  <w:style w:type="character" w:customStyle="1" w:styleId="CharChar281">
    <w:name w:val="Char Char281"/>
    <w:rsid w:val="00936D8E"/>
    <w:rPr>
      <w:rFonts w:ascii="Arial" w:hAnsi="Arial"/>
      <w:sz w:val="32"/>
      <w:lang w:val="en-GB"/>
    </w:rPr>
  </w:style>
  <w:style w:type="paragraph" w:customStyle="1" w:styleId="CharChar241">
    <w:name w:val="Char Char241"/>
    <w:basedOn w:val="a1"/>
    <w:semiHidden/>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semiHidden/>
    <w:unhideWhenUsed/>
    <w:rsid w:val="00936D8E"/>
  </w:style>
  <w:style w:type="numbering" w:customStyle="1" w:styleId="NoList4">
    <w:name w:val="No List4"/>
    <w:next w:val="a4"/>
    <w:semiHidden/>
    <w:unhideWhenUsed/>
    <w:rsid w:val="00936D8E"/>
  </w:style>
  <w:style w:type="numbering" w:customStyle="1" w:styleId="NoList5">
    <w:name w:val="No List5"/>
    <w:next w:val="a4"/>
    <w:semiHidden/>
    <w:unhideWhenUsed/>
    <w:rsid w:val="00936D8E"/>
  </w:style>
  <w:style w:type="numbering" w:customStyle="1" w:styleId="NoList111">
    <w:name w:val="No List111"/>
    <w:next w:val="a4"/>
    <w:semiHidden/>
    <w:unhideWhenUsed/>
    <w:rsid w:val="00936D8E"/>
  </w:style>
  <w:style w:type="numbering" w:customStyle="1" w:styleId="NoList21">
    <w:name w:val="No List21"/>
    <w:next w:val="a4"/>
    <w:semiHidden/>
    <w:unhideWhenUsed/>
    <w:rsid w:val="00936D8E"/>
  </w:style>
  <w:style w:type="numbering" w:customStyle="1" w:styleId="NoList31">
    <w:name w:val="No List31"/>
    <w:next w:val="a4"/>
    <w:semiHidden/>
    <w:unhideWhenUsed/>
    <w:rsid w:val="00936D8E"/>
  </w:style>
  <w:style w:type="numbering" w:customStyle="1" w:styleId="NoList41">
    <w:name w:val="No List41"/>
    <w:next w:val="a4"/>
    <w:semiHidden/>
    <w:unhideWhenUsed/>
    <w:rsid w:val="00936D8E"/>
  </w:style>
  <w:style w:type="numbering" w:customStyle="1" w:styleId="NoList6">
    <w:name w:val="No List6"/>
    <w:next w:val="a4"/>
    <w:semiHidden/>
    <w:unhideWhenUsed/>
    <w:rsid w:val="00936D8E"/>
  </w:style>
  <w:style w:type="character" w:styleId="afff3">
    <w:name w:val="Emphasis"/>
    <w:qFormat/>
    <w:rsid w:val="00936D8E"/>
    <w:rPr>
      <w:i/>
      <w:iCs/>
    </w:rPr>
  </w:style>
  <w:style w:type="numbering" w:customStyle="1" w:styleId="NoList7">
    <w:name w:val="No List7"/>
    <w:next w:val="a4"/>
    <w:semiHidden/>
    <w:unhideWhenUsed/>
    <w:rsid w:val="00936D8E"/>
  </w:style>
  <w:style w:type="table" w:customStyle="1" w:styleId="TableGrid12">
    <w:name w:val="Table Grid12"/>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936D8E"/>
  </w:style>
  <w:style w:type="table" w:customStyle="1" w:styleId="TableGrid111">
    <w:name w:val="Table Grid1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936D8E"/>
    <w:rPr>
      <w:color w:val="808080"/>
      <w:shd w:val="clear" w:color="auto" w:fill="E6E6E6"/>
    </w:rPr>
  </w:style>
  <w:style w:type="numbering" w:customStyle="1" w:styleId="NoList22">
    <w:name w:val="No List22"/>
    <w:next w:val="a4"/>
    <w:semiHidden/>
    <w:unhideWhenUsed/>
    <w:rsid w:val="00936D8E"/>
  </w:style>
  <w:style w:type="numbering" w:customStyle="1" w:styleId="NoList32">
    <w:name w:val="No List32"/>
    <w:next w:val="a4"/>
    <w:uiPriority w:val="99"/>
    <w:semiHidden/>
    <w:unhideWhenUsed/>
    <w:rsid w:val="00936D8E"/>
  </w:style>
  <w:style w:type="character" w:customStyle="1" w:styleId="FooterChar1">
    <w:name w:val="Footer Char1"/>
    <w:aliases w:val="footer odd Char1,footer Char1,fo Char1,pie de página Char1,页脚 Char1"/>
    <w:rsid w:val="00936D8E"/>
    <w:rPr>
      <w:rFonts w:ascii="Times New Roman" w:hAnsi="Times New Roman"/>
      <w:lang w:val="en-GB"/>
    </w:rPr>
  </w:style>
  <w:style w:type="character" w:customStyle="1" w:styleId="Heading6Char3">
    <w:name w:val="Heading 6 Char3"/>
    <w:aliases w:val="T1 Char10,Header 6 Char1"/>
    <w:rsid w:val="00936D8E"/>
    <w:rPr>
      <w:rFonts w:ascii="Arial" w:hAnsi="Arial"/>
      <w:lang w:val="en-GB"/>
    </w:rPr>
  </w:style>
  <w:style w:type="character" w:customStyle="1" w:styleId="TF0">
    <w:name w:val="TF字符"/>
    <w:aliases w:val="left字符"/>
    <w:rsid w:val="00936D8E"/>
    <w:rPr>
      <w:rFonts w:ascii="Arial" w:hAnsi="Arial"/>
      <w:b/>
      <w:lang w:val="en-GB" w:eastAsia="en-US"/>
    </w:rPr>
  </w:style>
  <w:style w:type="character" w:customStyle="1" w:styleId="1-11">
    <w:name w:val="网格表 1 浅色 - 着色 11"/>
    <w:uiPriority w:val="31"/>
    <w:qFormat/>
    <w:rsid w:val="00936D8E"/>
    <w:rPr>
      <w:smallCaps/>
      <w:color w:val="5A5A5A"/>
    </w:rPr>
  </w:style>
  <w:style w:type="paragraph" w:customStyle="1" w:styleId="-310">
    <w:name w:val="彩色底纹 - 着色 3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36D8E"/>
    <w:rPr>
      <w:lang w:val="en-GB"/>
    </w:rPr>
  </w:style>
  <w:style w:type="paragraph" w:customStyle="1" w:styleId="p20">
    <w:name w:val="p20"/>
    <w:basedOn w:val="a1"/>
    <w:rsid w:val="00936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36D8E"/>
    <w:rPr>
      <w:color w:val="808080"/>
    </w:rPr>
  </w:style>
  <w:style w:type="paragraph" w:customStyle="1" w:styleId="Norma">
    <w:name w:val="Norma"/>
    <w:basedOn w:val="10"/>
    <w:rsid w:val="00936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36D8E"/>
    <w:rPr>
      <w:rFonts w:ascii="Times New Roman" w:hAnsi="Times New Roman"/>
      <w:lang w:val="en-GB" w:eastAsia="en-US"/>
    </w:rPr>
  </w:style>
  <w:style w:type="paragraph" w:customStyle="1" w:styleId="1-21">
    <w:name w:val="中等深浅网格 1 - 着色 2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6D8E"/>
    <w:rPr>
      <w:color w:val="808080"/>
    </w:rPr>
  </w:style>
  <w:style w:type="character" w:styleId="HTML0">
    <w:name w:val="HTML Acronym"/>
    <w:uiPriority w:val="99"/>
    <w:unhideWhenUsed/>
    <w:rsid w:val="00936D8E"/>
  </w:style>
  <w:style w:type="character" w:customStyle="1" w:styleId="UnresolvedMention3">
    <w:name w:val="Unresolved Mention3"/>
    <w:uiPriority w:val="99"/>
    <w:semiHidden/>
    <w:unhideWhenUsed/>
    <w:rsid w:val="00936D8E"/>
    <w:rPr>
      <w:color w:val="808080"/>
      <w:shd w:val="clear" w:color="auto" w:fill="E6E6E6"/>
    </w:rPr>
  </w:style>
  <w:style w:type="character" w:customStyle="1" w:styleId="afff5">
    <w:name w:val="未处理的提及"/>
    <w:uiPriority w:val="52"/>
    <w:rsid w:val="00936D8E"/>
    <w:rPr>
      <w:color w:val="808080"/>
      <w:shd w:val="clear" w:color="auto" w:fill="E6E6E6"/>
    </w:rPr>
  </w:style>
  <w:style w:type="paragraph" w:customStyle="1" w:styleId="TOC93">
    <w:name w:val="TOC 93"/>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ae"/>
    <w:next w:val="ae"/>
    <w:semiHidden/>
    <w:rsid w:val="00936D8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936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6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6D8E"/>
    <w:rPr>
      <w:rFonts w:ascii="Arial" w:hAnsi="Arial"/>
      <w:sz w:val="36"/>
      <w:lang w:val="en-GB" w:eastAsia="en-US" w:bidi="ar-SA"/>
    </w:rPr>
  </w:style>
  <w:style w:type="paragraph" w:customStyle="1" w:styleId="xl22">
    <w:name w:val="xl22"/>
    <w:basedOn w:val="a1"/>
    <w:rsid w:val="00936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936D8E"/>
    <w:rPr>
      <w:rFonts w:ascii="Times New Roman" w:eastAsia="MS Mincho" w:hAnsi="Times New Roman"/>
      <w:lang w:val="en-GB" w:eastAsia="ja-JP"/>
    </w:rPr>
  </w:style>
  <w:style w:type="character" w:customStyle="1" w:styleId="ListChar3">
    <w:name w:val="List Char3"/>
    <w:rsid w:val="00936D8E"/>
    <w:rPr>
      <w:rFonts w:ascii="Times New Roman" w:hAnsi="Times New Roman"/>
      <w:lang w:val="en-GB" w:eastAsia="en-US"/>
    </w:rPr>
  </w:style>
  <w:style w:type="character" w:customStyle="1" w:styleId="Char13">
    <w:name w:val="日期 Char1"/>
    <w:rsid w:val="00936D8E"/>
    <w:rPr>
      <w:rFonts w:eastAsia="MS Mincho"/>
      <w:lang w:val="en-GB"/>
    </w:rPr>
  </w:style>
  <w:style w:type="paragraph" w:customStyle="1" w:styleId="63">
    <w:name w:val="无间隔6"/>
    <w:qFormat/>
    <w:rsid w:val="00936D8E"/>
    <w:rPr>
      <w:rFonts w:ascii="Times New Roman" w:hAnsi="Times New Roman"/>
      <w:lang w:val="en-GB" w:eastAsia="en-US"/>
    </w:rPr>
  </w:style>
  <w:style w:type="paragraph" w:customStyle="1" w:styleId="MO">
    <w:name w:val="MO"/>
    <w:basedOn w:val="a1"/>
    <w:qFormat/>
    <w:rsid w:val="00936D8E"/>
    <w:pPr>
      <w:overflowPunct w:val="0"/>
      <w:autoSpaceDE w:val="0"/>
      <w:autoSpaceDN w:val="0"/>
      <w:adjustRightInd w:val="0"/>
      <w:textAlignment w:val="baseline"/>
    </w:pPr>
    <w:rPr>
      <w:rFonts w:eastAsia="SimSun"/>
      <w:lang w:eastAsia="ja-JP"/>
    </w:rPr>
  </w:style>
  <w:style w:type="character" w:customStyle="1" w:styleId="EditorsNoteChar1">
    <w:name w:val="Editor's Note Char1"/>
    <w:locked/>
    <w:rsid w:val="00936D8E"/>
    <w:rPr>
      <w:color w:val="FF0000"/>
      <w:lang w:val="en-GB"/>
    </w:rPr>
  </w:style>
  <w:style w:type="character" w:customStyle="1" w:styleId="BalloonTextChar1">
    <w:name w:val="Balloon Text Char1"/>
    <w:uiPriority w:val="99"/>
    <w:rsid w:val="00936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6D8E"/>
    <w:rPr>
      <w:rFonts w:ascii="Times New Roman" w:eastAsia="MS Mincho" w:hAnsi="Times New Roman"/>
      <w:lang w:val="en-GB" w:eastAsia="en-US"/>
    </w:rPr>
  </w:style>
  <w:style w:type="character" w:customStyle="1" w:styleId="PlainTextChar1">
    <w:name w:val="Plain Text Char1"/>
    <w:locked/>
    <w:rsid w:val="00936D8E"/>
    <w:rPr>
      <w:rFonts w:ascii="Courier New" w:eastAsia="Times New Roman" w:hAnsi="Courier New"/>
      <w:lang w:val="nb-NO"/>
    </w:rPr>
  </w:style>
  <w:style w:type="character" w:customStyle="1" w:styleId="DocumentMapChar1">
    <w:name w:val="Document Map Char1"/>
    <w:uiPriority w:val="99"/>
    <w:semiHidden/>
    <w:rsid w:val="00936D8E"/>
    <w:rPr>
      <w:rFonts w:ascii="Tahoma" w:eastAsia="SimSun" w:hAnsi="Tahoma" w:cs="Times New Roman"/>
      <w:kern w:val="0"/>
      <w:sz w:val="20"/>
      <w:szCs w:val="20"/>
      <w:shd w:val="clear" w:color="auto" w:fill="000080"/>
      <w:lang w:val="en-GB" w:eastAsia="en-US"/>
    </w:rPr>
  </w:style>
  <w:style w:type="character" w:customStyle="1" w:styleId="Heading1Char2">
    <w:name w:val="Heading 1 Char2"/>
    <w:rsid w:val="00936D8E"/>
    <w:rPr>
      <w:rFonts w:ascii="Arial" w:hAnsi="Arial" w:cs="Arial" w:hint="default"/>
      <w:sz w:val="36"/>
      <w:lang w:val="en-GB" w:eastAsia="en-US"/>
    </w:rPr>
  </w:style>
  <w:style w:type="character" w:customStyle="1" w:styleId="Titre3Car">
    <w:name w:val="Titre 3 Car"/>
    <w:rsid w:val="00936D8E"/>
    <w:rPr>
      <w:rFonts w:ascii="Arial" w:hAnsi="Arial"/>
      <w:sz w:val="28"/>
      <w:szCs w:val="28"/>
      <w:lang w:val="en-GB" w:eastAsia="en-GB"/>
    </w:rPr>
  </w:style>
  <w:style w:type="paragraph" w:customStyle="1" w:styleId="IBN">
    <w:name w:val="IBN"/>
    <w:basedOn w:val="a1"/>
    <w:rsid w:val="00936D8E"/>
    <w:pPr>
      <w:tabs>
        <w:tab w:val="left" w:pos="567"/>
      </w:tabs>
      <w:overflowPunct w:val="0"/>
      <w:autoSpaceDE w:val="0"/>
      <w:autoSpaceDN w:val="0"/>
      <w:adjustRightInd w:val="0"/>
      <w:textAlignment w:val="baseline"/>
    </w:pPr>
    <w:rPr>
      <w:rFonts w:eastAsia="SimSun"/>
      <w:lang w:eastAsia="en-GB"/>
    </w:rPr>
  </w:style>
  <w:style w:type="paragraph" w:customStyle="1" w:styleId="Npr">
    <w:name w:val="Npr"/>
    <w:basedOn w:val="a1"/>
    <w:rsid w:val="00936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36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36D8E"/>
    <w:rPr>
      <w:rFonts w:ascii="Arial" w:hAnsi="Arial"/>
      <w:sz w:val="36"/>
      <w:lang w:val="en-GB"/>
    </w:rPr>
  </w:style>
  <w:style w:type="character" w:customStyle="1" w:styleId="B3Char2">
    <w:name w:val="B3 Char2"/>
    <w:rsid w:val="00936D8E"/>
    <w:rPr>
      <w:rFonts w:ascii="Times New Roman" w:hAnsi="Times New Roman"/>
      <w:lang w:val="en-GB" w:eastAsia="en-US"/>
    </w:rPr>
  </w:style>
  <w:style w:type="character" w:customStyle="1" w:styleId="CommentSubjectChar3">
    <w:name w:val="Comment Subject Char3"/>
    <w:rsid w:val="00936D8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D8E"/>
    <w:rPr>
      <w:rFonts w:ascii="Arial" w:hAnsi="Arial"/>
      <w:sz w:val="28"/>
      <w:lang w:val="en-GB"/>
    </w:rPr>
  </w:style>
  <w:style w:type="paragraph" w:customStyle="1" w:styleId="H60">
    <w:name w:val="样式 H6"/>
    <w:basedOn w:val="H6"/>
    <w:rsid w:val="00936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936D8E"/>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D8E"/>
    <w:rPr>
      <w:rFonts w:ascii="Arial" w:hAnsi="Arial"/>
      <w:sz w:val="28"/>
      <w:lang w:val="en-GB" w:eastAsia="en-US" w:bidi="ar-SA"/>
    </w:rPr>
  </w:style>
  <w:style w:type="character" w:customStyle="1" w:styleId="TFZchn">
    <w:name w:val="TF Zchn"/>
    <w:rsid w:val="00936D8E"/>
    <w:rPr>
      <w:rFonts w:ascii="Arial" w:eastAsia="MS Mincho" w:hAnsi="Arial"/>
      <w:b/>
      <w:bCs/>
      <w:lang w:val="en-GB" w:eastAsia="en-GB"/>
    </w:rPr>
  </w:style>
  <w:style w:type="paragraph" w:customStyle="1" w:styleId="TAH8pt">
    <w:name w:val="TAH + 8 pt"/>
    <w:basedOn w:val="TAH"/>
    <w:rsid w:val="00936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6D8E"/>
    <w:rPr>
      <w:rFonts w:ascii="Times New Roman" w:eastAsia="PMingLiU" w:hAnsi="Times New Roman"/>
      <w:b/>
      <w:lang w:val="en-GB" w:eastAsia="ja-JP"/>
    </w:rPr>
  </w:style>
  <w:style w:type="paragraph" w:customStyle="1" w:styleId="TableEntry0">
    <w:name w:val="Table Entry"/>
    <w:basedOn w:val="a1"/>
    <w:next w:val="a1"/>
    <w:rsid w:val="00936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11BodyTextChar">
    <w:name w:val="11 BodyText Char"/>
    <w:link w:val="11BodyText"/>
    <w:rsid w:val="00936D8E"/>
    <w:rPr>
      <w:rFonts w:ascii="Arial" w:eastAsia="SimSun" w:hAnsi="Arial"/>
      <w:lang w:val="en-US" w:eastAsia="en-GB"/>
    </w:rPr>
  </w:style>
  <w:style w:type="paragraph" w:customStyle="1" w:styleId="Tadc">
    <w:name w:val="Tadc"/>
    <w:basedOn w:val="a1"/>
    <w:rsid w:val="00936D8E"/>
    <w:pPr>
      <w:overflowPunct w:val="0"/>
      <w:autoSpaceDE w:val="0"/>
      <w:autoSpaceDN w:val="0"/>
      <w:adjustRightInd w:val="0"/>
      <w:textAlignment w:val="baseline"/>
    </w:pPr>
    <w:rPr>
      <w:rFonts w:eastAsia="SimSun" w:cs="v4.2.0"/>
      <w:lang w:eastAsia="en-GB"/>
    </w:rPr>
  </w:style>
  <w:style w:type="paragraph" w:customStyle="1" w:styleId="21">
    <w:name w:val="21"/>
    <w:basedOn w:val="a1"/>
    <w:rsid w:val="00936D8E"/>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6D8E"/>
    <w:rPr>
      <w:rFonts w:ascii="Arial" w:eastAsia="Times New Roman" w:hAnsi="Arial"/>
      <w:sz w:val="36"/>
      <w:lang w:val="en-GB" w:eastAsia="ja-JP" w:bidi="ar-SA"/>
    </w:rPr>
  </w:style>
  <w:style w:type="paragraph" w:customStyle="1" w:styleId="msolistparagraph0">
    <w:name w:val="msolistparagraph"/>
    <w:basedOn w:val="a1"/>
    <w:rsid w:val="00936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936D8E"/>
    <w:pPr>
      <w:overflowPunct w:val="0"/>
      <w:autoSpaceDE w:val="0"/>
      <w:autoSpaceDN w:val="0"/>
      <w:adjustRightInd w:val="0"/>
      <w:ind w:left="1135" w:hanging="851"/>
      <w:textAlignment w:val="baseline"/>
    </w:pPr>
    <w:rPr>
      <w:rFonts w:eastAsia="SimSun"/>
      <w:lang w:val="en-US" w:eastAsia="ja-JP"/>
    </w:rPr>
  </w:style>
  <w:style w:type="paragraph" w:customStyle="1" w:styleId="Arial0">
    <w:name w:val="正文 + Arial"/>
    <w:aliases w:val="8 磅,加粗,段后: 0 磅"/>
    <w:basedOn w:val="TAL"/>
    <w:rsid w:val="00936D8E"/>
    <w:pPr>
      <w:overflowPunct w:val="0"/>
      <w:autoSpaceDE w:val="0"/>
      <w:autoSpaceDN w:val="0"/>
      <w:adjustRightInd w:val="0"/>
      <w:textAlignment w:val="baseline"/>
    </w:pPr>
    <w:rPr>
      <w:rFonts w:eastAsia="SimSun"/>
      <w:sz w:val="16"/>
      <w:szCs w:val="16"/>
    </w:rPr>
  </w:style>
  <w:style w:type="character" w:customStyle="1" w:styleId="FooterChar2">
    <w:name w:val="Footer Char2"/>
    <w:rsid w:val="00936D8E"/>
    <w:rPr>
      <w:sz w:val="18"/>
      <w:szCs w:val="18"/>
    </w:rPr>
  </w:style>
  <w:style w:type="paragraph" w:customStyle="1" w:styleId="PLBold">
    <w:name w:val="PL Bold"/>
    <w:basedOn w:val="PL"/>
    <w:link w:val="PLBoldChar"/>
    <w:rsid w:val="00936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6D8E"/>
    <w:rPr>
      <w:rFonts w:ascii="Courier New" w:eastAsia="MS Gothic" w:hAnsi="Courier New"/>
      <w:b/>
      <w:bCs/>
      <w:noProof/>
      <w:sz w:val="16"/>
      <w:lang w:val="en-GB" w:eastAsia="ja-JP"/>
    </w:rPr>
  </w:style>
  <w:style w:type="paragraph" w:customStyle="1" w:styleId="PLBold0">
    <w:name w:val="PL + Bold"/>
    <w:basedOn w:val="PL"/>
    <w:link w:val="PLBoldChar0"/>
    <w:rsid w:val="00936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6D8E"/>
    <w:rPr>
      <w:rFonts w:ascii="Courier New" w:eastAsia="SimSun" w:hAnsi="Courier New"/>
      <w:noProof/>
      <w:sz w:val="16"/>
      <w:lang w:val="en-GB" w:eastAsia="ja-JP"/>
    </w:rPr>
  </w:style>
  <w:style w:type="character" w:customStyle="1" w:styleId="mediumtext1">
    <w:name w:val="medium_text1"/>
    <w:rsid w:val="00936D8E"/>
    <w:rPr>
      <w:sz w:val="18"/>
      <w:szCs w:val="18"/>
    </w:rPr>
  </w:style>
  <w:style w:type="character" w:customStyle="1" w:styleId="shorttext1">
    <w:name w:val="short_text1"/>
    <w:rsid w:val="00936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D8E"/>
    <w:rPr>
      <w:rFonts w:ascii="Arial" w:hAnsi="Arial"/>
      <w:sz w:val="28"/>
      <w:lang w:val="en-GB" w:eastAsia="en-US"/>
    </w:rPr>
  </w:style>
  <w:style w:type="character" w:customStyle="1" w:styleId="Heading7Char3">
    <w:name w:val="Heading 7 Char3"/>
    <w:rsid w:val="00936D8E"/>
    <w:rPr>
      <w:rFonts w:ascii="Arial" w:eastAsia="SimSun" w:hAnsi="Arial" w:cs="Times New Roman"/>
      <w:kern w:val="0"/>
      <w:sz w:val="20"/>
      <w:szCs w:val="20"/>
      <w:lang w:val="en-GB" w:eastAsia="en-US"/>
    </w:rPr>
  </w:style>
  <w:style w:type="character" w:customStyle="1" w:styleId="Heading8Char3">
    <w:name w:val="Heading 8 Char3"/>
    <w:rsid w:val="00936D8E"/>
    <w:rPr>
      <w:rFonts w:ascii="Arial" w:eastAsia="SimSun" w:hAnsi="Arial" w:cs="Times New Roman"/>
      <w:kern w:val="0"/>
      <w:sz w:val="36"/>
      <w:szCs w:val="20"/>
      <w:lang w:val="en-GB" w:eastAsia="en-US"/>
    </w:rPr>
  </w:style>
  <w:style w:type="character" w:customStyle="1" w:styleId="Heading9Char2">
    <w:name w:val="Heading 9 Char2"/>
    <w:rsid w:val="00936D8E"/>
    <w:rPr>
      <w:rFonts w:ascii="Arial" w:eastAsia="SimSun" w:hAnsi="Arial" w:cs="Times New Roman"/>
      <w:kern w:val="0"/>
      <w:sz w:val="36"/>
      <w:szCs w:val="20"/>
      <w:lang w:val="en-GB" w:eastAsia="en-US"/>
    </w:rPr>
  </w:style>
  <w:style w:type="character" w:customStyle="1" w:styleId="PlainTextChar3">
    <w:name w:val="Plain Text Char3"/>
    <w:rsid w:val="00936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936D8E"/>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36D8E"/>
    <w:rPr>
      <w:rFonts w:ascii="Times New Roman" w:eastAsia="SimSun" w:hAnsi="Times New Roman"/>
      <w:noProof/>
      <w:szCs w:val="18"/>
      <w:lang w:val="en-GB"/>
    </w:rPr>
  </w:style>
  <w:style w:type="character" w:customStyle="1" w:styleId="H6Car">
    <w:name w:val="H6 Car"/>
    <w:rsid w:val="00936D8E"/>
    <w:rPr>
      <w:rFonts w:ascii="Arial" w:hAnsi="Arial"/>
      <w:sz w:val="22"/>
      <w:lang w:val="en-GB"/>
    </w:rPr>
  </w:style>
  <w:style w:type="character" w:customStyle="1" w:styleId="ListChar2">
    <w:name w:val="List Char2"/>
    <w:rsid w:val="00936D8E"/>
    <w:rPr>
      <w:lang w:val="en-GB" w:eastAsia="en-GB" w:bidi="ar-SA"/>
    </w:rPr>
  </w:style>
  <w:style w:type="paragraph" w:customStyle="1" w:styleId="B3H6">
    <w:name w:val="B3H6"/>
    <w:basedOn w:val="B30"/>
    <w:rsid w:val="00936D8E"/>
    <w:pPr>
      <w:overflowPunct w:val="0"/>
      <w:autoSpaceDE w:val="0"/>
      <w:autoSpaceDN w:val="0"/>
      <w:adjustRightInd w:val="0"/>
      <w:textAlignment w:val="baseline"/>
    </w:pPr>
    <w:rPr>
      <w:rFonts w:eastAsia="SimSun"/>
    </w:rPr>
  </w:style>
  <w:style w:type="character" w:customStyle="1" w:styleId="CommentTextChar2">
    <w:name w:val="Comment Text Char2"/>
    <w:semiHidden/>
    <w:rsid w:val="00936D8E"/>
    <w:rPr>
      <w:lang w:val="en-GB" w:eastAsia="en-US" w:bidi="ar-SA"/>
    </w:rPr>
  </w:style>
  <w:style w:type="character" w:customStyle="1" w:styleId="TALZchn">
    <w:name w:val="TAL Zchn"/>
    <w:rsid w:val="00936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6D8E"/>
    <w:rPr>
      <w:rFonts w:ascii="Arial" w:eastAsia="SimSun" w:hAnsi="Arial" w:cs="Arial"/>
      <w:color w:val="0000FF"/>
      <w:kern w:val="2"/>
      <w:sz w:val="24"/>
      <w:szCs w:val="28"/>
      <w:lang w:val="en-GB" w:eastAsia="en-GB"/>
    </w:rPr>
  </w:style>
  <w:style w:type="character" w:customStyle="1" w:styleId="BodyText2Char3">
    <w:name w:val="Body Text 2 Char3"/>
    <w:rsid w:val="00936D8E"/>
    <w:rPr>
      <w:rFonts w:ascii="Times New Roman" w:eastAsia="SimSun" w:hAnsi="Times New Roman" w:cs="Times New Roman"/>
      <w:kern w:val="0"/>
      <w:sz w:val="20"/>
      <w:szCs w:val="20"/>
      <w:lang w:val="en-GB" w:eastAsia="ja-JP"/>
    </w:rPr>
  </w:style>
  <w:style w:type="character" w:customStyle="1" w:styleId="BodyText3Char3">
    <w:name w:val="Body Text 3 Char3"/>
    <w:rsid w:val="00936D8E"/>
    <w:rPr>
      <w:rFonts w:ascii="Times New Roman" w:eastAsia="SimSun" w:hAnsi="Times New Roman" w:cs="Times New Roman"/>
      <w:kern w:val="0"/>
      <w:sz w:val="20"/>
      <w:szCs w:val="20"/>
      <w:lang w:val="en-GB" w:eastAsia="ja-JP"/>
    </w:rPr>
  </w:style>
  <w:style w:type="character" w:customStyle="1" w:styleId="apple-style-span">
    <w:name w:val="apple-style-span"/>
    <w:rsid w:val="00936D8E"/>
  </w:style>
  <w:style w:type="character" w:customStyle="1" w:styleId="ENChar">
    <w:name w:val="EN Char"/>
    <w:rsid w:val="00936D8E"/>
    <w:rPr>
      <w:color w:val="FF0000"/>
      <w:lang w:val="en-GB" w:eastAsia="en-US"/>
    </w:rPr>
  </w:style>
  <w:style w:type="character" w:customStyle="1" w:styleId="BodyTextIndentChar3">
    <w:name w:val="Body Text Indent Char3"/>
    <w:rsid w:val="00936D8E"/>
    <w:rPr>
      <w:rFonts w:ascii="Times New Roman" w:eastAsia="SimSun" w:hAnsi="Times New Roman" w:cs="Times New Roman"/>
      <w:kern w:val="0"/>
      <w:sz w:val="20"/>
      <w:szCs w:val="20"/>
      <w:lang w:val="en-GB" w:eastAsia="ja-JP"/>
    </w:rPr>
  </w:style>
  <w:style w:type="paragraph" w:customStyle="1" w:styleId="tac00">
    <w:name w:val="tac0"/>
    <w:basedOn w:val="a1"/>
    <w:rsid w:val="00936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936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6D8E"/>
    <w:rPr>
      <w:rFonts w:ascii="Arial" w:eastAsia="MS Mincho" w:hAnsi="Arial" w:cs="Times New Roman"/>
      <w:kern w:val="0"/>
      <w:sz w:val="20"/>
      <w:szCs w:val="20"/>
      <w:lang w:val="en-GB" w:eastAsia="ja-JP"/>
    </w:rPr>
  </w:style>
  <w:style w:type="character" w:customStyle="1" w:styleId="EditorsNoteCharCharChar">
    <w:name w:val="Editor's Note Char Char Char"/>
    <w:rsid w:val="00936D8E"/>
    <w:rPr>
      <w:color w:val="FF0000"/>
      <w:lang w:val="en-GB" w:eastAsia="en-US" w:bidi="ar-SA"/>
    </w:rPr>
  </w:style>
  <w:style w:type="paragraph" w:customStyle="1" w:styleId="talcharchar0">
    <w:name w:val="talcharchar"/>
    <w:basedOn w:val="a1"/>
    <w:rsid w:val="00936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6D8E"/>
    <w:rPr>
      <w:rFonts w:ascii="Arial" w:hAnsi="Arial"/>
      <w:sz w:val="24"/>
      <w:szCs w:val="28"/>
      <w:lang w:val="en-GB" w:eastAsia="en-US"/>
    </w:rPr>
  </w:style>
  <w:style w:type="character" w:customStyle="1" w:styleId="CharChar18">
    <w:name w:val="Char Char18"/>
    <w:rsid w:val="00936D8E"/>
    <w:rPr>
      <w:rFonts w:ascii="Arial" w:hAnsi="Arial"/>
      <w:lang w:eastAsia="en-US"/>
    </w:rPr>
  </w:style>
  <w:style w:type="character" w:customStyle="1" w:styleId="ListChar1">
    <w:name w:val="List Char1"/>
    <w:rsid w:val="00936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D8E"/>
    <w:rPr>
      <w:rFonts w:eastAsia="MS Mincho"/>
      <w:sz w:val="32"/>
      <w:lang w:val="en-GB" w:eastAsia="en-US"/>
    </w:rPr>
  </w:style>
  <w:style w:type="character" w:customStyle="1" w:styleId="CommentTextChar1">
    <w:name w:val="Comment Text Char1"/>
    <w:semiHidden/>
    <w:rsid w:val="00936D8E"/>
    <w:rPr>
      <w:lang w:val="en-GB" w:eastAsia="en-US" w:bidi="ar-SA"/>
    </w:rPr>
  </w:style>
  <w:style w:type="paragraph" w:customStyle="1" w:styleId="30mm">
    <w:name w:val="段落フォント + 左 :  30 mm"/>
    <w:aliases w:val="ぶら下げインデント :  2.81 字"/>
    <w:basedOn w:val="B20"/>
    <w:rsid w:val="00936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36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936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36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6D8E"/>
    <w:rPr>
      <w:rFonts w:ascii="Arial" w:hAnsi="Arial"/>
      <w:sz w:val="32"/>
      <w:lang w:val="en-GB" w:eastAsia="en-GB" w:bidi="ar-SA"/>
    </w:rPr>
  </w:style>
  <w:style w:type="paragraph" w:customStyle="1" w:styleId="2f2">
    <w:name w:val="列出段落2"/>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36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6D8E"/>
    <w:rPr>
      <w:rFonts w:ascii="Arial" w:hAnsi="Arial"/>
      <w:sz w:val="24"/>
      <w:szCs w:val="28"/>
      <w:lang w:val="en-GB" w:eastAsia="en-GB" w:bidi="ar-SA"/>
    </w:rPr>
  </w:style>
  <w:style w:type="character" w:customStyle="1" w:styleId="Heading7Char2">
    <w:name w:val="Heading 7 Char2"/>
    <w:rsid w:val="00936D8E"/>
    <w:rPr>
      <w:rFonts w:ascii="Arial" w:hAnsi="Arial"/>
      <w:lang w:val="en-GB" w:eastAsia="en-GB" w:bidi="ar-SA"/>
    </w:rPr>
  </w:style>
  <w:style w:type="character" w:customStyle="1" w:styleId="Heading8Char2">
    <w:name w:val="Heading 8 Char2"/>
    <w:rsid w:val="00936D8E"/>
    <w:rPr>
      <w:rFonts w:ascii="Arial" w:hAnsi="Arial"/>
      <w:sz w:val="36"/>
      <w:lang w:val="en-GB" w:eastAsia="en-GB" w:bidi="ar-SA"/>
    </w:rPr>
  </w:style>
  <w:style w:type="character" w:customStyle="1" w:styleId="PlainTextChar2">
    <w:name w:val="Plain Text Char2"/>
    <w:rsid w:val="00936D8E"/>
    <w:rPr>
      <w:rFonts w:ascii="Courier New" w:hAnsi="Courier New"/>
      <w:lang w:val="nb-NO" w:eastAsia="en-US" w:bidi="ar-SA"/>
    </w:rPr>
  </w:style>
  <w:style w:type="character" w:customStyle="1" w:styleId="WW-Absatz-Standardschriftart">
    <w:name w:val="WW-Absatz-Standardschriftart"/>
    <w:rsid w:val="00936D8E"/>
  </w:style>
  <w:style w:type="character" w:customStyle="1" w:styleId="WW8Num1z0">
    <w:name w:val="WW8Num1z0"/>
    <w:rsid w:val="00936D8E"/>
    <w:rPr>
      <w:rFonts w:ascii="Symbol" w:hAnsi="Symbol"/>
    </w:rPr>
  </w:style>
  <w:style w:type="character" w:customStyle="1" w:styleId="WW8Num5z0">
    <w:name w:val="WW8Num5z0"/>
    <w:rsid w:val="00936D8E"/>
    <w:rPr>
      <w:rFonts w:ascii="Times New Roman" w:eastAsia="MS Mincho" w:hAnsi="Times New Roman" w:cs="Times New Roman"/>
    </w:rPr>
  </w:style>
  <w:style w:type="character" w:customStyle="1" w:styleId="WW8Num5z1">
    <w:name w:val="WW8Num5z1"/>
    <w:rsid w:val="00936D8E"/>
    <w:rPr>
      <w:rFonts w:ascii="Courier New" w:hAnsi="Courier New" w:cs="Courier New"/>
    </w:rPr>
  </w:style>
  <w:style w:type="character" w:customStyle="1" w:styleId="WW8Num5z2">
    <w:name w:val="WW8Num5z2"/>
    <w:rsid w:val="00936D8E"/>
    <w:rPr>
      <w:rFonts w:ascii="Wingdings" w:hAnsi="Wingdings"/>
    </w:rPr>
  </w:style>
  <w:style w:type="character" w:customStyle="1" w:styleId="WW8Num5z3">
    <w:name w:val="WW8Num5z3"/>
    <w:rsid w:val="00936D8E"/>
    <w:rPr>
      <w:rFonts w:ascii="Symbol" w:hAnsi="Symbol"/>
    </w:rPr>
  </w:style>
  <w:style w:type="character" w:customStyle="1" w:styleId="WW8Num6z0">
    <w:name w:val="WW8Num6z0"/>
    <w:rsid w:val="00936D8E"/>
    <w:rPr>
      <w:rFonts w:ascii="Arial" w:eastAsia="MS Mincho" w:hAnsi="Arial" w:cs="Arial"/>
    </w:rPr>
  </w:style>
  <w:style w:type="character" w:customStyle="1" w:styleId="WW8Num6z1">
    <w:name w:val="WW8Num6z1"/>
    <w:rsid w:val="00936D8E"/>
    <w:rPr>
      <w:rFonts w:ascii="Courier New" w:hAnsi="Courier New" w:cs="Courier New"/>
    </w:rPr>
  </w:style>
  <w:style w:type="character" w:customStyle="1" w:styleId="WW8Num6z2">
    <w:name w:val="WW8Num6z2"/>
    <w:rsid w:val="00936D8E"/>
    <w:rPr>
      <w:rFonts w:ascii="Wingdings" w:hAnsi="Wingdings"/>
    </w:rPr>
  </w:style>
  <w:style w:type="character" w:customStyle="1" w:styleId="WW8Num6z3">
    <w:name w:val="WW8Num6z3"/>
    <w:rsid w:val="00936D8E"/>
    <w:rPr>
      <w:rFonts w:ascii="Symbol" w:hAnsi="Symbol"/>
    </w:rPr>
  </w:style>
  <w:style w:type="character" w:customStyle="1" w:styleId="WW8Num9z0">
    <w:name w:val="WW8Num9z0"/>
    <w:rsid w:val="00936D8E"/>
    <w:rPr>
      <w:rFonts w:ascii="Times New Roman" w:eastAsia="MS Mincho" w:hAnsi="Times New Roman" w:cs="Times New Roman"/>
    </w:rPr>
  </w:style>
  <w:style w:type="character" w:customStyle="1" w:styleId="WW8Num9z1">
    <w:name w:val="WW8Num9z1"/>
    <w:rsid w:val="00936D8E"/>
    <w:rPr>
      <w:rFonts w:ascii="Courier New" w:hAnsi="Courier New" w:cs="Courier New"/>
    </w:rPr>
  </w:style>
  <w:style w:type="character" w:customStyle="1" w:styleId="WW8Num9z2">
    <w:name w:val="WW8Num9z2"/>
    <w:rsid w:val="00936D8E"/>
    <w:rPr>
      <w:rFonts w:ascii="Wingdings" w:hAnsi="Wingdings"/>
    </w:rPr>
  </w:style>
  <w:style w:type="character" w:customStyle="1" w:styleId="WW8Num9z3">
    <w:name w:val="WW8Num9z3"/>
    <w:rsid w:val="00936D8E"/>
    <w:rPr>
      <w:rFonts w:ascii="Symbol" w:hAnsi="Symbol"/>
    </w:rPr>
  </w:style>
  <w:style w:type="character" w:customStyle="1" w:styleId="WW8Num11z0">
    <w:name w:val="WW8Num11z0"/>
    <w:rsid w:val="00936D8E"/>
    <w:rPr>
      <w:rFonts w:ascii="Times New Roman" w:eastAsia="MS Mincho" w:hAnsi="Times New Roman" w:cs="Times New Roman"/>
    </w:rPr>
  </w:style>
  <w:style w:type="character" w:customStyle="1" w:styleId="WW8Num11z1">
    <w:name w:val="WW8Num11z1"/>
    <w:rsid w:val="00936D8E"/>
    <w:rPr>
      <w:rFonts w:ascii="Courier New" w:hAnsi="Courier New" w:cs="Courier New"/>
    </w:rPr>
  </w:style>
  <w:style w:type="character" w:customStyle="1" w:styleId="WW8Num11z2">
    <w:name w:val="WW8Num11z2"/>
    <w:rsid w:val="00936D8E"/>
    <w:rPr>
      <w:rFonts w:ascii="Wingdings" w:hAnsi="Wingdings"/>
    </w:rPr>
  </w:style>
  <w:style w:type="character" w:customStyle="1" w:styleId="WW8Num11z3">
    <w:name w:val="WW8Num11z3"/>
    <w:rsid w:val="00936D8E"/>
    <w:rPr>
      <w:rFonts w:ascii="Symbol" w:hAnsi="Symbol"/>
    </w:rPr>
  </w:style>
  <w:style w:type="character" w:customStyle="1" w:styleId="WW8Num15z0">
    <w:name w:val="WW8Num15z0"/>
    <w:rsid w:val="00936D8E"/>
    <w:rPr>
      <w:rFonts w:ascii="Times New Roman" w:eastAsia="Times New Roman" w:hAnsi="Times New Roman" w:cs="Times New Roman"/>
    </w:rPr>
  </w:style>
  <w:style w:type="character" w:customStyle="1" w:styleId="WW8Num15z1">
    <w:name w:val="WW8Num15z1"/>
    <w:rsid w:val="00936D8E"/>
    <w:rPr>
      <w:rFonts w:ascii="Courier New" w:hAnsi="Courier New" w:cs="Courier New"/>
    </w:rPr>
  </w:style>
  <w:style w:type="character" w:customStyle="1" w:styleId="WW8Num15z2">
    <w:name w:val="WW8Num15z2"/>
    <w:rsid w:val="00936D8E"/>
    <w:rPr>
      <w:rFonts w:ascii="Wingdings" w:hAnsi="Wingdings"/>
    </w:rPr>
  </w:style>
  <w:style w:type="character" w:customStyle="1" w:styleId="WW8Num15z3">
    <w:name w:val="WW8Num15z3"/>
    <w:rsid w:val="00936D8E"/>
    <w:rPr>
      <w:rFonts w:ascii="Symbol" w:hAnsi="Symbol"/>
    </w:rPr>
  </w:style>
  <w:style w:type="character" w:customStyle="1" w:styleId="WW8Num16z0">
    <w:name w:val="WW8Num16z0"/>
    <w:rsid w:val="00936D8E"/>
    <w:rPr>
      <w:rFonts w:ascii="Times New Roman" w:eastAsia="MS Mincho" w:hAnsi="Times New Roman" w:cs="Times New Roman"/>
    </w:rPr>
  </w:style>
  <w:style w:type="character" w:customStyle="1" w:styleId="WW8Num16z1">
    <w:name w:val="WW8Num16z1"/>
    <w:rsid w:val="00936D8E"/>
    <w:rPr>
      <w:rFonts w:ascii="Courier New" w:hAnsi="Courier New" w:cs="Courier New"/>
    </w:rPr>
  </w:style>
  <w:style w:type="character" w:customStyle="1" w:styleId="WW8Num16z2">
    <w:name w:val="WW8Num16z2"/>
    <w:rsid w:val="00936D8E"/>
    <w:rPr>
      <w:rFonts w:ascii="Wingdings" w:hAnsi="Wingdings"/>
    </w:rPr>
  </w:style>
  <w:style w:type="character" w:customStyle="1" w:styleId="WW8Num16z3">
    <w:name w:val="WW8Num16z3"/>
    <w:rsid w:val="00936D8E"/>
    <w:rPr>
      <w:rFonts w:ascii="Symbol" w:hAnsi="Symbol"/>
    </w:rPr>
  </w:style>
  <w:style w:type="character" w:customStyle="1" w:styleId="WW8Num18z0">
    <w:name w:val="WW8Num18z0"/>
    <w:rsid w:val="00936D8E"/>
    <w:rPr>
      <w:rFonts w:ascii="Times New Roman" w:eastAsia="Times New Roman" w:hAnsi="Times New Roman" w:cs="Times New Roman"/>
    </w:rPr>
  </w:style>
  <w:style w:type="character" w:customStyle="1" w:styleId="WW8Num18z1">
    <w:name w:val="WW8Num18z1"/>
    <w:rsid w:val="00936D8E"/>
    <w:rPr>
      <w:rFonts w:ascii="Courier New" w:hAnsi="Courier New" w:cs="Courier New"/>
    </w:rPr>
  </w:style>
  <w:style w:type="character" w:customStyle="1" w:styleId="WW8Num18z2">
    <w:name w:val="WW8Num18z2"/>
    <w:rsid w:val="00936D8E"/>
    <w:rPr>
      <w:rFonts w:ascii="Wingdings" w:hAnsi="Wingdings"/>
    </w:rPr>
  </w:style>
  <w:style w:type="character" w:customStyle="1" w:styleId="WW8Num18z3">
    <w:name w:val="WW8Num18z3"/>
    <w:rsid w:val="00936D8E"/>
    <w:rPr>
      <w:rFonts w:ascii="Symbol" w:hAnsi="Symbol"/>
    </w:rPr>
  </w:style>
  <w:style w:type="character" w:customStyle="1" w:styleId="WW8Num19z0">
    <w:name w:val="WW8Num19z0"/>
    <w:rsid w:val="00936D8E"/>
    <w:rPr>
      <w:rFonts w:ascii="Times New Roman" w:eastAsia="MS Mincho" w:hAnsi="Times New Roman" w:cs="Times New Roman"/>
    </w:rPr>
  </w:style>
  <w:style w:type="character" w:customStyle="1" w:styleId="WW8Num19z1">
    <w:name w:val="WW8Num19z1"/>
    <w:rsid w:val="00936D8E"/>
    <w:rPr>
      <w:rFonts w:ascii="Wingdings" w:hAnsi="Wingdings"/>
    </w:rPr>
  </w:style>
  <w:style w:type="character" w:customStyle="1" w:styleId="WW8Num25z0">
    <w:name w:val="WW8Num25z0"/>
    <w:rsid w:val="00936D8E"/>
    <w:rPr>
      <w:rFonts w:ascii="Arial" w:eastAsia="SimSun" w:hAnsi="Arial" w:cs="Arial"/>
    </w:rPr>
  </w:style>
  <w:style w:type="character" w:customStyle="1" w:styleId="WW8Num25z1">
    <w:name w:val="WW8Num25z1"/>
    <w:rsid w:val="00936D8E"/>
    <w:rPr>
      <w:rFonts w:ascii="Wingdings" w:hAnsi="Wingdings"/>
    </w:rPr>
  </w:style>
  <w:style w:type="character" w:customStyle="1" w:styleId="WW8Num28z0">
    <w:name w:val="WW8Num28z0"/>
    <w:rsid w:val="00936D8E"/>
    <w:rPr>
      <w:rFonts w:ascii="Times New Roman" w:eastAsia="MS Mincho" w:hAnsi="Times New Roman" w:cs="Times New Roman"/>
    </w:rPr>
  </w:style>
  <w:style w:type="character" w:customStyle="1" w:styleId="WW8Num28z1">
    <w:name w:val="WW8Num28z1"/>
    <w:rsid w:val="00936D8E"/>
    <w:rPr>
      <w:rFonts w:ascii="Courier New" w:hAnsi="Courier New" w:cs="Courier New"/>
    </w:rPr>
  </w:style>
  <w:style w:type="character" w:customStyle="1" w:styleId="WW8Num28z2">
    <w:name w:val="WW8Num28z2"/>
    <w:rsid w:val="00936D8E"/>
    <w:rPr>
      <w:rFonts w:ascii="Wingdings" w:hAnsi="Wingdings"/>
    </w:rPr>
  </w:style>
  <w:style w:type="character" w:customStyle="1" w:styleId="WW8Num28z3">
    <w:name w:val="WW8Num28z3"/>
    <w:rsid w:val="00936D8E"/>
    <w:rPr>
      <w:rFonts w:ascii="Symbol" w:hAnsi="Symbol"/>
    </w:rPr>
  </w:style>
  <w:style w:type="character" w:customStyle="1" w:styleId="WW8Num32z0">
    <w:name w:val="WW8Num32z0"/>
    <w:rsid w:val="00936D8E"/>
    <w:rPr>
      <w:rFonts w:ascii="Times New Roman" w:eastAsia="Times New Roman" w:hAnsi="Times New Roman" w:cs="Times New Roman"/>
    </w:rPr>
  </w:style>
  <w:style w:type="character" w:customStyle="1" w:styleId="WW8Num32z1">
    <w:name w:val="WW8Num32z1"/>
    <w:rsid w:val="00936D8E"/>
    <w:rPr>
      <w:rFonts w:ascii="Courier New" w:hAnsi="Courier New" w:cs="Courier New"/>
    </w:rPr>
  </w:style>
  <w:style w:type="character" w:customStyle="1" w:styleId="WW8Num32z2">
    <w:name w:val="WW8Num32z2"/>
    <w:rsid w:val="00936D8E"/>
    <w:rPr>
      <w:rFonts w:ascii="Wingdings" w:hAnsi="Wingdings"/>
    </w:rPr>
  </w:style>
  <w:style w:type="character" w:customStyle="1" w:styleId="WW8Num32z3">
    <w:name w:val="WW8Num32z3"/>
    <w:rsid w:val="00936D8E"/>
    <w:rPr>
      <w:rFonts w:ascii="Symbol" w:hAnsi="Symbol"/>
    </w:rPr>
  </w:style>
  <w:style w:type="character" w:customStyle="1" w:styleId="WW8Num34z0">
    <w:name w:val="WW8Num34z0"/>
    <w:rsid w:val="00936D8E"/>
    <w:rPr>
      <w:rFonts w:ascii="Times New Roman" w:eastAsia="SimSun" w:hAnsi="Times New Roman" w:cs="Times New Roman"/>
    </w:rPr>
  </w:style>
  <w:style w:type="character" w:customStyle="1" w:styleId="WW8Num34z1">
    <w:name w:val="WW8Num34z1"/>
    <w:rsid w:val="00936D8E"/>
    <w:rPr>
      <w:rFonts w:ascii="Wingdings" w:hAnsi="Wingdings"/>
    </w:rPr>
  </w:style>
  <w:style w:type="character" w:customStyle="1" w:styleId="WW8Num35z0">
    <w:name w:val="WW8Num35z0"/>
    <w:rsid w:val="00936D8E"/>
    <w:rPr>
      <w:rFonts w:ascii="Times New Roman" w:eastAsia="SimSun" w:hAnsi="Times New Roman" w:cs="Times New Roman"/>
    </w:rPr>
  </w:style>
  <w:style w:type="character" w:customStyle="1" w:styleId="WW8Num35z1">
    <w:name w:val="WW8Num35z1"/>
    <w:rsid w:val="00936D8E"/>
    <w:rPr>
      <w:rFonts w:ascii="Wingdings" w:hAnsi="Wingdings"/>
    </w:rPr>
  </w:style>
  <w:style w:type="character" w:customStyle="1" w:styleId="WW8Num36z0">
    <w:name w:val="WW8Num36z0"/>
    <w:rsid w:val="00936D8E"/>
    <w:rPr>
      <w:rFonts w:ascii="Times New Roman" w:eastAsia="SimSun" w:hAnsi="Times New Roman" w:cs="Times New Roman"/>
    </w:rPr>
  </w:style>
  <w:style w:type="character" w:customStyle="1" w:styleId="WW8Num36z1">
    <w:name w:val="WW8Num36z1"/>
    <w:rsid w:val="00936D8E"/>
    <w:rPr>
      <w:rFonts w:ascii="Wingdings" w:hAnsi="Wingdings"/>
    </w:rPr>
  </w:style>
  <w:style w:type="character" w:customStyle="1" w:styleId="WW8Num39z0">
    <w:name w:val="WW8Num39z0"/>
    <w:rsid w:val="00936D8E"/>
    <w:rPr>
      <w:rFonts w:ascii="Times New Roman" w:eastAsia="SimSun" w:hAnsi="Times New Roman" w:cs="Times New Roman"/>
    </w:rPr>
  </w:style>
  <w:style w:type="character" w:customStyle="1" w:styleId="WW8Num39z1">
    <w:name w:val="WW8Num39z1"/>
    <w:rsid w:val="00936D8E"/>
    <w:rPr>
      <w:rFonts w:ascii="Wingdings" w:hAnsi="Wingdings"/>
    </w:rPr>
  </w:style>
  <w:style w:type="character" w:customStyle="1" w:styleId="WW8NumSt1z0">
    <w:name w:val="WW8NumSt1z0"/>
    <w:rsid w:val="00936D8E"/>
    <w:rPr>
      <w:rFonts w:ascii="Symbol" w:hAnsi="Symbol"/>
    </w:rPr>
  </w:style>
  <w:style w:type="character" w:customStyle="1" w:styleId="WW8NumSt18z0">
    <w:name w:val="WW8NumSt18z0"/>
    <w:rsid w:val="00936D8E"/>
    <w:rPr>
      <w:rFonts w:ascii="Geneva" w:hAnsi="Geneva"/>
    </w:rPr>
  </w:style>
  <w:style w:type="character" w:customStyle="1" w:styleId="afff7">
    <w:name w:val="段落フォント"/>
    <w:rsid w:val="00936D8E"/>
  </w:style>
  <w:style w:type="character" w:customStyle="1" w:styleId="afff8">
    <w:name w:val="脚注番号"/>
    <w:rsid w:val="00936D8E"/>
    <w:rPr>
      <w:b/>
      <w:position w:val="3"/>
      <w:sz w:val="16"/>
    </w:rPr>
  </w:style>
  <w:style w:type="character" w:customStyle="1" w:styleId="afff9">
    <w:name w:val="コメント参照"/>
    <w:rsid w:val="00936D8E"/>
    <w:rPr>
      <w:sz w:val="16"/>
    </w:rPr>
  </w:style>
  <w:style w:type="character" w:customStyle="1" w:styleId="H1">
    <w:name w:val="H1 (文字)"/>
    <w:rsid w:val="00936D8E"/>
    <w:rPr>
      <w:rFonts w:ascii="Arial" w:eastAsia="MS Mincho" w:hAnsi="Arial"/>
      <w:sz w:val="36"/>
      <w:lang w:val="en-GB" w:eastAsia="ar-SA" w:bidi="ar-SA"/>
    </w:rPr>
  </w:style>
  <w:style w:type="character" w:customStyle="1" w:styleId="Head2A">
    <w:name w:val="Head2A (文字)"/>
    <w:rsid w:val="00936D8E"/>
    <w:rPr>
      <w:rFonts w:ascii="Arial" w:eastAsia="MS Mincho" w:hAnsi="Arial"/>
      <w:sz w:val="32"/>
      <w:lang w:val="en-GB" w:eastAsia="ar-SA" w:bidi="ar-SA"/>
    </w:rPr>
  </w:style>
  <w:style w:type="character" w:customStyle="1" w:styleId="Underrubrik2">
    <w:name w:val="Underrubrik2 (文字)"/>
    <w:rsid w:val="00936D8E"/>
    <w:rPr>
      <w:rFonts w:ascii="Arial" w:eastAsia="MS Mincho" w:hAnsi="Arial"/>
      <w:sz w:val="28"/>
      <w:lang w:val="en-GB" w:eastAsia="ar-SA" w:bidi="ar-SA"/>
    </w:rPr>
  </w:style>
  <w:style w:type="character" w:customStyle="1" w:styleId="BodyText2Char2">
    <w:name w:val="Body Text 2 Char2"/>
    <w:rsid w:val="00936D8E"/>
    <w:rPr>
      <w:lang w:val="en-GB" w:eastAsia="ja-JP" w:bidi="ar-SA"/>
    </w:rPr>
  </w:style>
  <w:style w:type="character" w:customStyle="1" w:styleId="M5">
    <w:name w:val="M5 (文字)"/>
    <w:rsid w:val="00936D8E"/>
    <w:rPr>
      <w:rFonts w:ascii="Arial" w:eastAsia="MS Mincho" w:hAnsi="Arial"/>
      <w:sz w:val="22"/>
      <w:lang w:val="en-GB" w:eastAsia="ar-SA" w:bidi="ar-SA"/>
    </w:rPr>
  </w:style>
  <w:style w:type="character" w:customStyle="1" w:styleId="T1">
    <w:name w:val="T1 (文字)"/>
    <w:rsid w:val="00936D8E"/>
    <w:rPr>
      <w:rFonts w:ascii="Arial" w:eastAsia="MS Mincho" w:hAnsi="Arial"/>
      <w:lang w:val="en-GB" w:eastAsia="ar-SA" w:bidi="ar-SA"/>
    </w:rPr>
  </w:style>
  <w:style w:type="character" w:customStyle="1" w:styleId="BodyText3Char2">
    <w:name w:val="Body Text 3 Char2"/>
    <w:rsid w:val="00936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6D8E"/>
    <w:rPr>
      <w:rFonts w:ascii="Arial" w:eastAsia="SimSun" w:hAnsi="Arial"/>
      <w:sz w:val="32"/>
      <w:lang w:val="en-GB" w:eastAsia="en-US" w:bidi="ar-SA"/>
    </w:rPr>
  </w:style>
  <w:style w:type="character" w:customStyle="1" w:styleId="headerodd">
    <w:name w:val="header odd (文字)"/>
    <w:rsid w:val="00936D8E"/>
    <w:rPr>
      <w:rFonts w:ascii="Arial" w:eastAsia="MS Mincho" w:hAnsi="Arial"/>
      <w:b/>
      <w:sz w:val="18"/>
      <w:lang w:val="en-GB" w:eastAsia="ar-SA" w:bidi="ar-SA"/>
    </w:rPr>
  </w:style>
  <w:style w:type="character" w:customStyle="1" w:styleId="footnotetext1">
    <w:name w:val="footnote text1 (文字)"/>
    <w:rsid w:val="00936D8E"/>
    <w:rPr>
      <w:rFonts w:eastAsia="MS Mincho"/>
      <w:sz w:val="16"/>
      <w:lang w:val="en-GB" w:eastAsia="ar-SA" w:bidi="ar-SA"/>
    </w:rPr>
  </w:style>
  <w:style w:type="character" w:customStyle="1" w:styleId="BodyTextIndentChar2">
    <w:name w:val="Body Text Indent Char2"/>
    <w:rsid w:val="00936D8E"/>
    <w:rPr>
      <w:lang w:val="en-GB" w:eastAsia="en-US" w:bidi="ar-SA"/>
    </w:rPr>
  </w:style>
  <w:style w:type="character" w:customStyle="1" w:styleId="cap">
    <w:name w:val="cap (文字)"/>
    <w:rsid w:val="00936D8E"/>
    <w:rPr>
      <w:rFonts w:eastAsia="MS Mincho"/>
      <w:b/>
      <w:lang w:val="en-GB" w:eastAsia="ar-SA" w:bidi="ar-SA"/>
    </w:rPr>
  </w:style>
  <w:style w:type="character" w:customStyle="1" w:styleId="BodyTextIndent2Char2">
    <w:name w:val="Body Text Indent 2 Char2"/>
    <w:rsid w:val="00936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6D8E"/>
    <w:rPr>
      <w:rFonts w:ascii="Arial" w:eastAsia="SimSun" w:hAnsi="Arial"/>
      <w:sz w:val="24"/>
      <w:szCs w:val="28"/>
      <w:lang w:val="en-GB" w:eastAsia="en-US" w:bidi="ar-SA"/>
    </w:rPr>
  </w:style>
  <w:style w:type="character" w:customStyle="1" w:styleId="afffa">
    <w:name w:val="番号付け記号"/>
    <w:rsid w:val="00936D8E"/>
  </w:style>
  <w:style w:type="paragraph" w:customStyle="1" w:styleId="afffb">
    <w:name w:val="見出し"/>
    <w:basedOn w:val="a1"/>
    <w:next w:val="a1"/>
    <w:rsid w:val="00936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936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3">
    <w:name w:val="段落番号 2"/>
    <w:basedOn w:val="afffe"/>
    <w:rsid w:val="00936D8E"/>
    <w:pPr>
      <w:ind w:left="851" w:hanging="284"/>
    </w:pPr>
  </w:style>
  <w:style w:type="paragraph" w:customStyle="1" w:styleId="affff">
    <w:name w:val="箇条書き"/>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4">
    <w:name w:val="箇条書き 2"/>
    <w:basedOn w:val="affff"/>
    <w:rsid w:val="00936D8E"/>
    <w:pPr>
      <w:tabs>
        <w:tab w:val="clear" w:pos="644"/>
        <w:tab w:val="num" w:pos="1494"/>
      </w:tabs>
      <w:ind w:left="851" w:hanging="284"/>
    </w:pPr>
  </w:style>
  <w:style w:type="paragraph" w:customStyle="1" w:styleId="3c">
    <w:name w:val="箇条書き 3"/>
    <w:basedOn w:val="2f4"/>
    <w:rsid w:val="00936D8E"/>
    <w:pPr>
      <w:ind w:left="1135"/>
    </w:pPr>
  </w:style>
  <w:style w:type="paragraph" w:customStyle="1" w:styleId="2f5">
    <w:name w:val="一覧 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5"/>
    <w:rsid w:val="00936D8E"/>
    <w:pPr>
      <w:ind w:left="1135"/>
    </w:pPr>
  </w:style>
  <w:style w:type="paragraph" w:customStyle="1" w:styleId="4c">
    <w:name w:val="一覧 4"/>
    <w:basedOn w:val="3d"/>
    <w:rsid w:val="00936D8E"/>
    <w:pPr>
      <w:ind w:left="1418"/>
    </w:pPr>
  </w:style>
  <w:style w:type="paragraph" w:customStyle="1" w:styleId="58">
    <w:name w:val="一覧 5"/>
    <w:basedOn w:val="4c"/>
    <w:rsid w:val="00936D8E"/>
    <w:pPr>
      <w:ind w:left="1702"/>
    </w:pPr>
  </w:style>
  <w:style w:type="paragraph" w:customStyle="1" w:styleId="4d">
    <w:name w:val="箇条書き 4"/>
    <w:basedOn w:val="3c"/>
    <w:rsid w:val="00936D8E"/>
    <w:pPr>
      <w:ind w:left="1418"/>
    </w:pPr>
  </w:style>
  <w:style w:type="paragraph" w:customStyle="1" w:styleId="59">
    <w:name w:val="箇条書き 5"/>
    <w:basedOn w:val="4d"/>
    <w:rsid w:val="00936D8E"/>
    <w:pPr>
      <w:ind w:left="1702"/>
    </w:pPr>
  </w:style>
  <w:style w:type="paragraph" w:customStyle="1" w:styleId="affff0">
    <w:name w:val="コメント文字列"/>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936D8E"/>
    <w:rPr>
      <w:b/>
      <w:bCs/>
    </w:rPr>
  </w:style>
  <w:style w:type="paragraph" w:customStyle="1" w:styleId="affff2">
    <w:name w:val="見出しマップ"/>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36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6D8E"/>
    <w:rPr>
      <w:rFonts w:ascii="Arial" w:hAnsi="Arial"/>
      <w:sz w:val="28"/>
      <w:lang w:val="en-GB" w:eastAsia="en-GB" w:bidi="ar-SA"/>
    </w:rPr>
  </w:style>
  <w:style w:type="paragraph" w:customStyle="1" w:styleId="affff6">
    <w:name w:val="表の内容"/>
    <w:basedOn w:val="a1"/>
    <w:rsid w:val="00936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936D8E"/>
    <w:pPr>
      <w:jc w:val="center"/>
    </w:pPr>
    <w:rPr>
      <w:b/>
      <w:bCs/>
    </w:rPr>
  </w:style>
  <w:style w:type="character" w:customStyle="1" w:styleId="WW8Num27z0">
    <w:name w:val="WW8Num27z0"/>
    <w:rsid w:val="00936D8E"/>
    <w:rPr>
      <w:rFonts w:ascii="Arial" w:eastAsia="Times New Roman" w:hAnsi="Arial" w:cs="Arial"/>
    </w:rPr>
  </w:style>
  <w:style w:type="character" w:customStyle="1" w:styleId="WW8Num27z1">
    <w:name w:val="WW8Num27z1"/>
    <w:rsid w:val="00936D8E"/>
    <w:rPr>
      <w:rFonts w:ascii="Courier New" w:hAnsi="Courier New" w:cs="Courier New"/>
    </w:rPr>
  </w:style>
  <w:style w:type="character" w:customStyle="1" w:styleId="WW8Num27z2">
    <w:name w:val="WW8Num27z2"/>
    <w:rsid w:val="00936D8E"/>
    <w:rPr>
      <w:rFonts w:ascii="Wingdings" w:hAnsi="Wingdings"/>
    </w:rPr>
  </w:style>
  <w:style w:type="character" w:customStyle="1" w:styleId="WW8Num27z3">
    <w:name w:val="WW8Num27z3"/>
    <w:rsid w:val="00936D8E"/>
    <w:rPr>
      <w:rFonts w:ascii="Symbol" w:hAnsi="Symbol"/>
    </w:rPr>
  </w:style>
  <w:style w:type="character" w:customStyle="1" w:styleId="WW8Num29z0">
    <w:name w:val="WW8Num29z0"/>
    <w:rsid w:val="00936D8E"/>
    <w:rPr>
      <w:rFonts w:ascii="Times New Roman" w:eastAsia="MS Mincho" w:hAnsi="Times New Roman" w:cs="Times New Roman"/>
    </w:rPr>
  </w:style>
  <w:style w:type="character" w:customStyle="1" w:styleId="WW8Num29z1">
    <w:name w:val="WW8Num29z1"/>
    <w:rsid w:val="00936D8E"/>
    <w:rPr>
      <w:rFonts w:ascii="Courier New" w:hAnsi="Courier New" w:cs="Courier New"/>
    </w:rPr>
  </w:style>
  <w:style w:type="character" w:customStyle="1" w:styleId="WW8Num29z2">
    <w:name w:val="WW8Num29z2"/>
    <w:rsid w:val="00936D8E"/>
    <w:rPr>
      <w:rFonts w:ascii="Wingdings" w:hAnsi="Wingdings"/>
    </w:rPr>
  </w:style>
  <w:style w:type="character" w:customStyle="1" w:styleId="WW8Num29z3">
    <w:name w:val="WW8Num29z3"/>
    <w:rsid w:val="00936D8E"/>
    <w:rPr>
      <w:rFonts w:ascii="Symbol" w:hAnsi="Symbol"/>
    </w:rPr>
  </w:style>
  <w:style w:type="character" w:customStyle="1" w:styleId="WW8Num31z0">
    <w:name w:val="WW8Num31z0"/>
    <w:rsid w:val="00936D8E"/>
    <w:rPr>
      <w:rFonts w:ascii="Symbol" w:hAnsi="Symbol"/>
    </w:rPr>
  </w:style>
  <w:style w:type="character" w:customStyle="1" w:styleId="WW8Num31z1">
    <w:name w:val="WW8Num31z1"/>
    <w:rsid w:val="00936D8E"/>
    <w:rPr>
      <w:rFonts w:ascii="Courier New" w:hAnsi="Courier New" w:cs="Courier New"/>
    </w:rPr>
  </w:style>
  <w:style w:type="character" w:customStyle="1" w:styleId="WW8Num31z2">
    <w:name w:val="WW8Num31z2"/>
    <w:rsid w:val="00936D8E"/>
    <w:rPr>
      <w:rFonts w:ascii="Wingdings" w:hAnsi="Wingdings"/>
    </w:rPr>
  </w:style>
  <w:style w:type="character" w:customStyle="1" w:styleId="WW8Num34z2">
    <w:name w:val="WW8Num34z2"/>
    <w:rsid w:val="00936D8E"/>
    <w:rPr>
      <w:rFonts w:ascii="Wingdings" w:hAnsi="Wingdings"/>
    </w:rPr>
  </w:style>
  <w:style w:type="character" w:customStyle="1" w:styleId="WW8Num34z3">
    <w:name w:val="WW8Num34z3"/>
    <w:rsid w:val="00936D8E"/>
    <w:rPr>
      <w:rFonts w:ascii="Symbol" w:hAnsi="Symbol"/>
    </w:rPr>
  </w:style>
  <w:style w:type="character" w:customStyle="1" w:styleId="WW8Num37z0">
    <w:name w:val="WW8Num37z0"/>
    <w:rsid w:val="00936D8E"/>
    <w:rPr>
      <w:rFonts w:ascii="Times New Roman" w:eastAsia="SimSun" w:hAnsi="Times New Roman" w:cs="Times New Roman"/>
    </w:rPr>
  </w:style>
  <w:style w:type="character" w:customStyle="1" w:styleId="WW8Num37z1">
    <w:name w:val="WW8Num37z1"/>
    <w:rsid w:val="00936D8E"/>
    <w:rPr>
      <w:rFonts w:ascii="Wingdings" w:hAnsi="Wingdings"/>
    </w:rPr>
  </w:style>
  <w:style w:type="character" w:customStyle="1" w:styleId="WW8Num38z0">
    <w:name w:val="WW8Num38z0"/>
    <w:rsid w:val="00936D8E"/>
    <w:rPr>
      <w:rFonts w:ascii="Times New Roman" w:eastAsia="SimSun" w:hAnsi="Times New Roman" w:cs="Times New Roman"/>
    </w:rPr>
  </w:style>
  <w:style w:type="character" w:customStyle="1" w:styleId="WW8Num38z1">
    <w:name w:val="WW8Num38z1"/>
    <w:rsid w:val="00936D8E"/>
    <w:rPr>
      <w:rFonts w:ascii="Wingdings" w:hAnsi="Wingdings"/>
    </w:rPr>
  </w:style>
  <w:style w:type="character" w:customStyle="1" w:styleId="WW8Num41z0">
    <w:name w:val="WW8Num41z0"/>
    <w:rsid w:val="00936D8E"/>
    <w:rPr>
      <w:rFonts w:ascii="Times New Roman" w:eastAsia="SimSun" w:hAnsi="Times New Roman" w:cs="Times New Roman"/>
    </w:rPr>
  </w:style>
  <w:style w:type="character" w:customStyle="1" w:styleId="WW8Num41z1">
    <w:name w:val="WW8Num41z1"/>
    <w:rsid w:val="00936D8E"/>
    <w:rPr>
      <w:rFonts w:ascii="Wingdings" w:hAnsi="Wingdings"/>
    </w:rPr>
  </w:style>
  <w:style w:type="character" w:customStyle="1" w:styleId="WW8NumSt20z0">
    <w:name w:val="WW8NumSt20z0"/>
    <w:rsid w:val="00936D8E"/>
    <w:rPr>
      <w:rFonts w:ascii="Geneva" w:hAnsi="Geneva"/>
    </w:rPr>
  </w:style>
  <w:style w:type="character" w:customStyle="1" w:styleId="DefaultParagraphFont1">
    <w:name w:val="Default Paragraph Font1"/>
    <w:rsid w:val="00936D8E"/>
  </w:style>
  <w:style w:type="character" w:customStyle="1" w:styleId="CarCar9">
    <w:name w:val="Car Car9"/>
    <w:rsid w:val="00936D8E"/>
    <w:rPr>
      <w:rFonts w:ascii="Arial" w:hAnsi="Arial"/>
      <w:lang w:val="en-GB" w:eastAsia="ja-JP" w:bidi="ar-SA"/>
    </w:rPr>
  </w:style>
  <w:style w:type="paragraph" w:customStyle="1" w:styleId="ListBullet1">
    <w:name w:val="List Bullet1"/>
    <w:basedOn w:val="a1"/>
    <w:rsid w:val="00936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36D8E"/>
    <w:pPr>
      <w:tabs>
        <w:tab w:val="clear" w:pos="644"/>
        <w:tab w:val="num" w:pos="1494"/>
      </w:tabs>
      <w:ind w:left="851"/>
    </w:pPr>
  </w:style>
  <w:style w:type="paragraph" w:customStyle="1" w:styleId="ListBullet31">
    <w:name w:val="List Bullet 31"/>
    <w:basedOn w:val="ListBullet21"/>
    <w:rsid w:val="00936D8E"/>
    <w:pPr>
      <w:ind w:left="1135"/>
    </w:pPr>
  </w:style>
  <w:style w:type="paragraph" w:customStyle="1" w:styleId="ListBullet41">
    <w:name w:val="List Bullet 41"/>
    <w:basedOn w:val="ListBullet31"/>
    <w:rsid w:val="00936D8E"/>
    <w:pPr>
      <w:ind w:left="1418"/>
    </w:pPr>
  </w:style>
  <w:style w:type="paragraph" w:customStyle="1" w:styleId="ListBullet51">
    <w:name w:val="List Bullet 51"/>
    <w:basedOn w:val="ListBullet41"/>
    <w:rsid w:val="00936D8E"/>
    <w:pPr>
      <w:ind w:left="1702"/>
    </w:pPr>
  </w:style>
  <w:style w:type="character" w:customStyle="1" w:styleId="Heading9Char1">
    <w:name w:val="Heading 9 Char1"/>
    <w:rsid w:val="00936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6D8E"/>
    <w:rPr>
      <w:rFonts w:ascii="Arial" w:hAnsi="Arial"/>
      <w:sz w:val="28"/>
      <w:lang w:val="en-GB" w:eastAsia="ja-JP" w:bidi="ar-SA"/>
    </w:rPr>
  </w:style>
  <w:style w:type="paragraph" w:customStyle="1" w:styleId="List31">
    <w:name w:val="List 31"/>
    <w:basedOn w:val="a1"/>
    <w:rsid w:val="00936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36D8E"/>
    <w:pPr>
      <w:ind w:left="1418" w:hanging="284"/>
    </w:pPr>
  </w:style>
  <w:style w:type="paragraph" w:customStyle="1" w:styleId="ListNumber1">
    <w:name w:val="List Number1"/>
    <w:basedOn w:val="aa"/>
    <w:rsid w:val="00936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36D8E"/>
    <w:pPr>
      <w:ind w:left="851" w:hanging="284"/>
    </w:pPr>
  </w:style>
  <w:style w:type="paragraph" w:customStyle="1" w:styleId="List21">
    <w:name w:val="List 21"/>
    <w:basedOn w:val="aa"/>
    <w:rsid w:val="00936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36D8E"/>
    <w:pPr>
      <w:ind w:left="1702"/>
    </w:pPr>
  </w:style>
  <w:style w:type="character" w:customStyle="1" w:styleId="Heading7Char1">
    <w:name w:val="Heading 7 Char1"/>
    <w:rsid w:val="00936D8E"/>
    <w:rPr>
      <w:rFonts w:ascii="Arial" w:hAnsi="Arial"/>
      <w:lang w:val="en-GB" w:eastAsia="ja-JP" w:bidi="ar-SA"/>
    </w:rPr>
  </w:style>
  <w:style w:type="character" w:customStyle="1" w:styleId="Heading8Char1">
    <w:name w:val="Heading 8 Char1"/>
    <w:rsid w:val="00936D8E"/>
    <w:rPr>
      <w:rFonts w:ascii="Arial" w:hAnsi="Arial"/>
      <w:sz w:val="36"/>
      <w:lang w:val="en-GB" w:eastAsia="ja-JP" w:bidi="ar-SA"/>
    </w:rPr>
  </w:style>
  <w:style w:type="paragraph" w:customStyle="1" w:styleId="H600">
    <w:name w:val="H6 + 左侧:  0 厘米"/>
    <w:aliases w:val="首行缩进:  0 厘H6米"/>
    <w:basedOn w:val="H6"/>
    <w:rsid w:val="00936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936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36D8E"/>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936D8E"/>
    <w:pPr>
      <w:overflowPunct w:val="0"/>
      <w:autoSpaceDE w:val="0"/>
      <w:autoSpaceDN w:val="0"/>
      <w:adjustRightInd w:val="0"/>
      <w:textAlignment w:val="baseline"/>
    </w:pPr>
    <w:rPr>
      <w:rFonts w:eastAsia="SimSun"/>
      <w:lang w:eastAsia="ja-JP"/>
    </w:rPr>
  </w:style>
  <w:style w:type="paragraph" w:customStyle="1" w:styleId="b31">
    <w:name w:val="b3"/>
    <w:basedOn w:val="a1"/>
    <w:rsid w:val="00936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936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936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936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936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936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936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936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936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6D8E"/>
  </w:style>
  <w:style w:type="character" w:customStyle="1" w:styleId="h4">
    <w:name w:val="h4 (文字)"/>
    <w:rsid w:val="00936D8E"/>
    <w:rPr>
      <w:rFonts w:ascii="Arial" w:eastAsia="MS Mincho" w:hAnsi="Arial" w:cs="Arial"/>
      <w:color w:val="0000FF"/>
      <w:kern w:val="2"/>
      <w:sz w:val="24"/>
      <w:szCs w:val="28"/>
      <w:lang w:val="en-GB" w:eastAsia="ar-SA" w:bidi="ar-SA"/>
    </w:rPr>
  </w:style>
  <w:style w:type="character" w:customStyle="1" w:styleId="82">
    <w:name w:val="(文字) (文字)8"/>
    <w:rsid w:val="00936D8E"/>
    <w:rPr>
      <w:rFonts w:ascii="Arial" w:eastAsia="MS Mincho" w:hAnsi="Arial"/>
      <w:lang w:val="en-GB" w:eastAsia="ar-SA" w:bidi="ar-SA"/>
    </w:rPr>
  </w:style>
  <w:style w:type="character" w:customStyle="1" w:styleId="72">
    <w:name w:val="(文字) (文字)7"/>
    <w:rsid w:val="00936D8E"/>
    <w:rPr>
      <w:rFonts w:ascii="Arial" w:eastAsia="MS Mincho" w:hAnsi="Arial"/>
      <w:sz w:val="36"/>
      <w:lang w:val="en-GB" w:eastAsia="ar-SA" w:bidi="ar-SA"/>
    </w:rPr>
  </w:style>
  <w:style w:type="paragraph" w:customStyle="1" w:styleId="ListParagraph1">
    <w:name w:val="List Paragraph1"/>
    <w:basedOn w:val="a1"/>
    <w:qFormat/>
    <w:rsid w:val="00936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936D8E"/>
  </w:style>
  <w:style w:type="numbering" w:customStyle="1" w:styleId="NoList9">
    <w:name w:val="No List9"/>
    <w:next w:val="a4"/>
    <w:semiHidden/>
    <w:rsid w:val="00936D8E"/>
  </w:style>
  <w:style w:type="numbering" w:customStyle="1" w:styleId="NoList13">
    <w:name w:val="No List13"/>
    <w:next w:val="a4"/>
    <w:semiHidden/>
    <w:rsid w:val="00936D8E"/>
  </w:style>
  <w:style w:type="numbering" w:customStyle="1" w:styleId="NoList23">
    <w:name w:val="No List23"/>
    <w:next w:val="a4"/>
    <w:semiHidden/>
    <w:rsid w:val="00936D8E"/>
  </w:style>
  <w:style w:type="numbering" w:customStyle="1" w:styleId="NoList10">
    <w:name w:val="No List10"/>
    <w:next w:val="a4"/>
    <w:semiHidden/>
    <w:rsid w:val="00936D8E"/>
  </w:style>
  <w:style w:type="character" w:customStyle="1" w:styleId="1f2">
    <w:name w:val="段落フォント1"/>
    <w:rsid w:val="00936D8E"/>
  </w:style>
  <w:style w:type="character" w:customStyle="1" w:styleId="1f3">
    <w:name w:val="コメント参照1"/>
    <w:rsid w:val="00936D8E"/>
    <w:rPr>
      <w:sz w:val="16"/>
    </w:rPr>
  </w:style>
  <w:style w:type="paragraph" w:customStyle="1" w:styleId="1f4">
    <w:name w:val="図表番号1"/>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5"/>
    <w:rsid w:val="00936D8E"/>
    <w:pPr>
      <w:ind w:left="851" w:hanging="284"/>
    </w:pPr>
  </w:style>
  <w:style w:type="paragraph" w:customStyle="1" w:styleId="1f6">
    <w:name w:val="箇条書き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6"/>
    <w:rsid w:val="00936D8E"/>
    <w:pPr>
      <w:tabs>
        <w:tab w:val="clear" w:pos="644"/>
        <w:tab w:val="num" w:pos="1494"/>
      </w:tabs>
      <w:ind w:left="851" w:hanging="284"/>
    </w:pPr>
  </w:style>
  <w:style w:type="paragraph" w:customStyle="1" w:styleId="313">
    <w:name w:val="箇条書き 31"/>
    <w:basedOn w:val="213"/>
    <w:rsid w:val="00936D8E"/>
    <w:pPr>
      <w:ind w:left="1135"/>
    </w:pPr>
  </w:style>
  <w:style w:type="paragraph" w:customStyle="1" w:styleId="214">
    <w:name w:val="一覧 21"/>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36D8E"/>
    <w:pPr>
      <w:ind w:left="1135"/>
    </w:pPr>
  </w:style>
  <w:style w:type="paragraph" w:customStyle="1" w:styleId="413">
    <w:name w:val="一覧 41"/>
    <w:basedOn w:val="314"/>
    <w:rsid w:val="00936D8E"/>
    <w:pPr>
      <w:ind w:left="1418"/>
    </w:pPr>
  </w:style>
  <w:style w:type="paragraph" w:customStyle="1" w:styleId="511">
    <w:name w:val="一覧 51"/>
    <w:basedOn w:val="413"/>
    <w:rsid w:val="00936D8E"/>
    <w:pPr>
      <w:ind w:left="1702"/>
    </w:pPr>
  </w:style>
  <w:style w:type="paragraph" w:customStyle="1" w:styleId="414">
    <w:name w:val="箇条書き 41"/>
    <w:basedOn w:val="313"/>
    <w:rsid w:val="00936D8E"/>
    <w:pPr>
      <w:ind w:left="1418"/>
    </w:pPr>
  </w:style>
  <w:style w:type="paragraph" w:customStyle="1" w:styleId="512">
    <w:name w:val="箇条書き 51"/>
    <w:basedOn w:val="414"/>
    <w:rsid w:val="00936D8E"/>
    <w:pPr>
      <w:ind w:left="1702"/>
    </w:pPr>
  </w:style>
  <w:style w:type="paragraph" w:customStyle="1" w:styleId="1f7">
    <w:name w:val="コメント文字列1"/>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36D8E"/>
    <w:rPr>
      <w:b/>
      <w:bCs/>
    </w:rPr>
  </w:style>
  <w:style w:type="paragraph" w:customStyle="1" w:styleId="1f9">
    <w:name w:val="見出しマップ1"/>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936D8E"/>
  </w:style>
  <w:style w:type="numbering" w:customStyle="1" w:styleId="NoList24">
    <w:name w:val="No List24"/>
    <w:next w:val="a4"/>
    <w:semiHidden/>
    <w:rsid w:val="00936D8E"/>
  </w:style>
  <w:style w:type="numbering" w:customStyle="1" w:styleId="NoList51">
    <w:name w:val="No List51"/>
    <w:next w:val="a4"/>
    <w:semiHidden/>
    <w:rsid w:val="00936D8E"/>
  </w:style>
  <w:style w:type="character" w:customStyle="1" w:styleId="EmailStyle97">
    <w:name w:val="EmailStyle97"/>
    <w:semiHidden/>
    <w:rsid w:val="00936D8E"/>
    <w:rPr>
      <w:rFonts w:ascii="Arial" w:hAnsi="Arial" w:cs="Arial"/>
      <w:color w:val="auto"/>
      <w:sz w:val="20"/>
      <w:szCs w:val="20"/>
    </w:rPr>
  </w:style>
  <w:style w:type="character" w:customStyle="1" w:styleId="THC">
    <w:name w:val="TH C"/>
    <w:rsid w:val="00936D8E"/>
    <w:rPr>
      <w:rFonts w:ascii="Arial" w:eastAsia="MS Mincho" w:hAnsi="Arial" w:cs="Arial"/>
      <w:b/>
      <w:bCs/>
      <w:lang w:val="en-GB" w:eastAsia="ja-JP"/>
    </w:rPr>
  </w:style>
  <w:style w:type="character" w:customStyle="1" w:styleId="bt">
    <w:name w:val="bt (文字)"/>
    <w:rsid w:val="00936D8E"/>
    <w:rPr>
      <w:rFonts w:eastAsia="MS Mincho"/>
      <w:lang w:val="en-GB" w:eastAsia="ar-SA" w:bidi="ar-SA"/>
    </w:rPr>
  </w:style>
  <w:style w:type="paragraph" w:customStyle="1" w:styleId="HTML2">
    <w:name w:val="HTML 書式付き"/>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36D8E"/>
    <w:rPr>
      <w:rFonts w:ascii="Arial" w:hAnsi="Arial"/>
      <w:sz w:val="28"/>
      <w:szCs w:val="28"/>
      <w:lang w:val="en-GB" w:eastAsia="en-GB"/>
    </w:rPr>
  </w:style>
  <w:style w:type="character" w:customStyle="1" w:styleId="CommentReference1">
    <w:name w:val="Comment Reference1"/>
    <w:rsid w:val="00936D8E"/>
    <w:rPr>
      <w:sz w:val="16"/>
    </w:rPr>
  </w:style>
  <w:style w:type="paragraph" w:customStyle="1" w:styleId="DocumentMap1">
    <w:name w:val="Document Map1"/>
    <w:basedOn w:val="a1"/>
    <w:rsid w:val="00936D8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936D8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936D8E"/>
    <w:pPr>
      <w:suppressAutoHyphens/>
      <w:overflowPunct w:val="0"/>
      <w:autoSpaceDE w:val="0"/>
      <w:autoSpaceDN w:val="0"/>
      <w:adjustRightInd w:val="0"/>
      <w:textAlignment w:val="baseline"/>
    </w:pPr>
    <w:rPr>
      <w:rFonts w:eastAsia="Times New Roman"/>
      <w:lang w:eastAsia="ar-SA"/>
    </w:rPr>
  </w:style>
  <w:style w:type="character" w:customStyle="1" w:styleId="st1">
    <w:name w:val="st1"/>
    <w:rsid w:val="00936D8E"/>
  </w:style>
  <w:style w:type="numbering" w:customStyle="1" w:styleId="NoList15">
    <w:name w:val="No List15"/>
    <w:next w:val="a4"/>
    <w:semiHidden/>
    <w:rsid w:val="00936D8E"/>
  </w:style>
  <w:style w:type="numbering" w:customStyle="1" w:styleId="NoList16">
    <w:name w:val="No List16"/>
    <w:next w:val="a4"/>
    <w:semiHidden/>
    <w:rsid w:val="00936D8E"/>
  </w:style>
  <w:style w:type="paragraph" w:customStyle="1" w:styleId="BodyText21">
    <w:name w:val="Body Text 21"/>
    <w:basedOn w:val="a1"/>
    <w:rsid w:val="00936D8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36D8E"/>
    <w:rPr>
      <w:rFonts w:ascii="Arial" w:hAnsi="Arial"/>
      <w:lang w:eastAsia="en-US"/>
    </w:rPr>
  </w:style>
  <w:style w:type="paragraph" w:customStyle="1" w:styleId="BodyText31">
    <w:name w:val="Body Text 31"/>
    <w:basedOn w:val="a1"/>
    <w:rsid w:val="00936D8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936D8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0">
    <w:name w:val="Char Char22"/>
    <w:rsid w:val="00936D8E"/>
    <w:rPr>
      <w:rFonts w:ascii="Arial" w:hAnsi="Arial"/>
      <w:lang w:val="en-GB"/>
    </w:rPr>
  </w:style>
  <w:style w:type="character" w:customStyle="1" w:styleId="h4CharChar">
    <w:name w:val="h4 Char Char"/>
    <w:rsid w:val="00936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D8E"/>
    <w:rPr>
      <w:rFonts w:ascii="Arial" w:eastAsia="MS Mincho" w:hAnsi="Arial"/>
      <w:sz w:val="28"/>
      <w:lang w:val="en-GB" w:eastAsia="en-US" w:bidi="ar-SA"/>
    </w:rPr>
  </w:style>
  <w:style w:type="character" w:customStyle="1" w:styleId="FigureCaption1">
    <w:name w:val="Figure Caption1"/>
    <w:aliases w:val="fc Char1,Figure Caption Char Char"/>
    <w:rsid w:val="00936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D8E"/>
    <w:rPr>
      <w:rFonts w:ascii="Arial" w:hAnsi="Arial"/>
      <w:sz w:val="24"/>
      <w:lang w:val="en-GB" w:eastAsia="en-GB" w:bidi="ar-SA"/>
    </w:rPr>
  </w:style>
  <w:style w:type="character" w:customStyle="1" w:styleId="T1Car">
    <w:name w:val="T1 Car"/>
    <w:aliases w:val="Header 6 Car Car"/>
    <w:rsid w:val="00936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6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D8E"/>
    <w:rPr>
      <w:lang w:val="en-GB" w:eastAsia="ja-JP" w:bidi="ar-SA"/>
    </w:rPr>
  </w:style>
  <w:style w:type="character" w:customStyle="1" w:styleId="CarCar10">
    <w:name w:val="Car Car10"/>
    <w:rsid w:val="00936D8E"/>
    <w:rPr>
      <w:rFonts w:ascii="Arial" w:hAnsi="Arial"/>
      <w:lang w:val="en-GB" w:eastAsia="ja-JP" w:bidi="ar-SA"/>
    </w:rPr>
  </w:style>
  <w:style w:type="paragraph" w:customStyle="1" w:styleId="HTML10">
    <w:name w:val="HTML 書式付き1"/>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36D8E"/>
    <w:rPr>
      <w:rFonts w:ascii="Arial" w:hAnsi="Arial"/>
      <w:lang w:val="en-GB" w:eastAsia="en-US"/>
    </w:rPr>
  </w:style>
  <w:style w:type="character" w:customStyle="1" w:styleId="B1C">
    <w:name w:val="B1 C"/>
    <w:rsid w:val="00936D8E"/>
    <w:rPr>
      <w:lang w:val="en-GB" w:eastAsia="en-US" w:bidi="ar-SA"/>
    </w:rPr>
  </w:style>
  <w:style w:type="character" w:customStyle="1" w:styleId="Heading4C">
    <w:name w:val="Heading 4 C"/>
    <w:rsid w:val="00936D8E"/>
    <w:rPr>
      <w:rFonts w:ascii="Arial" w:hAnsi="Arial"/>
      <w:sz w:val="24"/>
      <w:szCs w:val="28"/>
      <w:lang w:val="en-GB" w:eastAsia="en-US" w:bidi="ar-SA"/>
    </w:rPr>
  </w:style>
  <w:style w:type="character" w:customStyle="1" w:styleId="B3c">
    <w:name w:val="B3 c"/>
    <w:rsid w:val="00936D8E"/>
    <w:rPr>
      <w:lang w:val="en-GB" w:eastAsia="en-GB"/>
    </w:rPr>
  </w:style>
  <w:style w:type="character" w:customStyle="1" w:styleId="T1Char6">
    <w:name w:val="T1 Char6"/>
    <w:aliases w:val="Header 6 Char Char6"/>
    <w:rsid w:val="00936D8E"/>
  </w:style>
  <w:style w:type="character" w:customStyle="1" w:styleId="B2C">
    <w:name w:val="B2 C"/>
    <w:rsid w:val="00936D8E"/>
    <w:rPr>
      <w:lang w:val="en-GB" w:eastAsia="en-GB"/>
    </w:rPr>
  </w:style>
  <w:style w:type="character" w:customStyle="1" w:styleId="H6C">
    <w:name w:val="H6 C"/>
    <w:rsid w:val="00936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D8E"/>
    <w:rPr>
      <w:rFonts w:ascii="Arial" w:hAnsi="Arial"/>
      <w:sz w:val="28"/>
      <w:lang w:val="en-GB" w:eastAsia="en-GB" w:bidi="ar-SA"/>
    </w:rPr>
  </w:style>
  <w:style w:type="character" w:customStyle="1" w:styleId="h51">
    <w:name w:val="h5 1"/>
    <w:rsid w:val="00936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D8E"/>
    <w:rPr>
      <w:rFonts w:ascii="Arial" w:hAnsi="Arial"/>
      <w:sz w:val="24"/>
      <w:szCs w:val="28"/>
      <w:lang w:val="en-GB" w:eastAsia="en-US"/>
    </w:rPr>
  </w:style>
  <w:style w:type="character" w:customStyle="1" w:styleId="T1Zchn">
    <w:name w:val="T1 Zchn"/>
    <w:aliases w:val="Header 6 Zchn Zchn"/>
    <w:rsid w:val="00936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D8E"/>
    <w:rPr>
      <w:rFonts w:ascii="Arial" w:eastAsia="MS Mincho" w:hAnsi="Arial"/>
      <w:sz w:val="32"/>
      <w:lang w:val="en-GB" w:eastAsia="en-US" w:bidi="ar-SA"/>
    </w:rPr>
  </w:style>
  <w:style w:type="character" w:customStyle="1" w:styleId="T1Char8">
    <w:name w:val="T1 Char8"/>
    <w:aliases w:val="Header 6 Char Char7"/>
    <w:rsid w:val="00936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6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6D8E"/>
    <w:rPr>
      <w:rFonts w:ascii="Arial" w:eastAsia="MS Mincho" w:hAnsi="Arial"/>
      <w:sz w:val="22"/>
      <w:lang w:val="en-GB" w:eastAsia="en-US" w:bidi="ar-SA"/>
    </w:rPr>
  </w:style>
  <w:style w:type="character" w:customStyle="1" w:styleId="CarCar4">
    <w:name w:val="Car Car4"/>
    <w:rsid w:val="00936D8E"/>
    <w:rPr>
      <w:rFonts w:ascii="Arial" w:eastAsia="MS Mincho" w:hAnsi="Arial"/>
      <w:lang w:val="en-GB" w:eastAsia="en-US" w:bidi="ar-SA"/>
    </w:rPr>
  </w:style>
  <w:style w:type="character" w:customStyle="1" w:styleId="T1Char9">
    <w:name w:val="T1 Char9"/>
    <w:aliases w:val="Header 6 Char Char9"/>
    <w:rsid w:val="00936D8E"/>
    <w:rPr>
      <w:rFonts w:ascii="Arial" w:hAnsi="Arial" w:cs="Arial"/>
      <w:lang w:val="en-GB" w:eastAsia="en-US" w:bidi="he-IL"/>
    </w:rPr>
  </w:style>
  <w:style w:type="character" w:customStyle="1" w:styleId="3Char1">
    <w:name w:val="列表 3 Char"/>
    <w:link w:val="32"/>
    <w:rsid w:val="00936D8E"/>
    <w:rPr>
      <w:rFonts w:ascii="Times New Roman" w:hAnsi="Times New Roman"/>
      <w:lang w:val="en-GB" w:eastAsia="en-US"/>
    </w:rPr>
  </w:style>
  <w:style w:type="paragraph" w:customStyle="1" w:styleId="CharChar3CharCharCharCharCharChar">
    <w:name w:val="Char Char3 Char Char Char Char Char Char"/>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936D8E"/>
    <w:rPr>
      <w:rFonts w:ascii="Arial" w:eastAsia="MS Mincho" w:hAnsi="Arial"/>
      <w:sz w:val="36"/>
      <w:lang w:val="en-GB" w:eastAsia="en-US" w:bidi="ar-SA"/>
    </w:rPr>
  </w:style>
  <w:style w:type="character" w:customStyle="1" w:styleId="CarCar3">
    <w:name w:val="Car Car3"/>
    <w:rsid w:val="00936D8E"/>
    <w:rPr>
      <w:rFonts w:ascii="Arial" w:eastAsia="MS Mincho" w:hAnsi="Arial"/>
      <w:sz w:val="36"/>
      <w:lang w:val="en-GB" w:eastAsia="en-US" w:bidi="ar-SA"/>
    </w:rPr>
  </w:style>
  <w:style w:type="character" w:customStyle="1" w:styleId="CarCar7">
    <w:name w:val="Car Car7"/>
    <w:rsid w:val="00936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D8E"/>
    <w:rPr>
      <w:b/>
      <w:lang w:val="en-GB" w:eastAsia="ja-JP" w:bidi="ar-SA"/>
    </w:rPr>
  </w:style>
  <w:style w:type="character" w:customStyle="1" w:styleId="CarCar6">
    <w:name w:val="Car Car6"/>
    <w:rsid w:val="00936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D8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36D8E"/>
    <w:rPr>
      <w:b/>
      <w:lang w:val="en-GB" w:eastAsia="en-US" w:bidi="ar-SA"/>
    </w:rPr>
  </w:style>
  <w:style w:type="character" w:customStyle="1" w:styleId="Head2AZchn">
    <w:name w:val="Head2A Zchn"/>
    <w:aliases w:val="2 Zchn,H2 Zchn,h2 Zchn,DO NOT USE_h2 Zchn,h21 Zchn,UNDERRUBRIK 1-2 Zchn Zchn"/>
    <w:rsid w:val="00936D8E"/>
    <w:rPr>
      <w:rFonts w:ascii="Arial" w:hAnsi="Arial"/>
      <w:sz w:val="32"/>
      <w:lang w:val="en-GB" w:eastAsia="en-GB" w:bidi="ar-SA"/>
    </w:rPr>
  </w:style>
  <w:style w:type="character" w:customStyle="1" w:styleId="hps">
    <w:name w:val="hps"/>
    <w:rsid w:val="00936D8E"/>
  </w:style>
  <w:style w:type="paragraph" w:customStyle="1" w:styleId="B7">
    <w:name w:val="B7"/>
    <w:basedOn w:val="B6"/>
    <w:link w:val="B7Char"/>
    <w:rsid w:val="00936D8E"/>
    <w:pPr>
      <w:ind w:left="2269"/>
    </w:pPr>
    <w:rPr>
      <w:rFonts w:ascii="Times New Roman" w:eastAsia="SimSun" w:hAnsi="Times New Roman"/>
    </w:rPr>
  </w:style>
  <w:style w:type="character" w:customStyle="1" w:styleId="B7Char">
    <w:name w:val="B7 Char"/>
    <w:link w:val="B7"/>
    <w:rsid w:val="00936D8E"/>
    <w:rPr>
      <w:rFonts w:ascii="Times New Roman" w:eastAsia="SimSun" w:hAnsi="Times New Roman"/>
      <w:lang w:val="en-GB"/>
    </w:rPr>
  </w:style>
  <w:style w:type="character" w:customStyle="1" w:styleId="1fd">
    <w:name w:val="書式なし (文字)1"/>
    <w:rsid w:val="00936D8E"/>
    <w:rPr>
      <w:rFonts w:ascii="MS Mincho" w:eastAsia="MS Mincho" w:hAnsi="Courier New" w:cs="Courier New" w:hint="eastAsia"/>
      <w:sz w:val="21"/>
      <w:szCs w:val="21"/>
      <w:lang w:val="en-GB" w:eastAsia="en-US"/>
    </w:rPr>
  </w:style>
  <w:style w:type="character" w:customStyle="1" w:styleId="1fe">
    <w:name w:val="文末脚注文字列 (文字)1"/>
    <w:rsid w:val="00936D8E"/>
    <w:rPr>
      <w:rFonts w:ascii="Times New Roman" w:hAnsi="Times New Roman" w:cs="Times New Roman" w:hint="default"/>
      <w:lang w:val="en-GB" w:eastAsia="en-US"/>
    </w:rPr>
  </w:style>
  <w:style w:type="paragraph" w:customStyle="1" w:styleId="TTan">
    <w:name w:val="TTan"/>
    <w:basedOn w:val="FP"/>
    <w:qFormat/>
    <w:rsid w:val="00936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6D8E"/>
    <w:rPr>
      <w:rFonts w:ascii="Arial" w:hAnsi="Arial"/>
      <w:sz w:val="36"/>
      <w:lang w:val="en-GB" w:eastAsia="en-US" w:bidi="ar-SA"/>
    </w:rPr>
  </w:style>
  <w:style w:type="character" w:customStyle="1" w:styleId="Char14">
    <w:name w:val="批注文字 Char1"/>
    <w:rsid w:val="00936D8E"/>
    <w:rPr>
      <w:rFonts w:eastAsia="SimSun"/>
      <w:lang w:eastAsia="en-US"/>
    </w:rPr>
  </w:style>
  <w:style w:type="character" w:customStyle="1" w:styleId="Char22">
    <w:name w:val="批注主题 Char2"/>
    <w:rsid w:val="00936D8E"/>
    <w:rPr>
      <w:rFonts w:eastAsia="SimSun"/>
      <w:b/>
      <w:bCs/>
      <w:lang w:eastAsia="en-US"/>
    </w:rPr>
  </w:style>
  <w:style w:type="character" w:customStyle="1" w:styleId="Char15">
    <w:name w:val="注释标题 Char1"/>
    <w:rsid w:val="00936D8E"/>
    <w:rPr>
      <w:rFonts w:eastAsia="MS Mincho"/>
      <w:lang w:eastAsia="en-US"/>
    </w:rPr>
  </w:style>
  <w:style w:type="character" w:customStyle="1" w:styleId="9Char1">
    <w:name w:val="标题 9 Char1"/>
    <w:rsid w:val="00936D8E"/>
    <w:rPr>
      <w:rFonts w:ascii="Arial" w:hAnsi="Arial"/>
      <w:sz w:val="36"/>
      <w:lang w:val="en-GB"/>
    </w:rPr>
  </w:style>
  <w:style w:type="character" w:customStyle="1" w:styleId="Char16">
    <w:name w:val="文档结构图 Char1"/>
    <w:semiHidden/>
    <w:rsid w:val="00936D8E"/>
    <w:rPr>
      <w:rFonts w:ascii="Tahoma" w:hAnsi="Tahoma" w:cs="Tahoma"/>
      <w:shd w:val="clear" w:color="auto" w:fill="000080"/>
      <w:lang w:val="en-GB"/>
    </w:rPr>
  </w:style>
  <w:style w:type="character" w:customStyle="1" w:styleId="Char17">
    <w:name w:val="纯文本 Char1"/>
    <w:rsid w:val="00936D8E"/>
    <w:rPr>
      <w:rFonts w:ascii="Courier New" w:eastAsia="SimSun" w:hAnsi="Courier New"/>
      <w:lang w:val="nb-NO"/>
    </w:rPr>
  </w:style>
  <w:style w:type="character" w:customStyle="1" w:styleId="Char18">
    <w:name w:val="批注框文本 Char1"/>
    <w:uiPriority w:val="99"/>
    <w:rsid w:val="00936D8E"/>
    <w:rPr>
      <w:rFonts w:ascii="Tahoma" w:hAnsi="Tahoma" w:cs="Tahoma"/>
      <w:sz w:val="16"/>
      <w:szCs w:val="16"/>
      <w:lang w:val="en-GB"/>
    </w:rPr>
  </w:style>
  <w:style w:type="character" w:customStyle="1" w:styleId="Char19">
    <w:name w:val="尾注文本 Char1"/>
    <w:rsid w:val="00936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6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6D8E"/>
    <w:rPr>
      <w:rFonts w:ascii="Times New Roman" w:eastAsia="Batang" w:hAnsi="Times New Roman"/>
      <w:b/>
      <w:lang w:val="en-GB"/>
    </w:rPr>
  </w:style>
  <w:style w:type="character" w:customStyle="1" w:styleId="Heading6Char2">
    <w:name w:val="Heading 6 Char2"/>
    <w:rsid w:val="00936D8E"/>
  </w:style>
  <w:style w:type="character" w:customStyle="1" w:styleId="HTMLChar1">
    <w:name w:val="HTML 预设格式 Char1"/>
    <w:rsid w:val="00936D8E"/>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936D8E"/>
    <w:rPr>
      <w:rFonts w:ascii="Times New Roman" w:eastAsia="MS Mincho" w:hAnsi="Times New Roman"/>
      <w:b/>
      <w:lang w:val="en-GB"/>
    </w:rPr>
  </w:style>
  <w:style w:type="paragraph" w:customStyle="1" w:styleId="910">
    <w:name w:val="目錄 91"/>
    <w:basedOn w:val="80"/>
    <w:rsid w:val="00936D8E"/>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6D8E"/>
    <w:rPr>
      <w:rFonts w:ascii="Arial" w:hAnsi="Arial"/>
      <w:b/>
      <w:sz w:val="18"/>
      <w:lang w:val="en-GB" w:eastAsia="en-US"/>
    </w:rPr>
  </w:style>
  <w:style w:type="paragraph" w:customStyle="1" w:styleId="Verzeichnis91">
    <w:name w:val="Verzeichnis 91"/>
    <w:basedOn w:val="80"/>
    <w:rsid w:val="00936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D8E"/>
    <w:rPr>
      <w:rFonts w:ascii="Arial" w:hAnsi="Arial" w:cs="Arial"/>
      <w:sz w:val="32"/>
      <w:szCs w:val="32"/>
      <w:lang w:val="en-GB" w:eastAsia="en-US" w:bidi="he-IL"/>
    </w:rPr>
  </w:style>
  <w:style w:type="paragraph" w:customStyle="1" w:styleId="3f">
    <w:name w:val="无间隔3"/>
    <w:qFormat/>
    <w:rsid w:val="00936D8E"/>
    <w:rPr>
      <w:rFonts w:ascii="Times New Roman" w:hAnsi="Times New Roman"/>
      <w:lang w:val="en-GB" w:eastAsia="en-US"/>
    </w:rPr>
  </w:style>
  <w:style w:type="character" w:customStyle="1" w:styleId="Char23">
    <w:name w:val="메모 주제 Char2"/>
    <w:rsid w:val="00936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D8E"/>
    <w:rPr>
      <w:rFonts w:ascii="Arial" w:hAnsi="Arial" w:cs="Arial"/>
      <w:sz w:val="24"/>
      <w:szCs w:val="24"/>
      <w:lang w:val="en-GB" w:eastAsia="en-US" w:bidi="he-IL"/>
    </w:rPr>
  </w:style>
  <w:style w:type="paragraph" w:customStyle="1" w:styleId="TableContent-Bulleted">
    <w:name w:val="Table Content - Bulleted"/>
    <w:basedOn w:val="a1"/>
    <w:rsid w:val="00936D8E"/>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6D8E"/>
    <w:rPr>
      <w:rFonts w:eastAsia="Times New Roman"/>
      <w:b/>
      <w:bCs/>
      <w:lang w:val="en-GB"/>
    </w:rPr>
  </w:style>
  <w:style w:type="character" w:customStyle="1" w:styleId="searchcontent1">
    <w:name w:val="search_content1"/>
    <w:rsid w:val="00936D8E"/>
    <w:rPr>
      <w:sz w:val="13"/>
      <w:szCs w:val="13"/>
    </w:rPr>
  </w:style>
  <w:style w:type="paragraph" w:customStyle="1" w:styleId="Es">
    <w:name w:val="Es"/>
    <w:basedOn w:val="B10"/>
    <w:rsid w:val="00936D8E"/>
    <w:pPr>
      <w:overflowPunct w:val="0"/>
      <w:autoSpaceDE w:val="0"/>
      <w:autoSpaceDN w:val="0"/>
      <w:adjustRightInd w:val="0"/>
      <w:textAlignment w:val="baseline"/>
    </w:pPr>
    <w:rPr>
      <w:rFonts w:eastAsia="SimSun" w:cs="v4.2.0"/>
    </w:rPr>
  </w:style>
  <w:style w:type="paragraph" w:customStyle="1" w:styleId="TTH">
    <w:name w:val="TTH"/>
    <w:basedOn w:val="a1"/>
    <w:rsid w:val="00936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36D8E"/>
    <w:pPr>
      <w:tabs>
        <w:tab w:val="left" w:pos="426"/>
      </w:tabs>
    </w:pPr>
    <w:rPr>
      <w:rFonts w:ascii="Times New Roman" w:hAnsi="Times New Roman"/>
      <w:lang w:val="en-GB" w:eastAsia="zh-CN"/>
    </w:rPr>
  </w:style>
  <w:style w:type="paragraph" w:customStyle="1" w:styleId="Headernonumber">
    <w:name w:val="Header_nonumber"/>
    <w:basedOn w:val="10"/>
    <w:rsid w:val="00936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936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936D8E"/>
    <w:rPr>
      <w:rFonts w:ascii="Times New Roman" w:eastAsia="SimSun" w:hAnsi="Times New Roman"/>
      <w:spacing w:val="-4"/>
      <w:kern w:val="2"/>
      <w:sz w:val="21"/>
      <w:szCs w:val="21"/>
    </w:rPr>
  </w:style>
  <w:style w:type="paragraph" w:customStyle="1" w:styleId="Heading3Specs">
    <w:name w:val="Heading 3 Specs"/>
    <w:basedOn w:val="3"/>
    <w:qFormat/>
    <w:rsid w:val="00936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36D8E"/>
    <w:rPr>
      <w:sz w:val="24"/>
    </w:rPr>
  </w:style>
  <w:style w:type="table" w:customStyle="1" w:styleId="TableGrid5">
    <w:name w:val="Table Grid5"/>
    <w:basedOn w:val="a3"/>
    <w:next w:val="afa"/>
    <w:rsid w:val="00936D8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6D8E"/>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a"/>
    <w:rsid w:val="00936D8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936D8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936D8E"/>
    <w:rPr>
      <w:rFonts w:ascii="MingLiU" w:eastAsia="MingLiU" w:hAnsi="Courier New" w:cs="Courier New"/>
      <w:sz w:val="24"/>
      <w:szCs w:val="24"/>
      <w:lang w:val="en-GB" w:eastAsia="en-US"/>
    </w:rPr>
  </w:style>
  <w:style w:type="character" w:customStyle="1" w:styleId="1ff2">
    <w:name w:val="章節附註文字 字元1"/>
    <w:rsid w:val="00936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6D8E"/>
    <w:rPr>
      <w:rFonts w:ascii="Arial" w:eastAsia="Times New Roman" w:hAnsi="Arial"/>
      <w:sz w:val="36"/>
      <w:lang w:val="en-GB"/>
    </w:rPr>
  </w:style>
  <w:style w:type="paragraph" w:customStyle="1" w:styleId="221">
    <w:name w:val="本文 2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6D8E"/>
  </w:style>
  <w:style w:type="character" w:customStyle="1" w:styleId="2f8">
    <w:name w:val="段落フォント2"/>
    <w:rsid w:val="00936D8E"/>
  </w:style>
  <w:style w:type="character" w:customStyle="1" w:styleId="2f9">
    <w:name w:val="コメント参照2"/>
    <w:rsid w:val="00936D8E"/>
    <w:rPr>
      <w:sz w:val="16"/>
    </w:rPr>
  </w:style>
  <w:style w:type="paragraph" w:customStyle="1" w:styleId="2fa">
    <w:name w:val="図表番号2"/>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b"/>
    <w:rsid w:val="00936D8E"/>
    <w:pPr>
      <w:ind w:left="851" w:hanging="284"/>
    </w:pPr>
  </w:style>
  <w:style w:type="paragraph" w:customStyle="1" w:styleId="2fc">
    <w:name w:val="箇条書き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c"/>
    <w:rsid w:val="00936D8E"/>
    <w:pPr>
      <w:tabs>
        <w:tab w:val="clear" w:pos="644"/>
        <w:tab w:val="num" w:pos="1494"/>
      </w:tabs>
      <w:ind w:left="851" w:hanging="284"/>
    </w:pPr>
  </w:style>
  <w:style w:type="paragraph" w:customStyle="1" w:styleId="322">
    <w:name w:val="箇条書き 32"/>
    <w:basedOn w:val="223"/>
    <w:rsid w:val="00936D8E"/>
    <w:pPr>
      <w:ind w:left="1135"/>
    </w:pPr>
  </w:style>
  <w:style w:type="paragraph" w:customStyle="1" w:styleId="224">
    <w:name w:val="一覧 2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36D8E"/>
    <w:pPr>
      <w:ind w:left="1135"/>
    </w:pPr>
  </w:style>
  <w:style w:type="paragraph" w:customStyle="1" w:styleId="421">
    <w:name w:val="一覧 42"/>
    <w:basedOn w:val="323"/>
    <w:rsid w:val="00936D8E"/>
    <w:pPr>
      <w:ind w:left="1418"/>
    </w:pPr>
  </w:style>
  <w:style w:type="paragraph" w:customStyle="1" w:styleId="520">
    <w:name w:val="一覧 52"/>
    <w:basedOn w:val="421"/>
    <w:rsid w:val="00936D8E"/>
    <w:pPr>
      <w:ind w:left="1702"/>
    </w:pPr>
  </w:style>
  <w:style w:type="paragraph" w:customStyle="1" w:styleId="422">
    <w:name w:val="箇条書き 42"/>
    <w:basedOn w:val="322"/>
    <w:rsid w:val="00936D8E"/>
    <w:pPr>
      <w:ind w:left="1418"/>
    </w:pPr>
  </w:style>
  <w:style w:type="paragraph" w:customStyle="1" w:styleId="521">
    <w:name w:val="箇条書き 52"/>
    <w:basedOn w:val="422"/>
    <w:rsid w:val="00936D8E"/>
    <w:pPr>
      <w:ind w:left="1702"/>
    </w:pPr>
  </w:style>
  <w:style w:type="paragraph" w:customStyle="1" w:styleId="2fd">
    <w:name w:val="コメント文字列2"/>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36D8E"/>
    <w:rPr>
      <w:b/>
      <w:bCs/>
    </w:rPr>
  </w:style>
  <w:style w:type="paragraph" w:customStyle="1" w:styleId="2ff">
    <w:name w:val="見出しマップ2"/>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936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6D8E"/>
    <w:rPr>
      <w:rFonts w:ascii="Times New Roman" w:hAnsi="Times New Roman"/>
      <w:lang w:val="en-GB" w:eastAsia="en-US"/>
    </w:rPr>
  </w:style>
  <w:style w:type="paragraph" w:customStyle="1" w:styleId="List1">
    <w:name w:val="List 1"/>
    <w:basedOn w:val="a1"/>
    <w:link w:val="List1Char"/>
    <w:uiPriority w:val="99"/>
    <w:qFormat/>
    <w:rsid w:val="00936D8E"/>
    <w:pPr>
      <w:numPr>
        <w:numId w:val="2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36D8E"/>
    <w:rPr>
      <w:rFonts w:ascii="Times New Roman" w:eastAsia="PMingLiU" w:hAnsi="Times New Roman"/>
      <w:lang w:bidi="en-US"/>
    </w:rPr>
  </w:style>
  <w:style w:type="paragraph" w:customStyle="1" w:styleId="Highlight">
    <w:name w:val="Highlight"/>
    <w:basedOn w:val="a1"/>
    <w:uiPriority w:val="99"/>
    <w:qFormat/>
    <w:rsid w:val="00936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936D8E"/>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36D8E"/>
    <w:pPr>
      <w:numPr>
        <w:numId w:val="0"/>
      </w:numPr>
      <w:spacing w:before="0"/>
    </w:pPr>
    <w:rPr>
      <w:szCs w:val="24"/>
      <w:lang w:val="fr-FR" w:eastAsia="fr-FR" w:bidi="ar-SA"/>
    </w:rPr>
  </w:style>
  <w:style w:type="paragraph" w:customStyle="1" w:styleId="StyleHeading5Firstline0cm">
    <w:name w:val="Style Heading 5 + First line:  0 cm"/>
    <w:basedOn w:val="5"/>
    <w:qFormat/>
    <w:rsid w:val="00936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36D8E"/>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36D8E"/>
    <w:rPr>
      <w:rFonts w:ascii="Times New Roman" w:eastAsia="SimSun" w:hAnsi="Times New Roman"/>
      <w:sz w:val="16"/>
      <w:szCs w:val="16"/>
    </w:rPr>
  </w:style>
  <w:style w:type="numbering" w:customStyle="1" w:styleId="Style1">
    <w:name w:val="Style1"/>
    <w:uiPriority w:val="99"/>
    <w:rsid w:val="00936D8E"/>
    <w:pPr>
      <w:numPr>
        <w:numId w:val="24"/>
      </w:numPr>
    </w:pPr>
  </w:style>
  <w:style w:type="table" w:customStyle="1" w:styleId="SGSTableBasic2">
    <w:name w:val="SGS Table Basic 2"/>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6D8E"/>
    <w:pPr>
      <w:numPr>
        <w:numId w:val="25"/>
      </w:numPr>
    </w:pPr>
  </w:style>
  <w:style w:type="table" w:styleId="1ff3">
    <w:name w:val="Table Colorful 1"/>
    <w:basedOn w:val="a3"/>
    <w:rsid w:val="00936D8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6D8E"/>
  </w:style>
  <w:style w:type="character" w:customStyle="1" w:styleId="3f1">
    <w:name w:val="段落フォント3"/>
    <w:rsid w:val="00936D8E"/>
  </w:style>
  <w:style w:type="character" w:customStyle="1" w:styleId="3f2">
    <w:name w:val="コメント参照3"/>
    <w:rsid w:val="00936D8E"/>
    <w:rPr>
      <w:sz w:val="16"/>
    </w:rPr>
  </w:style>
  <w:style w:type="paragraph" w:customStyle="1" w:styleId="3f3">
    <w:name w:val="図表番号3"/>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936D8E"/>
    <w:pPr>
      <w:ind w:left="851" w:hanging="284"/>
    </w:pPr>
  </w:style>
  <w:style w:type="paragraph" w:customStyle="1" w:styleId="3f5">
    <w:name w:val="箇条書き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936D8E"/>
    <w:pPr>
      <w:tabs>
        <w:tab w:val="clear" w:pos="644"/>
        <w:tab w:val="num" w:pos="1494"/>
      </w:tabs>
      <w:ind w:left="851" w:hanging="284"/>
    </w:pPr>
  </w:style>
  <w:style w:type="paragraph" w:customStyle="1" w:styleId="330">
    <w:name w:val="箇条書き 33"/>
    <w:basedOn w:val="231"/>
    <w:rsid w:val="00936D8E"/>
    <w:pPr>
      <w:ind w:left="1135"/>
    </w:pPr>
  </w:style>
  <w:style w:type="paragraph" w:customStyle="1" w:styleId="232">
    <w:name w:val="一覧 23"/>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36D8E"/>
    <w:pPr>
      <w:ind w:left="1135"/>
    </w:pPr>
  </w:style>
  <w:style w:type="paragraph" w:customStyle="1" w:styleId="430">
    <w:name w:val="一覧 43"/>
    <w:basedOn w:val="331"/>
    <w:rsid w:val="00936D8E"/>
    <w:pPr>
      <w:ind w:left="1418"/>
    </w:pPr>
  </w:style>
  <w:style w:type="paragraph" w:customStyle="1" w:styleId="530">
    <w:name w:val="一覧 53"/>
    <w:basedOn w:val="430"/>
    <w:rsid w:val="00936D8E"/>
    <w:pPr>
      <w:ind w:left="1702"/>
    </w:pPr>
  </w:style>
  <w:style w:type="paragraph" w:customStyle="1" w:styleId="431">
    <w:name w:val="箇条書き 43"/>
    <w:basedOn w:val="330"/>
    <w:rsid w:val="00936D8E"/>
    <w:pPr>
      <w:ind w:left="1418"/>
    </w:pPr>
  </w:style>
  <w:style w:type="paragraph" w:customStyle="1" w:styleId="531">
    <w:name w:val="箇条書き 53"/>
    <w:basedOn w:val="431"/>
    <w:rsid w:val="00936D8E"/>
    <w:pPr>
      <w:ind w:left="1702"/>
    </w:pPr>
  </w:style>
  <w:style w:type="paragraph" w:customStyle="1" w:styleId="3f6">
    <w:name w:val="コメント文字列3"/>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936D8E"/>
    <w:rPr>
      <w:b/>
      <w:bCs/>
    </w:rPr>
  </w:style>
  <w:style w:type="paragraph" w:customStyle="1" w:styleId="3f8">
    <w:name w:val="見出しマップ3"/>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D8E"/>
    <w:rPr>
      <w:rFonts w:ascii="Arial" w:hAnsi="Arial"/>
      <w:sz w:val="36"/>
      <w:lang w:val="en-GB" w:eastAsia="en-US"/>
    </w:rPr>
  </w:style>
  <w:style w:type="character" w:customStyle="1" w:styleId="Absatz-Standardschriftart3">
    <w:name w:val="Absatz-Standardschriftart3"/>
    <w:rsid w:val="00936D8E"/>
  </w:style>
  <w:style w:type="character" w:customStyle="1" w:styleId="1ff4">
    <w:name w:val="吹き出し (文字)1"/>
    <w:uiPriority w:val="99"/>
    <w:semiHidden/>
    <w:rsid w:val="00936D8E"/>
    <w:rPr>
      <w:rFonts w:ascii="MS Mincho" w:eastAsia="MS Mincho" w:hAnsi="Times New Roman"/>
      <w:sz w:val="18"/>
      <w:szCs w:val="18"/>
      <w:lang w:val="en-GB" w:eastAsia="en-US"/>
    </w:rPr>
  </w:style>
  <w:style w:type="character" w:customStyle="1" w:styleId="1ff5">
    <w:name w:val="見出しマップ (文字)1"/>
    <w:uiPriority w:val="99"/>
    <w:semiHidden/>
    <w:rsid w:val="00936D8E"/>
    <w:rPr>
      <w:rFonts w:ascii="MS Mincho" w:eastAsia="MS Mincho" w:hAnsi="Times New Roman"/>
      <w:sz w:val="24"/>
      <w:szCs w:val="24"/>
      <w:lang w:val="en-GB" w:eastAsia="en-US"/>
    </w:rPr>
  </w:style>
  <w:style w:type="character" w:customStyle="1" w:styleId="1ff6">
    <w:name w:val="コメント文字列 (文字)1"/>
    <w:uiPriority w:val="99"/>
    <w:semiHidden/>
    <w:rsid w:val="00936D8E"/>
    <w:rPr>
      <w:rFonts w:ascii="Times New Roman" w:eastAsia="Times New Roman" w:hAnsi="Times New Roman"/>
      <w:lang w:val="en-GB" w:eastAsia="en-US"/>
    </w:rPr>
  </w:style>
  <w:style w:type="character" w:customStyle="1" w:styleId="1ff7">
    <w:name w:val="コメント内容 (文字)1"/>
    <w:uiPriority w:val="99"/>
    <w:semiHidden/>
    <w:rsid w:val="00936D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6D8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36D8E"/>
    <w:rPr>
      <w:rFonts w:ascii="Arial" w:eastAsia="PMingLiU" w:hAnsi="Arial"/>
    </w:rPr>
  </w:style>
  <w:style w:type="character" w:customStyle="1" w:styleId="ColorfulGrid-Accent1Char">
    <w:name w:val="Colorful Grid - Accent 1 Char"/>
    <w:link w:val="-1"/>
    <w:uiPriority w:val="29"/>
    <w:rsid w:val="00936D8E"/>
    <w:rPr>
      <w:rFonts w:ascii="Arial" w:eastAsia="PMingLiU" w:hAnsi="Arial"/>
      <w:i/>
      <w:iCs/>
      <w:color w:val="000000"/>
      <w:lang w:val="en-GB" w:eastAsia="en-US"/>
    </w:rPr>
  </w:style>
  <w:style w:type="character" w:customStyle="1" w:styleId="PlainTable34">
    <w:name w:val="Plain Table 34"/>
    <w:uiPriority w:val="19"/>
    <w:qFormat/>
    <w:rsid w:val="00936D8E"/>
    <w:rPr>
      <w:i/>
      <w:iCs/>
      <w:color w:val="808080"/>
    </w:rPr>
  </w:style>
  <w:style w:type="character" w:customStyle="1" w:styleId="PlainTable44">
    <w:name w:val="Plain Table 44"/>
    <w:uiPriority w:val="21"/>
    <w:qFormat/>
    <w:rsid w:val="00936D8E"/>
    <w:rPr>
      <w:b/>
      <w:bCs/>
      <w:i/>
      <w:iCs/>
      <w:color w:val="4F81BD"/>
    </w:rPr>
  </w:style>
  <w:style w:type="character" w:customStyle="1" w:styleId="PlainTable54">
    <w:name w:val="Plain Table 54"/>
    <w:uiPriority w:val="31"/>
    <w:qFormat/>
    <w:rsid w:val="00936D8E"/>
    <w:rPr>
      <w:smallCaps/>
      <w:color w:val="C0504D"/>
      <w:u w:val="single"/>
    </w:rPr>
  </w:style>
  <w:style w:type="character" w:customStyle="1" w:styleId="TableGridLight4">
    <w:name w:val="Table Grid Light4"/>
    <w:uiPriority w:val="32"/>
    <w:qFormat/>
    <w:rsid w:val="00936D8E"/>
    <w:rPr>
      <w:b/>
      <w:bCs/>
      <w:smallCaps/>
      <w:color w:val="C0504D"/>
      <w:spacing w:val="5"/>
      <w:u w:val="single"/>
    </w:rPr>
  </w:style>
  <w:style w:type="character" w:customStyle="1" w:styleId="GridTable1Light4">
    <w:name w:val="Grid Table 1 Light4"/>
    <w:uiPriority w:val="33"/>
    <w:qFormat/>
    <w:rsid w:val="00936D8E"/>
    <w:rPr>
      <w:b/>
      <w:bCs/>
      <w:smallCaps/>
      <w:spacing w:val="5"/>
    </w:rPr>
  </w:style>
  <w:style w:type="paragraph" w:customStyle="1" w:styleId="GridTable34">
    <w:name w:val="Grid Table 34"/>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36D8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936D8E"/>
    <w:rPr>
      <w:rFonts w:ascii="Times New Roman" w:eastAsia="Times New Roman" w:hAnsi="Times New Roman"/>
      <w:lang w:val="en-GB"/>
    </w:rPr>
  </w:style>
  <w:style w:type="character" w:customStyle="1" w:styleId="1ff8">
    <w:name w:val="註解主旨 字元1"/>
    <w:rsid w:val="00936D8E"/>
    <w:rPr>
      <w:b/>
      <w:bCs/>
      <w:lang w:val="en-GB" w:eastAsia="sv-SE"/>
    </w:rPr>
  </w:style>
  <w:style w:type="paragraph" w:customStyle="1" w:styleId="4e">
    <w:name w:val="无间隔4"/>
    <w:qFormat/>
    <w:rsid w:val="00936D8E"/>
    <w:rPr>
      <w:rFonts w:ascii="Times New Roman" w:hAnsi="Times New Roman"/>
      <w:lang w:val="en-GB" w:eastAsia="en-US"/>
    </w:rPr>
  </w:style>
  <w:style w:type="character" w:customStyle="1" w:styleId="NurTextZchn1">
    <w:name w:val="Nur Text Zchn1"/>
    <w:rsid w:val="00936D8E"/>
    <w:rPr>
      <w:rFonts w:ascii="Courier New" w:hAnsi="Courier New" w:cs="Courier New"/>
      <w:lang w:val="en-GB" w:eastAsia="en-US"/>
    </w:rPr>
  </w:style>
  <w:style w:type="character" w:customStyle="1" w:styleId="Absatz-Standardschriftart2">
    <w:name w:val="Absatz-Standardschriftart2"/>
    <w:rsid w:val="00936D8E"/>
  </w:style>
  <w:style w:type="paragraph" w:customStyle="1" w:styleId="xl63">
    <w:name w:val="xl63"/>
    <w:basedOn w:val="a1"/>
    <w:rsid w:val="00936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936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936D8E"/>
    <w:rPr>
      <w:rFonts w:ascii="Times New Roman" w:hAnsi="Times New Roman"/>
      <w:lang w:val="en-GB" w:eastAsia="en-US"/>
    </w:rPr>
  </w:style>
  <w:style w:type="paragraph" w:customStyle="1" w:styleId="64">
    <w:name w:val="吹き出し6"/>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
    <w:name w:val="段落フォント4"/>
    <w:rsid w:val="00936D8E"/>
  </w:style>
  <w:style w:type="paragraph" w:customStyle="1" w:styleId="4f0">
    <w:name w:val="図表番号4"/>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936D8E"/>
    <w:pPr>
      <w:ind w:left="851" w:hanging="284"/>
    </w:pPr>
  </w:style>
  <w:style w:type="paragraph" w:customStyle="1" w:styleId="4f2">
    <w:name w:val="箇条書き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936D8E"/>
    <w:pPr>
      <w:tabs>
        <w:tab w:val="clear" w:pos="644"/>
        <w:tab w:val="num" w:pos="1494"/>
      </w:tabs>
      <w:ind w:left="851" w:hanging="284"/>
    </w:pPr>
  </w:style>
  <w:style w:type="paragraph" w:customStyle="1" w:styleId="340">
    <w:name w:val="箇条書き 34"/>
    <w:basedOn w:val="241"/>
    <w:rsid w:val="00936D8E"/>
    <w:pPr>
      <w:ind w:left="1135"/>
    </w:pPr>
  </w:style>
  <w:style w:type="paragraph" w:customStyle="1" w:styleId="242">
    <w:name w:val="一覧 24"/>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36D8E"/>
    <w:pPr>
      <w:ind w:left="1135"/>
    </w:pPr>
  </w:style>
  <w:style w:type="paragraph" w:customStyle="1" w:styleId="440">
    <w:name w:val="一覧 44"/>
    <w:basedOn w:val="341"/>
    <w:rsid w:val="00936D8E"/>
    <w:pPr>
      <w:ind w:left="1418"/>
    </w:pPr>
  </w:style>
  <w:style w:type="paragraph" w:customStyle="1" w:styleId="540">
    <w:name w:val="一覧 54"/>
    <w:basedOn w:val="440"/>
    <w:rsid w:val="00936D8E"/>
    <w:pPr>
      <w:ind w:left="1702"/>
    </w:pPr>
  </w:style>
  <w:style w:type="paragraph" w:customStyle="1" w:styleId="441">
    <w:name w:val="箇条書き 44"/>
    <w:basedOn w:val="340"/>
    <w:rsid w:val="00936D8E"/>
    <w:pPr>
      <w:ind w:left="1418"/>
    </w:pPr>
  </w:style>
  <w:style w:type="paragraph" w:customStyle="1" w:styleId="541">
    <w:name w:val="箇条書き 54"/>
    <w:basedOn w:val="441"/>
    <w:rsid w:val="00936D8E"/>
    <w:pPr>
      <w:ind w:left="1702"/>
    </w:pPr>
  </w:style>
  <w:style w:type="paragraph" w:customStyle="1" w:styleId="4f3">
    <w:name w:val="コメント文字列4"/>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936D8E"/>
    <w:rPr>
      <w:b/>
      <w:bCs/>
    </w:rPr>
  </w:style>
  <w:style w:type="paragraph" w:customStyle="1" w:styleId="4f5">
    <w:name w:val="見出しマップ4"/>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36D8E"/>
    <w:rPr>
      <w:rFonts w:ascii="Malgun Gothic" w:hAnsi="Courier New" w:cs="Courier New"/>
      <w:lang w:val="en-GB" w:eastAsia="en-US"/>
    </w:rPr>
  </w:style>
  <w:style w:type="character" w:customStyle="1" w:styleId="Char1b">
    <w:name w:val="미주 텍스트 Char1"/>
    <w:uiPriority w:val="99"/>
    <w:semiHidden/>
    <w:rsid w:val="00936D8E"/>
    <w:rPr>
      <w:rFonts w:ascii="Times New Roman" w:eastAsia="Times New Roman" w:hAnsi="Times New Roman"/>
      <w:lang w:val="en-GB" w:eastAsia="en-US"/>
    </w:rPr>
  </w:style>
  <w:style w:type="character" w:customStyle="1" w:styleId="Char1c">
    <w:name w:val="풍선 도움말 텍스트 Char1"/>
    <w:uiPriority w:val="99"/>
    <w:semiHidden/>
    <w:rsid w:val="00936D8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36D8E"/>
    <w:rPr>
      <w:rFonts w:ascii="Malgun Gothic" w:eastAsia="Malgun Gothic" w:hAnsi="Times New Roman"/>
      <w:sz w:val="18"/>
      <w:szCs w:val="18"/>
      <w:lang w:val="en-GB" w:eastAsia="en-US"/>
    </w:rPr>
  </w:style>
  <w:style w:type="character" w:customStyle="1" w:styleId="Char1e">
    <w:name w:val="각주 텍스트 Char1"/>
    <w:uiPriority w:val="99"/>
    <w:semiHidden/>
    <w:rsid w:val="00936D8E"/>
    <w:rPr>
      <w:rFonts w:ascii="Times New Roman" w:eastAsia="Times New Roman" w:hAnsi="Times New Roman"/>
      <w:lang w:val="en-GB" w:eastAsia="en-US"/>
    </w:rPr>
  </w:style>
  <w:style w:type="character" w:customStyle="1" w:styleId="Char1f">
    <w:name w:val="메모 텍스트 Char1"/>
    <w:uiPriority w:val="99"/>
    <w:semiHidden/>
    <w:rsid w:val="00936D8E"/>
    <w:rPr>
      <w:rFonts w:ascii="Times New Roman" w:eastAsia="Times New Roman" w:hAnsi="Times New Roman"/>
      <w:lang w:val="en-GB" w:eastAsia="en-US"/>
    </w:rPr>
  </w:style>
  <w:style w:type="character" w:customStyle="1" w:styleId="Char1f0">
    <w:name w:val="메모 주제 Char1"/>
    <w:uiPriority w:val="99"/>
    <w:semiHidden/>
    <w:rsid w:val="00936D8E"/>
    <w:rPr>
      <w:rFonts w:ascii="Times New Roman" w:eastAsia="Times New Roman" w:hAnsi="Times New Roman"/>
      <w:b/>
      <w:bCs/>
      <w:lang w:val="en-GB" w:eastAsia="en-US"/>
    </w:rPr>
  </w:style>
  <w:style w:type="numbering" w:customStyle="1" w:styleId="NoList17">
    <w:name w:val="No List17"/>
    <w:next w:val="a4"/>
    <w:uiPriority w:val="99"/>
    <w:semiHidden/>
    <w:unhideWhenUsed/>
    <w:rsid w:val="00936D8E"/>
  </w:style>
  <w:style w:type="table" w:customStyle="1" w:styleId="ColorfulGrid-Accent11">
    <w:name w:val="Colorful Grid - Accent 11"/>
    <w:basedOn w:val="a3"/>
    <w:next w:val="-1"/>
    <w:uiPriority w:val="29"/>
    <w:rsid w:val="00936D8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36D8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36D8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36D8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6D8E"/>
    <w:pPr>
      <w:numPr>
        <w:numId w:val="20"/>
      </w:numPr>
    </w:pPr>
  </w:style>
  <w:style w:type="numbering" w:customStyle="1" w:styleId="Style11">
    <w:name w:val="Style11"/>
    <w:uiPriority w:val="99"/>
    <w:rsid w:val="00936D8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6D8E"/>
    <w:rPr>
      <w:rFonts w:ascii="Times New Roman" w:hAnsi="Times New Roman"/>
      <w:b/>
      <w:lang w:val="en-GB"/>
    </w:rPr>
  </w:style>
  <w:style w:type="character" w:customStyle="1" w:styleId="Absatz-Standardschriftart5">
    <w:name w:val="Absatz-Standardschriftart5"/>
    <w:rsid w:val="00936D8E"/>
  </w:style>
  <w:style w:type="character" w:customStyle="1" w:styleId="Charf9">
    <w:name w:val="메모 주제 Char"/>
    <w:rsid w:val="00936D8E"/>
    <w:rPr>
      <w:rFonts w:ascii="Times New Roman" w:hAnsi="Times New Roman"/>
      <w:b/>
      <w:bCs/>
      <w:lang w:val="en-GB" w:eastAsia="en-US"/>
    </w:rPr>
  </w:style>
  <w:style w:type="paragraph" w:customStyle="1" w:styleId="HTML4">
    <w:name w:val="HTML 書式付き4"/>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936D8E"/>
  </w:style>
  <w:style w:type="character" w:customStyle="1" w:styleId="PlainTable31">
    <w:name w:val="Plain Table 31"/>
    <w:uiPriority w:val="19"/>
    <w:qFormat/>
    <w:rsid w:val="00936D8E"/>
    <w:rPr>
      <w:i/>
      <w:iCs/>
      <w:color w:val="808080"/>
    </w:rPr>
  </w:style>
  <w:style w:type="character" w:customStyle="1" w:styleId="PlainTable41">
    <w:name w:val="Plain Table 41"/>
    <w:uiPriority w:val="21"/>
    <w:qFormat/>
    <w:rsid w:val="00936D8E"/>
    <w:rPr>
      <w:b/>
      <w:bCs/>
      <w:i/>
      <w:iCs/>
      <w:color w:val="4F81BD"/>
    </w:rPr>
  </w:style>
  <w:style w:type="character" w:customStyle="1" w:styleId="PlainTable51">
    <w:name w:val="Plain Table 51"/>
    <w:uiPriority w:val="31"/>
    <w:qFormat/>
    <w:rsid w:val="00936D8E"/>
    <w:rPr>
      <w:smallCaps/>
      <w:color w:val="C0504D"/>
      <w:u w:val="single"/>
    </w:rPr>
  </w:style>
  <w:style w:type="character" w:customStyle="1" w:styleId="TableGridLight1">
    <w:name w:val="Table Grid Light1"/>
    <w:uiPriority w:val="32"/>
    <w:qFormat/>
    <w:rsid w:val="00936D8E"/>
    <w:rPr>
      <w:b/>
      <w:bCs/>
      <w:smallCaps/>
      <w:color w:val="C0504D"/>
      <w:spacing w:val="5"/>
      <w:u w:val="single"/>
    </w:rPr>
  </w:style>
  <w:style w:type="character" w:customStyle="1" w:styleId="GridTable1Light1">
    <w:name w:val="Grid Table 1 Light1"/>
    <w:uiPriority w:val="33"/>
    <w:qFormat/>
    <w:rsid w:val="00936D8E"/>
    <w:rPr>
      <w:b/>
      <w:bCs/>
      <w:smallCaps/>
      <w:spacing w:val="5"/>
    </w:rPr>
  </w:style>
  <w:style w:type="paragraph" w:customStyle="1" w:styleId="GridTable31">
    <w:name w:val="Grid Table 31"/>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936D8E"/>
  </w:style>
  <w:style w:type="numbering" w:customStyle="1" w:styleId="NoList18">
    <w:name w:val="No List18"/>
    <w:next w:val="a4"/>
    <w:semiHidden/>
    <w:rsid w:val="00936D8E"/>
  </w:style>
  <w:style w:type="character" w:customStyle="1" w:styleId="PlainTable32">
    <w:name w:val="Plain Table 32"/>
    <w:uiPriority w:val="19"/>
    <w:qFormat/>
    <w:rsid w:val="00936D8E"/>
    <w:rPr>
      <w:i/>
      <w:iCs/>
      <w:color w:val="808080"/>
    </w:rPr>
  </w:style>
  <w:style w:type="character" w:customStyle="1" w:styleId="PlainTable42">
    <w:name w:val="Plain Table 42"/>
    <w:uiPriority w:val="21"/>
    <w:qFormat/>
    <w:rsid w:val="00936D8E"/>
    <w:rPr>
      <w:b/>
      <w:bCs/>
      <w:i/>
      <w:iCs/>
      <w:color w:val="4F81BD"/>
    </w:rPr>
  </w:style>
  <w:style w:type="character" w:customStyle="1" w:styleId="PlainTable52">
    <w:name w:val="Plain Table 52"/>
    <w:uiPriority w:val="31"/>
    <w:qFormat/>
    <w:rsid w:val="00936D8E"/>
    <w:rPr>
      <w:smallCaps/>
      <w:color w:val="C0504D"/>
      <w:u w:val="single"/>
    </w:rPr>
  </w:style>
  <w:style w:type="character" w:customStyle="1" w:styleId="TableGridLight2">
    <w:name w:val="Table Grid Light2"/>
    <w:uiPriority w:val="32"/>
    <w:qFormat/>
    <w:rsid w:val="00936D8E"/>
    <w:rPr>
      <w:b/>
      <w:bCs/>
      <w:smallCaps/>
      <w:color w:val="C0504D"/>
      <w:spacing w:val="5"/>
      <w:u w:val="single"/>
    </w:rPr>
  </w:style>
  <w:style w:type="character" w:customStyle="1" w:styleId="GridTable1Light2">
    <w:name w:val="Grid Table 1 Light2"/>
    <w:uiPriority w:val="33"/>
    <w:qFormat/>
    <w:rsid w:val="00936D8E"/>
    <w:rPr>
      <w:b/>
      <w:bCs/>
      <w:smallCaps/>
      <w:spacing w:val="5"/>
    </w:rPr>
  </w:style>
  <w:style w:type="paragraph" w:customStyle="1" w:styleId="GridTable32">
    <w:name w:val="Grid Table 32"/>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936D8E"/>
  </w:style>
  <w:style w:type="character" w:customStyle="1" w:styleId="PlainTable33">
    <w:name w:val="Plain Table 33"/>
    <w:uiPriority w:val="19"/>
    <w:qFormat/>
    <w:rsid w:val="00936D8E"/>
    <w:rPr>
      <w:i/>
      <w:iCs/>
      <w:color w:val="808080"/>
    </w:rPr>
  </w:style>
  <w:style w:type="character" w:customStyle="1" w:styleId="PlainTable43">
    <w:name w:val="Plain Table 43"/>
    <w:uiPriority w:val="21"/>
    <w:qFormat/>
    <w:rsid w:val="00936D8E"/>
    <w:rPr>
      <w:b/>
      <w:bCs/>
      <w:i/>
      <w:iCs/>
      <w:color w:val="4F81BD"/>
    </w:rPr>
  </w:style>
  <w:style w:type="character" w:customStyle="1" w:styleId="PlainTable53">
    <w:name w:val="Plain Table 53"/>
    <w:uiPriority w:val="31"/>
    <w:qFormat/>
    <w:rsid w:val="00936D8E"/>
    <w:rPr>
      <w:smallCaps/>
      <w:color w:val="C0504D"/>
      <w:u w:val="single"/>
    </w:rPr>
  </w:style>
  <w:style w:type="character" w:customStyle="1" w:styleId="TableGridLight3">
    <w:name w:val="Table Grid Light3"/>
    <w:uiPriority w:val="32"/>
    <w:qFormat/>
    <w:rsid w:val="00936D8E"/>
    <w:rPr>
      <w:b/>
      <w:bCs/>
      <w:smallCaps/>
      <w:color w:val="C0504D"/>
      <w:spacing w:val="5"/>
      <w:u w:val="single"/>
    </w:rPr>
  </w:style>
  <w:style w:type="character" w:customStyle="1" w:styleId="GridTable1Light3">
    <w:name w:val="Grid Table 1 Light3"/>
    <w:uiPriority w:val="33"/>
    <w:qFormat/>
    <w:rsid w:val="00936D8E"/>
    <w:rPr>
      <w:b/>
      <w:bCs/>
      <w:smallCaps/>
      <w:spacing w:val="5"/>
    </w:rPr>
  </w:style>
  <w:style w:type="paragraph" w:customStyle="1" w:styleId="GridTable33">
    <w:name w:val="Grid Table 33"/>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93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numbering" w:customStyle="1" w:styleId="130">
    <w:name w:val="无列表13"/>
    <w:next w:val="a4"/>
    <w:semiHidden/>
    <w:rsid w:val="00936D8E"/>
  </w:style>
  <w:style w:type="numbering" w:customStyle="1" w:styleId="123">
    <w:name w:val="リストなし12"/>
    <w:next w:val="a4"/>
    <w:uiPriority w:val="99"/>
    <w:semiHidden/>
    <w:unhideWhenUsed/>
    <w:rsid w:val="00936D8E"/>
  </w:style>
  <w:style w:type="paragraph" w:customStyle="1" w:styleId="84">
    <w:name w:val="修订8"/>
    <w:hidden/>
    <w:semiHidden/>
    <w:rsid w:val="00936D8E"/>
    <w:rPr>
      <w:rFonts w:ascii="Times New Roman" w:eastAsia="Batang" w:hAnsi="Times New Roman"/>
      <w:lang w:val="en-GB" w:eastAsia="en-US"/>
    </w:rPr>
  </w:style>
  <w:style w:type="paragraph" w:customStyle="1" w:styleId="73">
    <w:name w:val="无间隔7"/>
    <w:qFormat/>
    <w:rsid w:val="00936D8E"/>
    <w:rPr>
      <w:rFonts w:ascii="Times New Roman" w:hAnsi="Times New Roman"/>
      <w:lang w:val="en-GB" w:eastAsia="en-US"/>
    </w:rPr>
  </w:style>
  <w:style w:type="character" w:customStyle="1" w:styleId="affffb">
    <w:name w:val="コメント内容 (文字)"/>
    <w:rsid w:val="00936D8E"/>
    <w:rPr>
      <w:b/>
      <w:bCs/>
      <w:lang w:val="en-GB" w:eastAsia="en-US" w:bidi="ar-SA"/>
    </w:rPr>
  </w:style>
  <w:style w:type="numbering" w:customStyle="1" w:styleId="NoList25">
    <w:name w:val="No List25"/>
    <w:next w:val="a4"/>
    <w:uiPriority w:val="99"/>
    <w:semiHidden/>
    <w:rsid w:val="00936D8E"/>
  </w:style>
  <w:style w:type="numbering" w:customStyle="1" w:styleId="1110">
    <w:name w:val="无列表111"/>
    <w:next w:val="a4"/>
    <w:semiHidden/>
    <w:rsid w:val="00936D8E"/>
  </w:style>
  <w:style w:type="numbering" w:customStyle="1" w:styleId="1111">
    <w:name w:val="リストなし111"/>
    <w:next w:val="a4"/>
    <w:uiPriority w:val="99"/>
    <w:semiHidden/>
    <w:unhideWhenUsed/>
    <w:rsid w:val="00936D8E"/>
  </w:style>
  <w:style w:type="table" w:customStyle="1" w:styleId="TableGrid51">
    <w:name w:val="Table Grid5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36D8E"/>
  </w:style>
  <w:style w:type="numbering" w:customStyle="1" w:styleId="1211">
    <w:name w:val="リストなし121"/>
    <w:next w:val="a4"/>
    <w:uiPriority w:val="99"/>
    <w:semiHidden/>
    <w:unhideWhenUsed/>
    <w:rsid w:val="00936D8E"/>
  </w:style>
  <w:style w:type="numbering" w:customStyle="1" w:styleId="NoList112">
    <w:name w:val="No List112"/>
    <w:next w:val="a4"/>
    <w:uiPriority w:val="99"/>
    <w:semiHidden/>
    <w:unhideWhenUsed/>
    <w:rsid w:val="00936D8E"/>
  </w:style>
  <w:style w:type="table" w:customStyle="1" w:styleId="TableGrid411">
    <w:name w:val="Table Grid41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36D8E"/>
  </w:style>
  <w:style w:type="numbering" w:customStyle="1" w:styleId="11111">
    <w:name w:val="リストなし1111"/>
    <w:next w:val="a4"/>
    <w:uiPriority w:val="99"/>
    <w:semiHidden/>
    <w:unhideWhenUsed/>
    <w:rsid w:val="00936D8E"/>
  </w:style>
  <w:style w:type="numbering" w:customStyle="1" w:styleId="NoList42">
    <w:name w:val="No List42"/>
    <w:next w:val="a4"/>
    <w:uiPriority w:val="99"/>
    <w:semiHidden/>
    <w:unhideWhenUsed/>
    <w:rsid w:val="00936D8E"/>
  </w:style>
  <w:style w:type="table" w:customStyle="1" w:styleId="TableGrid14">
    <w:name w:val="Table Grid14"/>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36D8E"/>
  </w:style>
  <w:style w:type="table" w:customStyle="1" w:styleId="324">
    <w:name w:val="网格型3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36D8E"/>
  </w:style>
  <w:style w:type="table" w:customStyle="1" w:styleId="TableClassic22">
    <w:name w:val="Table Classic 22"/>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6D8E"/>
  </w:style>
  <w:style w:type="table" w:customStyle="1" w:styleId="TableGrid42">
    <w:name w:val="Table Grid4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36D8E"/>
  </w:style>
  <w:style w:type="table" w:customStyle="1" w:styleId="3110">
    <w:name w:val="网格型3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36D8E"/>
  </w:style>
  <w:style w:type="table" w:customStyle="1" w:styleId="TableClassic211">
    <w:name w:val="Table Classic 211"/>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6D8E"/>
  </w:style>
  <w:style w:type="numbering" w:customStyle="1" w:styleId="NoList113">
    <w:name w:val="No List113"/>
    <w:next w:val="a4"/>
    <w:uiPriority w:val="99"/>
    <w:semiHidden/>
    <w:rsid w:val="00936D8E"/>
  </w:style>
  <w:style w:type="numbering" w:customStyle="1" w:styleId="140">
    <w:name w:val="无列表14"/>
    <w:next w:val="a4"/>
    <w:semiHidden/>
    <w:rsid w:val="00936D8E"/>
  </w:style>
  <w:style w:type="numbering" w:customStyle="1" w:styleId="141">
    <w:name w:val="リストなし14"/>
    <w:next w:val="a4"/>
    <w:uiPriority w:val="99"/>
    <w:semiHidden/>
    <w:unhideWhenUsed/>
    <w:rsid w:val="00936D8E"/>
  </w:style>
  <w:style w:type="numbering" w:customStyle="1" w:styleId="NoList26">
    <w:name w:val="No List26"/>
    <w:next w:val="a4"/>
    <w:uiPriority w:val="99"/>
    <w:semiHidden/>
    <w:rsid w:val="00936D8E"/>
  </w:style>
  <w:style w:type="numbering" w:customStyle="1" w:styleId="1130">
    <w:name w:val="无列表113"/>
    <w:next w:val="a4"/>
    <w:semiHidden/>
    <w:rsid w:val="00936D8E"/>
  </w:style>
  <w:style w:type="numbering" w:customStyle="1" w:styleId="1131">
    <w:name w:val="リストなし113"/>
    <w:next w:val="a4"/>
    <w:uiPriority w:val="99"/>
    <w:semiHidden/>
    <w:unhideWhenUsed/>
    <w:rsid w:val="00936D8E"/>
  </w:style>
  <w:style w:type="numbering" w:customStyle="1" w:styleId="NoList33">
    <w:name w:val="No List33"/>
    <w:next w:val="a4"/>
    <w:uiPriority w:val="99"/>
    <w:semiHidden/>
    <w:unhideWhenUsed/>
    <w:rsid w:val="00936D8E"/>
  </w:style>
  <w:style w:type="table" w:customStyle="1" w:styleId="TableGrid52">
    <w:name w:val="Table Grid5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36D8E"/>
  </w:style>
  <w:style w:type="numbering" w:customStyle="1" w:styleId="1221">
    <w:name w:val="リストなし122"/>
    <w:next w:val="a4"/>
    <w:uiPriority w:val="99"/>
    <w:semiHidden/>
    <w:unhideWhenUsed/>
    <w:rsid w:val="00936D8E"/>
  </w:style>
  <w:style w:type="numbering" w:customStyle="1" w:styleId="NoList114">
    <w:name w:val="No List114"/>
    <w:next w:val="a4"/>
    <w:uiPriority w:val="99"/>
    <w:semiHidden/>
    <w:unhideWhenUsed/>
    <w:rsid w:val="00936D8E"/>
  </w:style>
  <w:style w:type="table" w:customStyle="1" w:styleId="TableGrid412">
    <w:name w:val="Table Grid41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36D8E"/>
  </w:style>
  <w:style w:type="numbering" w:customStyle="1" w:styleId="11120">
    <w:name w:val="リストなし1112"/>
    <w:next w:val="a4"/>
    <w:uiPriority w:val="99"/>
    <w:semiHidden/>
    <w:unhideWhenUsed/>
    <w:rsid w:val="00936D8E"/>
  </w:style>
  <w:style w:type="numbering" w:customStyle="1" w:styleId="NoList43">
    <w:name w:val="No List43"/>
    <w:next w:val="a4"/>
    <w:uiPriority w:val="99"/>
    <w:semiHidden/>
    <w:unhideWhenUsed/>
    <w:rsid w:val="00936D8E"/>
  </w:style>
  <w:style w:type="table" w:customStyle="1" w:styleId="TableGrid62">
    <w:name w:val="Table Grid6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36D8E"/>
  </w:style>
  <w:style w:type="numbering" w:customStyle="1" w:styleId="1310">
    <w:name w:val="リストなし131"/>
    <w:next w:val="a4"/>
    <w:uiPriority w:val="99"/>
    <w:semiHidden/>
    <w:unhideWhenUsed/>
    <w:rsid w:val="00936D8E"/>
  </w:style>
  <w:style w:type="numbering" w:customStyle="1" w:styleId="NoList122">
    <w:name w:val="No List122"/>
    <w:next w:val="a4"/>
    <w:uiPriority w:val="99"/>
    <w:semiHidden/>
    <w:unhideWhenUsed/>
    <w:rsid w:val="00936D8E"/>
  </w:style>
  <w:style w:type="numbering" w:customStyle="1" w:styleId="11210">
    <w:name w:val="无列表1121"/>
    <w:next w:val="a4"/>
    <w:semiHidden/>
    <w:rsid w:val="00936D8E"/>
  </w:style>
  <w:style w:type="numbering" w:customStyle="1" w:styleId="11211">
    <w:name w:val="リストなし1121"/>
    <w:next w:val="a4"/>
    <w:uiPriority w:val="99"/>
    <w:semiHidden/>
    <w:unhideWhenUsed/>
    <w:rsid w:val="00936D8E"/>
  </w:style>
  <w:style w:type="numbering" w:customStyle="1" w:styleId="NoList27">
    <w:name w:val="No List27"/>
    <w:next w:val="a4"/>
    <w:uiPriority w:val="99"/>
    <w:semiHidden/>
    <w:unhideWhenUsed/>
    <w:rsid w:val="00936D8E"/>
  </w:style>
  <w:style w:type="numbering" w:customStyle="1" w:styleId="NoList115">
    <w:name w:val="No List115"/>
    <w:next w:val="a4"/>
    <w:uiPriority w:val="99"/>
    <w:semiHidden/>
    <w:rsid w:val="00936D8E"/>
  </w:style>
  <w:style w:type="numbering" w:customStyle="1" w:styleId="150">
    <w:name w:val="无列表15"/>
    <w:next w:val="a4"/>
    <w:semiHidden/>
    <w:rsid w:val="00936D8E"/>
  </w:style>
  <w:style w:type="numbering" w:customStyle="1" w:styleId="151">
    <w:name w:val="リストなし15"/>
    <w:next w:val="a4"/>
    <w:uiPriority w:val="99"/>
    <w:semiHidden/>
    <w:unhideWhenUsed/>
    <w:rsid w:val="00936D8E"/>
  </w:style>
  <w:style w:type="numbering" w:customStyle="1" w:styleId="NoList28">
    <w:name w:val="No List28"/>
    <w:next w:val="a4"/>
    <w:uiPriority w:val="99"/>
    <w:semiHidden/>
    <w:rsid w:val="00936D8E"/>
  </w:style>
  <w:style w:type="numbering" w:customStyle="1" w:styleId="114">
    <w:name w:val="无列表114"/>
    <w:next w:val="a4"/>
    <w:semiHidden/>
    <w:rsid w:val="00936D8E"/>
  </w:style>
  <w:style w:type="numbering" w:customStyle="1" w:styleId="1140">
    <w:name w:val="リストなし114"/>
    <w:next w:val="a4"/>
    <w:uiPriority w:val="99"/>
    <w:semiHidden/>
    <w:unhideWhenUsed/>
    <w:rsid w:val="00936D8E"/>
  </w:style>
  <w:style w:type="numbering" w:customStyle="1" w:styleId="NoList34">
    <w:name w:val="No List34"/>
    <w:next w:val="a4"/>
    <w:uiPriority w:val="99"/>
    <w:semiHidden/>
    <w:unhideWhenUsed/>
    <w:rsid w:val="00936D8E"/>
  </w:style>
  <w:style w:type="table" w:customStyle="1" w:styleId="TableGrid53">
    <w:name w:val="Table Grid5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936D8E"/>
  </w:style>
  <w:style w:type="numbering" w:customStyle="1" w:styleId="1231">
    <w:name w:val="リストなし123"/>
    <w:next w:val="a4"/>
    <w:uiPriority w:val="99"/>
    <w:semiHidden/>
    <w:unhideWhenUsed/>
    <w:rsid w:val="00936D8E"/>
  </w:style>
  <w:style w:type="numbering" w:customStyle="1" w:styleId="NoList116">
    <w:name w:val="No List116"/>
    <w:next w:val="a4"/>
    <w:uiPriority w:val="99"/>
    <w:semiHidden/>
    <w:unhideWhenUsed/>
    <w:rsid w:val="00936D8E"/>
  </w:style>
  <w:style w:type="table" w:customStyle="1" w:styleId="TableGrid413">
    <w:name w:val="Table Grid41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36D8E"/>
  </w:style>
  <w:style w:type="numbering" w:customStyle="1" w:styleId="11130">
    <w:name w:val="リストなし1113"/>
    <w:next w:val="a4"/>
    <w:uiPriority w:val="99"/>
    <w:semiHidden/>
    <w:unhideWhenUsed/>
    <w:rsid w:val="00936D8E"/>
  </w:style>
  <w:style w:type="numbering" w:customStyle="1" w:styleId="NoList44">
    <w:name w:val="No List44"/>
    <w:next w:val="a4"/>
    <w:uiPriority w:val="99"/>
    <w:semiHidden/>
    <w:unhideWhenUsed/>
    <w:rsid w:val="00936D8E"/>
  </w:style>
  <w:style w:type="table" w:customStyle="1" w:styleId="TableGrid63">
    <w:name w:val="Table Grid6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36D8E"/>
  </w:style>
  <w:style w:type="numbering" w:customStyle="1" w:styleId="1321">
    <w:name w:val="リストなし132"/>
    <w:next w:val="a4"/>
    <w:uiPriority w:val="99"/>
    <w:semiHidden/>
    <w:unhideWhenUsed/>
    <w:rsid w:val="00936D8E"/>
  </w:style>
  <w:style w:type="numbering" w:customStyle="1" w:styleId="NoList123">
    <w:name w:val="No List123"/>
    <w:next w:val="a4"/>
    <w:uiPriority w:val="99"/>
    <w:semiHidden/>
    <w:unhideWhenUsed/>
    <w:rsid w:val="00936D8E"/>
  </w:style>
  <w:style w:type="numbering" w:customStyle="1" w:styleId="1122">
    <w:name w:val="无列表1122"/>
    <w:next w:val="a4"/>
    <w:semiHidden/>
    <w:rsid w:val="00936D8E"/>
  </w:style>
  <w:style w:type="numbering" w:customStyle="1" w:styleId="11220">
    <w:name w:val="リストなし1122"/>
    <w:next w:val="a4"/>
    <w:uiPriority w:val="99"/>
    <w:semiHidden/>
    <w:unhideWhenUsed/>
    <w:rsid w:val="00936D8E"/>
  </w:style>
  <w:style w:type="numbering" w:customStyle="1" w:styleId="NoList29">
    <w:name w:val="No List29"/>
    <w:next w:val="a4"/>
    <w:uiPriority w:val="99"/>
    <w:semiHidden/>
    <w:unhideWhenUsed/>
    <w:rsid w:val="00936D8E"/>
  </w:style>
  <w:style w:type="numbering" w:customStyle="1" w:styleId="NoList117">
    <w:name w:val="No List117"/>
    <w:next w:val="a4"/>
    <w:uiPriority w:val="99"/>
    <w:semiHidden/>
    <w:rsid w:val="00936D8E"/>
  </w:style>
  <w:style w:type="numbering" w:customStyle="1" w:styleId="161">
    <w:name w:val="无列表16"/>
    <w:next w:val="a4"/>
    <w:semiHidden/>
    <w:rsid w:val="00936D8E"/>
  </w:style>
  <w:style w:type="numbering" w:customStyle="1" w:styleId="162">
    <w:name w:val="リストなし16"/>
    <w:next w:val="a4"/>
    <w:uiPriority w:val="99"/>
    <w:semiHidden/>
    <w:unhideWhenUsed/>
    <w:rsid w:val="00936D8E"/>
  </w:style>
  <w:style w:type="numbering" w:customStyle="1" w:styleId="NoList210">
    <w:name w:val="No List210"/>
    <w:next w:val="a4"/>
    <w:uiPriority w:val="99"/>
    <w:semiHidden/>
    <w:rsid w:val="00936D8E"/>
  </w:style>
  <w:style w:type="numbering" w:customStyle="1" w:styleId="115">
    <w:name w:val="无列表115"/>
    <w:next w:val="a4"/>
    <w:semiHidden/>
    <w:rsid w:val="00936D8E"/>
  </w:style>
  <w:style w:type="numbering" w:customStyle="1" w:styleId="1150">
    <w:name w:val="リストなし115"/>
    <w:next w:val="a4"/>
    <w:uiPriority w:val="99"/>
    <w:semiHidden/>
    <w:unhideWhenUsed/>
    <w:rsid w:val="00936D8E"/>
  </w:style>
  <w:style w:type="numbering" w:customStyle="1" w:styleId="NoList35">
    <w:name w:val="No List35"/>
    <w:next w:val="a4"/>
    <w:uiPriority w:val="99"/>
    <w:semiHidden/>
    <w:unhideWhenUsed/>
    <w:rsid w:val="00936D8E"/>
  </w:style>
  <w:style w:type="table" w:customStyle="1" w:styleId="TableGrid54">
    <w:name w:val="Table Grid5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36D8E"/>
  </w:style>
  <w:style w:type="numbering" w:customStyle="1" w:styleId="1240">
    <w:name w:val="リストなし124"/>
    <w:next w:val="a4"/>
    <w:uiPriority w:val="99"/>
    <w:semiHidden/>
    <w:unhideWhenUsed/>
    <w:rsid w:val="00936D8E"/>
  </w:style>
  <w:style w:type="numbering" w:customStyle="1" w:styleId="NoList118">
    <w:name w:val="No List118"/>
    <w:next w:val="a4"/>
    <w:uiPriority w:val="99"/>
    <w:semiHidden/>
    <w:unhideWhenUsed/>
    <w:rsid w:val="00936D8E"/>
  </w:style>
  <w:style w:type="table" w:customStyle="1" w:styleId="TableGrid414">
    <w:name w:val="Table Grid41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36D8E"/>
  </w:style>
  <w:style w:type="numbering" w:customStyle="1" w:styleId="11140">
    <w:name w:val="リストなし1114"/>
    <w:next w:val="a4"/>
    <w:uiPriority w:val="99"/>
    <w:semiHidden/>
    <w:unhideWhenUsed/>
    <w:rsid w:val="00936D8E"/>
  </w:style>
  <w:style w:type="numbering" w:customStyle="1" w:styleId="NoList45">
    <w:name w:val="No List45"/>
    <w:next w:val="a4"/>
    <w:uiPriority w:val="99"/>
    <w:semiHidden/>
    <w:unhideWhenUsed/>
    <w:rsid w:val="00936D8E"/>
  </w:style>
  <w:style w:type="table" w:customStyle="1" w:styleId="TableGrid64">
    <w:name w:val="Table Grid6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36D8E"/>
  </w:style>
  <w:style w:type="numbering" w:customStyle="1" w:styleId="1330">
    <w:name w:val="リストなし133"/>
    <w:next w:val="a4"/>
    <w:uiPriority w:val="99"/>
    <w:semiHidden/>
    <w:unhideWhenUsed/>
    <w:rsid w:val="00936D8E"/>
  </w:style>
  <w:style w:type="numbering" w:customStyle="1" w:styleId="NoList124">
    <w:name w:val="No List124"/>
    <w:next w:val="a4"/>
    <w:uiPriority w:val="99"/>
    <w:semiHidden/>
    <w:unhideWhenUsed/>
    <w:rsid w:val="00936D8E"/>
  </w:style>
  <w:style w:type="numbering" w:customStyle="1" w:styleId="1123">
    <w:name w:val="无列表1123"/>
    <w:next w:val="a4"/>
    <w:semiHidden/>
    <w:rsid w:val="00936D8E"/>
  </w:style>
  <w:style w:type="numbering" w:customStyle="1" w:styleId="11230">
    <w:name w:val="リストなし1123"/>
    <w:next w:val="a4"/>
    <w:uiPriority w:val="99"/>
    <w:semiHidden/>
    <w:unhideWhenUsed/>
    <w:rsid w:val="00936D8E"/>
  </w:style>
  <w:style w:type="character" w:customStyle="1" w:styleId="CommentSubjectChar4">
    <w:name w:val="Comment Subject Char4"/>
    <w:rsid w:val="00936D8E"/>
    <w:rPr>
      <w:rFonts w:ascii="Times New Roman" w:hAnsi="Times New Roman"/>
      <w:b/>
      <w:bCs/>
      <w:lang w:val="en-GB" w:eastAsia="en-US"/>
    </w:rPr>
  </w:style>
  <w:style w:type="character" w:customStyle="1" w:styleId="1ff9">
    <w:name w:val="註解文字 字元1"/>
    <w:uiPriority w:val="99"/>
    <w:rsid w:val="00936D8E"/>
    <w:rPr>
      <w:lang w:eastAsia="en-US"/>
    </w:rPr>
  </w:style>
  <w:style w:type="paragraph" w:customStyle="1" w:styleId="74">
    <w:name w:val="吹き出し7"/>
    <w:basedOn w:val="a1"/>
    <w:rsid w:val="00936D8E"/>
    <w:rPr>
      <w:rFonts w:ascii="Tahoma" w:eastAsia="MS Mincho" w:hAnsi="Tahoma" w:cs="Tahoma"/>
      <w:sz w:val="16"/>
      <w:szCs w:val="16"/>
      <w:lang w:eastAsia="en-GB"/>
    </w:rPr>
  </w:style>
  <w:style w:type="character" w:customStyle="1" w:styleId="5b">
    <w:name w:val="段落フォント5"/>
    <w:rsid w:val="00936D8E"/>
  </w:style>
  <w:style w:type="character" w:customStyle="1" w:styleId="5c">
    <w:name w:val="コメント参照5"/>
    <w:rsid w:val="00936D8E"/>
    <w:rPr>
      <w:sz w:val="16"/>
    </w:rPr>
  </w:style>
  <w:style w:type="paragraph" w:customStyle="1" w:styleId="5d">
    <w:name w:val="図表番号5"/>
    <w:basedOn w:val="a1"/>
    <w:rsid w:val="00936D8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936D8E"/>
    <w:pPr>
      <w:tabs>
        <w:tab w:val="num" w:pos="644"/>
      </w:tabs>
      <w:suppressAutoHyphens/>
      <w:ind w:left="644" w:hanging="360"/>
    </w:pPr>
    <w:rPr>
      <w:rFonts w:eastAsia="MS Mincho" w:cs="CG Times (WN)"/>
      <w:lang w:eastAsia="ar-SA"/>
    </w:rPr>
  </w:style>
  <w:style w:type="paragraph" w:customStyle="1" w:styleId="250">
    <w:name w:val="段落番号 25"/>
    <w:basedOn w:val="5e"/>
    <w:rsid w:val="00936D8E"/>
    <w:pPr>
      <w:ind w:left="851" w:hanging="284"/>
    </w:pPr>
  </w:style>
  <w:style w:type="paragraph" w:customStyle="1" w:styleId="5f">
    <w:name w:val="箇条書き5"/>
    <w:basedOn w:val="aa"/>
    <w:rsid w:val="00936D8E"/>
    <w:pPr>
      <w:tabs>
        <w:tab w:val="num" w:pos="644"/>
      </w:tabs>
      <w:suppressAutoHyphens/>
      <w:ind w:left="644" w:hanging="360"/>
    </w:pPr>
    <w:rPr>
      <w:rFonts w:eastAsia="MS Mincho" w:cs="CG Times (WN)"/>
      <w:lang w:eastAsia="ar-SA"/>
    </w:rPr>
  </w:style>
  <w:style w:type="paragraph" w:customStyle="1" w:styleId="251">
    <w:name w:val="箇条書き 25"/>
    <w:basedOn w:val="5f"/>
    <w:rsid w:val="00936D8E"/>
    <w:pPr>
      <w:tabs>
        <w:tab w:val="clear" w:pos="644"/>
        <w:tab w:val="num" w:pos="1494"/>
      </w:tabs>
      <w:ind w:left="851" w:hanging="284"/>
    </w:pPr>
  </w:style>
  <w:style w:type="paragraph" w:customStyle="1" w:styleId="350">
    <w:name w:val="箇条書き 35"/>
    <w:basedOn w:val="251"/>
    <w:rsid w:val="00936D8E"/>
    <w:pPr>
      <w:ind w:left="1135"/>
    </w:pPr>
  </w:style>
  <w:style w:type="paragraph" w:customStyle="1" w:styleId="252">
    <w:name w:val="一覧 25"/>
    <w:basedOn w:val="aa"/>
    <w:rsid w:val="00936D8E"/>
    <w:pPr>
      <w:suppressAutoHyphens/>
      <w:ind w:left="851"/>
    </w:pPr>
    <w:rPr>
      <w:rFonts w:eastAsia="MS Mincho" w:cs="CG Times (WN)"/>
      <w:lang w:eastAsia="ar-SA"/>
    </w:rPr>
  </w:style>
  <w:style w:type="paragraph" w:customStyle="1" w:styleId="351">
    <w:name w:val="一覧 35"/>
    <w:basedOn w:val="252"/>
    <w:rsid w:val="00936D8E"/>
    <w:pPr>
      <w:ind w:left="1135"/>
    </w:pPr>
  </w:style>
  <w:style w:type="paragraph" w:customStyle="1" w:styleId="450">
    <w:name w:val="一覧 45"/>
    <w:basedOn w:val="351"/>
    <w:rsid w:val="00936D8E"/>
    <w:pPr>
      <w:ind w:left="1418"/>
    </w:pPr>
  </w:style>
  <w:style w:type="paragraph" w:customStyle="1" w:styleId="550">
    <w:name w:val="一覧 55"/>
    <w:basedOn w:val="450"/>
    <w:rsid w:val="00936D8E"/>
    <w:pPr>
      <w:ind w:left="1702"/>
    </w:pPr>
  </w:style>
  <w:style w:type="paragraph" w:customStyle="1" w:styleId="451">
    <w:name w:val="箇条書き 45"/>
    <w:basedOn w:val="350"/>
    <w:rsid w:val="00936D8E"/>
    <w:pPr>
      <w:ind w:left="1418"/>
    </w:pPr>
  </w:style>
  <w:style w:type="paragraph" w:customStyle="1" w:styleId="551">
    <w:name w:val="箇条書き 55"/>
    <w:basedOn w:val="451"/>
    <w:rsid w:val="00936D8E"/>
    <w:pPr>
      <w:ind w:left="1702"/>
    </w:pPr>
  </w:style>
  <w:style w:type="paragraph" w:customStyle="1" w:styleId="5f0">
    <w:name w:val="コメント文字列5"/>
    <w:basedOn w:val="a1"/>
    <w:rsid w:val="00936D8E"/>
    <w:pPr>
      <w:suppressAutoHyphens/>
    </w:pPr>
    <w:rPr>
      <w:rFonts w:eastAsia="MS Mincho" w:cs="CG Times (WN)"/>
      <w:lang w:eastAsia="ar-SA"/>
    </w:rPr>
  </w:style>
  <w:style w:type="paragraph" w:customStyle="1" w:styleId="5f1">
    <w:name w:val="コメント内容5"/>
    <w:basedOn w:val="5f0"/>
    <w:next w:val="5f0"/>
    <w:rsid w:val="00936D8E"/>
    <w:rPr>
      <w:b/>
      <w:bCs/>
    </w:rPr>
  </w:style>
  <w:style w:type="paragraph" w:customStyle="1" w:styleId="5f2">
    <w:name w:val="見出しマップ5"/>
    <w:basedOn w:val="a1"/>
    <w:rsid w:val="00936D8E"/>
    <w:pPr>
      <w:shd w:val="clear" w:color="auto" w:fill="000080"/>
      <w:suppressAutoHyphens/>
    </w:pPr>
    <w:rPr>
      <w:rFonts w:ascii="Tahoma" w:eastAsia="MS Mincho" w:hAnsi="Tahoma" w:cs="Tahoma"/>
      <w:lang w:eastAsia="ar-SA"/>
    </w:rPr>
  </w:style>
  <w:style w:type="paragraph" w:customStyle="1" w:styleId="5f3">
    <w:name w:val="書式なし5"/>
    <w:basedOn w:val="a1"/>
    <w:rsid w:val="00936D8E"/>
    <w:pPr>
      <w:suppressAutoHyphens/>
    </w:pPr>
    <w:rPr>
      <w:rFonts w:ascii="Courier New" w:eastAsia="MS Mincho" w:hAnsi="Courier New" w:cs="CG Times (WN)"/>
      <w:lang w:val="nb-NO" w:eastAsia="ar-SA"/>
    </w:rPr>
  </w:style>
  <w:style w:type="paragraph" w:customStyle="1" w:styleId="Web5">
    <w:name w:val="標準 (Web)5"/>
    <w:basedOn w:val="a1"/>
    <w:rsid w:val="00936D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6D8E"/>
    <w:pPr>
      <w:suppressAutoHyphens/>
      <w:ind w:left="567"/>
    </w:pPr>
    <w:rPr>
      <w:rFonts w:ascii="Arial" w:eastAsia="MS Mincho" w:hAnsi="Arial" w:cs="Arial"/>
      <w:lang w:eastAsia="ar-SA"/>
    </w:rPr>
  </w:style>
  <w:style w:type="paragraph" w:customStyle="1" w:styleId="5f4">
    <w:name w:val="標準インデント5"/>
    <w:basedOn w:val="a1"/>
    <w:rsid w:val="00936D8E"/>
    <w:pPr>
      <w:suppressAutoHyphens/>
      <w:ind w:left="708"/>
    </w:pPr>
    <w:rPr>
      <w:rFonts w:eastAsia="MS Mincho" w:cs="CG Times (WN)"/>
      <w:lang w:eastAsia="ar-SA"/>
    </w:rPr>
  </w:style>
  <w:style w:type="paragraph" w:customStyle="1" w:styleId="5f5">
    <w:name w:val="記5"/>
    <w:basedOn w:val="a1"/>
    <w:next w:val="a1"/>
    <w:rsid w:val="00936D8E"/>
    <w:pPr>
      <w:suppressAutoHyphens/>
    </w:pPr>
    <w:rPr>
      <w:rFonts w:eastAsia="MS Mincho" w:cs="CG Times (WN)"/>
      <w:lang w:eastAsia="ar-SA"/>
    </w:rPr>
  </w:style>
  <w:style w:type="paragraph" w:customStyle="1" w:styleId="HTML5">
    <w:name w:val="HTML 書式付き5"/>
    <w:basedOn w:val="a1"/>
    <w:rsid w:val="00936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6D8E"/>
    <w:rPr>
      <w:rFonts w:ascii="Arial" w:hAnsi="Arial"/>
      <w:sz w:val="32"/>
      <w:lang w:val="en-GB" w:eastAsia="ja-JP" w:bidi="ar-SA"/>
    </w:rPr>
  </w:style>
  <w:style w:type="paragraph" w:customStyle="1" w:styleId="254">
    <w:name w:val="本文 25"/>
    <w:basedOn w:val="a1"/>
    <w:rsid w:val="00936D8E"/>
    <w:pPr>
      <w:suppressAutoHyphens/>
      <w:spacing w:after="120"/>
    </w:pPr>
    <w:rPr>
      <w:rFonts w:eastAsia="MS Mincho" w:cs="CG Times (WN)"/>
      <w:lang w:eastAsia="ar-SA"/>
    </w:rPr>
  </w:style>
  <w:style w:type="paragraph" w:customStyle="1" w:styleId="352">
    <w:name w:val="本文 35"/>
    <w:basedOn w:val="a1"/>
    <w:rsid w:val="00936D8E"/>
    <w:pPr>
      <w:suppressAutoHyphens/>
      <w:spacing w:after="120"/>
    </w:pPr>
    <w:rPr>
      <w:rFonts w:eastAsia="MS Mincho" w:cs="CG Times (WN)"/>
      <w:lang w:eastAsia="ar-SA"/>
    </w:rPr>
  </w:style>
  <w:style w:type="paragraph" w:customStyle="1" w:styleId="93">
    <w:name w:val="目录 93"/>
    <w:basedOn w:val="80"/>
    <w:rsid w:val="00936D8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36D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6D8E"/>
    <w:rPr>
      <w:rFonts w:ascii="Arial" w:eastAsia="Times New Roman" w:hAnsi="Arial"/>
      <w:sz w:val="22"/>
      <w:lang w:val="en-GB" w:eastAsia="en-GB"/>
    </w:rPr>
  </w:style>
  <w:style w:type="paragraph" w:customStyle="1" w:styleId="CharChar32">
    <w:name w:val="Char Char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936D8E"/>
    <w:rPr>
      <w:rFonts w:ascii="Arial" w:hAnsi="Arial" w:cs="Arial" w:hint="default"/>
      <w:sz w:val="22"/>
      <w:lang w:val="en-GB" w:eastAsia="en-US" w:bidi="ar-SA"/>
    </w:rPr>
  </w:style>
  <w:style w:type="character" w:customStyle="1" w:styleId="CharChar2100">
    <w:name w:val="Char Char210"/>
    <w:rsid w:val="00936D8E"/>
    <w:rPr>
      <w:rFonts w:ascii="Arial" w:hAnsi="Arial" w:cs="Arial" w:hint="default"/>
      <w:lang w:val="en-GB" w:eastAsia="en-US" w:bidi="ar-SA"/>
    </w:rPr>
  </w:style>
  <w:style w:type="character" w:customStyle="1" w:styleId="CharChar51">
    <w:name w:val="Char Char51"/>
    <w:rsid w:val="00936D8E"/>
    <w:rPr>
      <w:rFonts w:ascii="Arial" w:hAnsi="Arial" w:cs="Arial" w:hint="default"/>
      <w:sz w:val="28"/>
      <w:lang w:val="en-GB" w:eastAsia="en-US" w:bidi="ar-SA"/>
    </w:rPr>
  </w:style>
  <w:style w:type="character" w:customStyle="1" w:styleId="CharChar211">
    <w:name w:val="Char Char211"/>
    <w:rsid w:val="00936D8E"/>
    <w:rPr>
      <w:rFonts w:ascii="Times New Roman" w:hAnsi="Times New Roman"/>
      <w:lang w:val="en-GB" w:eastAsia="en-US"/>
    </w:rPr>
  </w:style>
  <w:style w:type="character" w:customStyle="1" w:styleId="CharChar61">
    <w:name w:val="Char Char61"/>
    <w:rsid w:val="00936D8E"/>
    <w:rPr>
      <w:rFonts w:ascii="Arial" w:eastAsia="SimSun" w:hAnsi="Arial"/>
      <w:sz w:val="32"/>
      <w:lang w:val="en-GB" w:eastAsia="en-US" w:bidi="ar-SA"/>
    </w:rPr>
  </w:style>
  <w:style w:type="character" w:customStyle="1" w:styleId="CharChar161">
    <w:name w:val="Char Char161"/>
    <w:rsid w:val="00936D8E"/>
    <w:rPr>
      <w:rFonts w:ascii="Arial" w:eastAsia="SimSun" w:hAnsi="Arial"/>
      <w:lang w:val="en-GB" w:eastAsia="en-US" w:bidi="ar-SA"/>
    </w:rPr>
  </w:style>
  <w:style w:type="character" w:customStyle="1" w:styleId="CharChar141">
    <w:name w:val="Char Char141"/>
    <w:rsid w:val="00936D8E"/>
    <w:rPr>
      <w:rFonts w:ascii="Arial" w:eastAsia="SimSun" w:hAnsi="Arial"/>
      <w:sz w:val="36"/>
      <w:lang w:val="en-GB" w:eastAsia="en-US" w:bidi="ar-SA"/>
    </w:rPr>
  </w:style>
  <w:style w:type="paragraph" w:customStyle="1" w:styleId="CarCar1CharCharCarCar1">
    <w:name w:val="Car Car1 Char Char Car C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36D8E"/>
    <w:rPr>
      <w:rFonts w:ascii="Arial" w:hAnsi="Arial"/>
      <w:lang w:val="en-GB" w:eastAsia="en-US"/>
    </w:rPr>
  </w:style>
  <w:style w:type="character" w:customStyle="1" w:styleId="CharChar171">
    <w:name w:val="Char Char171"/>
    <w:rsid w:val="00936D8E"/>
    <w:rPr>
      <w:rFonts w:ascii="Tahoma" w:hAnsi="Tahoma" w:cs="Tahoma"/>
      <w:shd w:val="clear" w:color="auto" w:fill="000080"/>
      <w:lang w:val="en-GB" w:eastAsia="en-US"/>
    </w:rPr>
  </w:style>
  <w:style w:type="character" w:customStyle="1" w:styleId="CharChar191">
    <w:name w:val="Char Char191"/>
    <w:rsid w:val="00936D8E"/>
    <w:rPr>
      <w:rFonts w:ascii="Times New Roman" w:hAnsi="Times New Roman"/>
      <w:lang w:val="en-GB"/>
    </w:rPr>
  </w:style>
  <w:style w:type="character" w:customStyle="1" w:styleId="CharChar201">
    <w:name w:val="Char Char201"/>
    <w:rsid w:val="00936D8E"/>
    <w:rPr>
      <w:rFonts w:ascii="Tahoma" w:hAnsi="Tahoma" w:cs="Tahoma"/>
      <w:sz w:val="16"/>
      <w:szCs w:val="16"/>
      <w:lang w:val="en-GB" w:eastAsia="en-US"/>
    </w:rPr>
  </w:style>
  <w:style w:type="character" w:customStyle="1" w:styleId="CharChar301">
    <w:name w:val="Char Char301"/>
    <w:rsid w:val="00936D8E"/>
    <w:rPr>
      <w:rFonts w:ascii="Arial" w:hAnsi="Arial"/>
      <w:lang w:val="en-GB" w:eastAsia="en-US"/>
    </w:rPr>
  </w:style>
  <w:style w:type="character" w:customStyle="1" w:styleId="CharChar261">
    <w:name w:val="Char Char261"/>
    <w:rsid w:val="00936D8E"/>
    <w:rPr>
      <w:rFonts w:ascii="Times New Roman" w:hAnsi="Times New Roman"/>
      <w:lang w:val="en-GB" w:eastAsia="en-US"/>
    </w:rPr>
  </w:style>
  <w:style w:type="character" w:customStyle="1" w:styleId="CharChar271">
    <w:name w:val="Char Char271"/>
    <w:rsid w:val="00936D8E"/>
    <w:rPr>
      <w:rFonts w:ascii="Arial" w:hAnsi="Arial"/>
      <w:b/>
      <w:i/>
      <w:noProof/>
      <w:sz w:val="18"/>
      <w:lang w:val="en-GB" w:eastAsia="en-US"/>
    </w:rPr>
  </w:style>
  <w:style w:type="character" w:customStyle="1" w:styleId="CharChar111">
    <w:name w:val="Char Char111"/>
    <w:rsid w:val="00936D8E"/>
    <w:rPr>
      <w:lang w:val="en-GB" w:eastAsia="en-US" w:bidi="ar-SA"/>
    </w:rPr>
  </w:style>
  <w:style w:type="paragraph" w:customStyle="1" w:styleId="CarCar51">
    <w:name w:val="Car Car5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36D8E"/>
    <w:rPr>
      <w:rFonts w:ascii="Arial" w:hAnsi="Arial"/>
      <w:sz w:val="36"/>
      <w:lang w:val="en-GB"/>
    </w:rPr>
  </w:style>
  <w:style w:type="character" w:customStyle="1" w:styleId="CharChar131">
    <w:name w:val="Char Char131"/>
    <w:semiHidden/>
    <w:rsid w:val="00936D8E"/>
    <w:rPr>
      <w:rFonts w:ascii="SimSun" w:eastAsia="SimSun" w:hAnsi="SimSun" w:hint="eastAsia"/>
      <w:lang w:val="en-GB" w:eastAsia="en-US" w:bidi="ar-SA"/>
    </w:rPr>
  </w:style>
  <w:style w:type="character" w:customStyle="1" w:styleId="Char1f1">
    <w:name w:val="正文文本缩进 Char1"/>
    <w:rsid w:val="00936D8E"/>
    <w:rPr>
      <w:rFonts w:eastAsia="Batang"/>
      <w:lang w:val="en-GB"/>
    </w:rPr>
  </w:style>
  <w:style w:type="character" w:customStyle="1" w:styleId="2Char10">
    <w:name w:val="正文文本 2 Char1"/>
    <w:rsid w:val="00936D8E"/>
    <w:rPr>
      <w:rFonts w:ascii="CG Times (WN)" w:eastAsia="Malgun Gothic" w:hAnsi="CG Times (WN)"/>
      <w:i/>
      <w:lang w:val="en-GB" w:eastAsia="ko-KR"/>
    </w:rPr>
  </w:style>
  <w:style w:type="character" w:customStyle="1" w:styleId="3Char10">
    <w:name w:val="正文文本 3 Char1"/>
    <w:rsid w:val="00936D8E"/>
    <w:rPr>
      <w:rFonts w:ascii="CG Times (WN)" w:eastAsia="Osaka" w:hAnsi="CG Times (WN)"/>
      <w:color w:val="000000"/>
      <w:lang w:val="en-GB" w:eastAsia="ko-KR"/>
    </w:rPr>
  </w:style>
  <w:style w:type="character" w:customStyle="1" w:styleId="2Char11">
    <w:name w:val="正文文本缩进 2 Char1"/>
    <w:rsid w:val="00936D8E"/>
    <w:rPr>
      <w:rFonts w:ascii="CG Times (WN)" w:eastAsia="MS Mincho" w:hAnsi="CG Times (WN)"/>
      <w:lang w:val="en-GB"/>
    </w:rPr>
  </w:style>
  <w:style w:type="character" w:customStyle="1" w:styleId="h48">
    <w:name w:val="h48"/>
    <w:rsid w:val="00936D8E"/>
    <w:rPr>
      <w:rFonts w:ascii="Arial" w:hAnsi="Arial"/>
      <w:sz w:val="24"/>
      <w:lang w:val="en-GB"/>
    </w:rPr>
  </w:style>
  <w:style w:type="character" w:customStyle="1" w:styleId="h510">
    <w:name w:val="h51"/>
    <w:rsid w:val="00936D8E"/>
    <w:rPr>
      <w:rFonts w:ascii="Arial" w:eastAsia="SimSun" w:hAnsi="Arial"/>
      <w:sz w:val="22"/>
      <w:lang w:val="en-GB" w:eastAsia="en-US" w:bidi="ar-SA"/>
    </w:rPr>
  </w:style>
  <w:style w:type="character" w:customStyle="1" w:styleId="gt-baf-word-clickable1">
    <w:name w:val="gt-baf-word-clickable1"/>
    <w:rsid w:val="00936D8E"/>
    <w:rPr>
      <w:color w:val="000000"/>
    </w:rPr>
  </w:style>
  <w:style w:type="paragraph" w:customStyle="1" w:styleId="Beschriftung1">
    <w:name w:val="Beschriftung1"/>
    <w:basedOn w:val="a1"/>
    <w:next w:val="a1"/>
    <w:rsid w:val="00936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36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6D8E"/>
  </w:style>
  <w:style w:type="character" w:customStyle="1" w:styleId="Absatz-Standardschriftart7">
    <w:name w:val="Absatz-Standardschriftart7"/>
    <w:rsid w:val="00936D8E"/>
  </w:style>
  <w:style w:type="paragraph" w:customStyle="1" w:styleId="aria">
    <w:name w:val="aria"/>
    <w:basedOn w:val="a1"/>
    <w:rsid w:val="00936D8E"/>
    <w:pPr>
      <w:keepNext/>
      <w:keepLines/>
      <w:spacing w:after="0"/>
      <w:jc w:val="both"/>
    </w:pPr>
    <w:rPr>
      <w:rFonts w:ascii="Arial" w:eastAsia="SimSun" w:hAnsi="Arial"/>
      <w:sz w:val="18"/>
      <w:szCs w:val="18"/>
    </w:rPr>
  </w:style>
</w:styles>
</file>

<file path=word/webSettings.xml><?xml version="1.0" encoding="utf-8"?>
<w:webSettings xmlns:r="http://schemas.openxmlformats.org/officeDocument/2006/relationships" xmlns:w="http://schemas.openxmlformats.org/wordprocessingml/2006/main">
  <w:divs>
    <w:div w:id="2206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9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90"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E88B8-4C4B-498D-89BD-FB7946CD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38</Pages>
  <Words>9165</Words>
  <Characters>52246</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cp:revision>
  <cp:lastPrinted>1899-12-31T23:00:00Z</cp:lastPrinted>
  <dcterms:created xsi:type="dcterms:W3CDTF">2021-02-01T05:07:00Z</dcterms:created>
  <dcterms:modified xsi:type="dcterms:W3CDTF">2021-02-19T07:45:00Z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